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632" w:type="dxa"/>
        <w:tblInd w:w="-147" w:type="dxa"/>
        <w:tblLook w:val="04A0" w:firstRow="1" w:lastRow="0" w:firstColumn="1" w:lastColumn="0" w:noHBand="0" w:noVBand="1"/>
      </w:tblPr>
      <w:tblGrid>
        <w:gridCol w:w="483"/>
        <w:gridCol w:w="9298"/>
        <w:gridCol w:w="426"/>
        <w:gridCol w:w="425"/>
      </w:tblGrid>
      <w:tr w:rsidR="00E1273E" w:rsidRPr="003F7706" w:rsidTr="00195173">
        <w:tc>
          <w:tcPr>
            <w:tcW w:w="10632" w:type="dxa"/>
            <w:gridSpan w:val="4"/>
            <w:shd w:val="clear" w:color="auto" w:fill="F2F2F2" w:themeFill="background1" w:themeFillShade="F2"/>
          </w:tcPr>
          <w:p w:rsidR="008B1C0B" w:rsidRPr="003F7706" w:rsidRDefault="00BE6B5E" w:rsidP="008B1C0B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E1273E" w:rsidRPr="003F7706">
              <w:rPr>
                <w:rFonts w:ascii="Arial Narrow" w:hAnsi="Arial Narrow"/>
                <w:b/>
                <w:sz w:val="20"/>
                <w:szCs w:val="20"/>
              </w:rPr>
              <w:t>DOCUMENTOS OBRIGATÓRIOS PARA ADMISSÃO DE SERVIDOR/EMPREGADO PÚBLICO, CONFORME DECRETO</w:t>
            </w:r>
          </w:p>
          <w:p w:rsidR="00E1273E" w:rsidRPr="003F7706" w:rsidRDefault="00E1273E" w:rsidP="008B1C0B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 xml:space="preserve"> Nº 3.221/2022</w:t>
            </w:r>
          </w:p>
        </w:tc>
      </w:tr>
      <w:tr w:rsidR="00E1273E" w:rsidRPr="003F7706" w:rsidTr="00195173">
        <w:tc>
          <w:tcPr>
            <w:tcW w:w="483" w:type="dxa"/>
            <w:vAlign w:val="center"/>
          </w:tcPr>
          <w:p w:rsidR="00E1273E" w:rsidRPr="003F7706" w:rsidRDefault="00E1273E" w:rsidP="00065901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9298" w:type="dxa"/>
          </w:tcPr>
          <w:p w:rsidR="00E1273E" w:rsidRPr="003F7706" w:rsidRDefault="00E1273E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RG;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E1273E" w:rsidRPr="003F7706" w:rsidRDefault="00E1273E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1273E" w:rsidRPr="003F7706" w:rsidRDefault="00E1273E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1273E" w:rsidRPr="003F7706" w:rsidTr="00195173">
        <w:tc>
          <w:tcPr>
            <w:tcW w:w="483" w:type="dxa"/>
            <w:vAlign w:val="center"/>
          </w:tcPr>
          <w:p w:rsidR="00E1273E" w:rsidRPr="003F7706" w:rsidRDefault="00E1273E" w:rsidP="00065901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9298" w:type="dxa"/>
          </w:tcPr>
          <w:p w:rsidR="00E1273E" w:rsidRPr="003F7706" w:rsidRDefault="00E1273E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CPF;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E1273E" w:rsidRPr="003F7706" w:rsidRDefault="00E1273E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1273E" w:rsidRPr="003F7706" w:rsidRDefault="00E1273E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1273E" w:rsidRPr="003F7706" w:rsidTr="00195173">
        <w:tc>
          <w:tcPr>
            <w:tcW w:w="483" w:type="dxa"/>
            <w:vAlign w:val="center"/>
          </w:tcPr>
          <w:p w:rsidR="00E1273E" w:rsidRPr="003F7706" w:rsidRDefault="00E1273E" w:rsidP="00065901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9298" w:type="dxa"/>
          </w:tcPr>
          <w:p w:rsidR="00E1273E" w:rsidRPr="003F7706" w:rsidRDefault="00E1273E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Certidão de Nascimento ou Casamento;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E1273E" w:rsidRPr="003F7706" w:rsidRDefault="00E1273E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1273E" w:rsidRPr="003F7706" w:rsidRDefault="00E1273E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195173">
        <w:tc>
          <w:tcPr>
            <w:tcW w:w="483" w:type="dxa"/>
            <w:vMerge w:val="restart"/>
            <w:vAlign w:val="center"/>
          </w:tcPr>
          <w:p w:rsidR="003F7706" w:rsidRPr="003F7706" w:rsidRDefault="003F7706" w:rsidP="00065901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9298" w:type="dxa"/>
          </w:tcPr>
          <w:p w:rsidR="003F7706" w:rsidRPr="003F7706" w:rsidRDefault="003F7706" w:rsidP="003F770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 xml:space="preserve">Título Eleitoral 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195173">
        <w:tc>
          <w:tcPr>
            <w:tcW w:w="483" w:type="dxa"/>
            <w:vMerge/>
            <w:vAlign w:val="center"/>
          </w:tcPr>
          <w:p w:rsidR="003F7706" w:rsidRPr="003F7706" w:rsidRDefault="003F7706" w:rsidP="00065901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298" w:type="dxa"/>
          </w:tcPr>
          <w:p w:rsidR="003F7706" w:rsidRPr="003F7706" w:rsidRDefault="003F7706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Certidão de quitação eleitoral;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1273E" w:rsidRPr="003F7706" w:rsidTr="00195173">
        <w:tc>
          <w:tcPr>
            <w:tcW w:w="483" w:type="dxa"/>
            <w:vAlign w:val="center"/>
          </w:tcPr>
          <w:p w:rsidR="00E1273E" w:rsidRPr="003F7706" w:rsidRDefault="00E1273E" w:rsidP="00065901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E</w:t>
            </w:r>
          </w:p>
        </w:tc>
        <w:tc>
          <w:tcPr>
            <w:tcW w:w="9298" w:type="dxa"/>
          </w:tcPr>
          <w:p w:rsidR="00E1273E" w:rsidRPr="003F7706" w:rsidRDefault="00E1273E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Certidão de crimes eleitorais;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E1273E" w:rsidRPr="003F7706" w:rsidRDefault="00E1273E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1273E" w:rsidRPr="003F7706" w:rsidRDefault="00E1273E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1273E" w:rsidRPr="003F7706" w:rsidTr="00195173">
        <w:tc>
          <w:tcPr>
            <w:tcW w:w="483" w:type="dxa"/>
            <w:vAlign w:val="center"/>
          </w:tcPr>
          <w:p w:rsidR="00E1273E" w:rsidRPr="003F7706" w:rsidRDefault="00E1273E" w:rsidP="00065901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F</w:t>
            </w:r>
          </w:p>
        </w:tc>
        <w:tc>
          <w:tcPr>
            <w:tcW w:w="9298" w:type="dxa"/>
          </w:tcPr>
          <w:p w:rsidR="00E1273E" w:rsidRPr="003F7706" w:rsidRDefault="00E1273E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Quitação com o serviço militar (se for do sexo masculino);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E1273E" w:rsidRPr="003F7706" w:rsidRDefault="00E1273E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1273E" w:rsidRPr="003F7706" w:rsidRDefault="00E1273E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1273E" w:rsidRPr="003F7706" w:rsidTr="00195173">
        <w:tc>
          <w:tcPr>
            <w:tcW w:w="483" w:type="dxa"/>
            <w:vAlign w:val="center"/>
          </w:tcPr>
          <w:p w:rsidR="00E1273E" w:rsidRPr="003F7706" w:rsidRDefault="00E1273E" w:rsidP="00065901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G</w:t>
            </w:r>
          </w:p>
        </w:tc>
        <w:tc>
          <w:tcPr>
            <w:tcW w:w="9298" w:type="dxa"/>
          </w:tcPr>
          <w:p w:rsidR="00E1273E" w:rsidRPr="003F7706" w:rsidRDefault="00E1273E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 xml:space="preserve">Certificado de Conclusão ou Diploma do Ensino Médio ou Diploma de Nível Superior, acompanhado </w:t>
            </w:r>
            <w:r w:rsidR="00195173" w:rsidRPr="003F7706">
              <w:rPr>
                <w:rFonts w:ascii="Arial Narrow" w:hAnsi="Arial Narrow"/>
                <w:sz w:val="20"/>
                <w:szCs w:val="20"/>
              </w:rPr>
              <w:t xml:space="preserve">do original, conforme o caso. O documento deverá conter o </w:t>
            </w:r>
            <w:r w:rsidR="00195173" w:rsidRPr="003F7706">
              <w:rPr>
                <w:rFonts w:ascii="Arial Narrow" w:hAnsi="Arial Narrow"/>
                <w:b/>
                <w:sz w:val="20"/>
                <w:szCs w:val="20"/>
              </w:rPr>
              <w:t xml:space="preserve">“visto/confere” </w:t>
            </w:r>
            <w:r w:rsidR="00195173" w:rsidRPr="003F7706">
              <w:rPr>
                <w:rFonts w:ascii="Arial Narrow" w:hAnsi="Arial Narrow"/>
                <w:sz w:val="20"/>
                <w:szCs w:val="20"/>
              </w:rPr>
              <w:t xml:space="preserve">da Diretoria Regional de Ensino ou ser acompanhado da cópia de conclusão do curso publicada no Diário Oficial ou da certidão de conclusão impressa por meio do portal </w:t>
            </w:r>
            <w:hyperlink r:id="rId4" w:history="1">
              <w:r w:rsidR="00195173" w:rsidRPr="003F7706">
                <w:rPr>
                  <w:rStyle w:val="Hyperlink"/>
                  <w:rFonts w:ascii="Arial Narrow" w:hAnsi="Arial Narrow"/>
                  <w:sz w:val="20"/>
                  <w:szCs w:val="20"/>
                </w:rPr>
                <w:t>www.gdae.sp.gov.br</w:t>
              </w:r>
            </w:hyperlink>
            <w:r w:rsidR="00195173" w:rsidRPr="003F7706">
              <w:rPr>
                <w:rFonts w:ascii="Arial Narrow" w:hAnsi="Arial Narrow"/>
                <w:sz w:val="20"/>
                <w:szCs w:val="20"/>
              </w:rPr>
              <w:t>. Caso tenha a conclusão de curso superior, apresentar cópia do diploma (devidamente registrado)</w:t>
            </w:r>
            <w:r w:rsidR="00417730" w:rsidRPr="003F7706">
              <w:rPr>
                <w:rFonts w:ascii="Arial Narrow" w:hAnsi="Arial Narrow"/>
                <w:sz w:val="20"/>
                <w:szCs w:val="20"/>
              </w:rPr>
              <w:t xml:space="preserve">, acompanhada do original; </w:t>
            </w:r>
            <w:r w:rsidR="00417730" w:rsidRPr="003F7706">
              <w:rPr>
                <w:rFonts w:ascii="Arial Narrow" w:hAnsi="Arial Narrow"/>
                <w:b/>
                <w:i/>
                <w:sz w:val="20"/>
                <w:szCs w:val="20"/>
              </w:rPr>
              <w:t>(Este exemplo é para cargo que exige ENSINO MÉDIO)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E1273E" w:rsidRPr="003F7706" w:rsidRDefault="00E1273E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1273E" w:rsidRPr="003F7706" w:rsidRDefault="00E1273E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1273E" w:rsidRPr="003F7706" w:rsidTr="00195173">
        <w:tc>
          <w:tcPr>
            <w:tcW w:w="483" w:type="dxa"/>
            <w:vAlign w:val="center"/>
          </w:tcPr>
          <w:p w:rsidR="00E1273E" w:rsidRPr="003F7706" w:rsidRDefault="00E1273E" w:rsidP="00065901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H</w:t>
            </w:r>
          </w:p>
        </w:tc>
        <w:tc>
          <w:tcPr>
            <w:tcW w:w="9298" w:type="dxa"/>
          </w:tcPr>
          <w:p w:rsidR="00E1273E" w:rsidRPr="003F7706" w:rsidRDefault="00417730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Carteira do órgão de classe (conforme o caso) e certidão de regularidade;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E1273E" w:rsidRPr="003F7706" w:rsidRDefault="00E1273E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1273E" w:rsidRPr="003F7706" w:rsidRDefault="00E1273E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1273E" w:rsidRPr="003F7706" w:rsidTr="00195173">
        <w:tc>
          <w:tcPr>
            <w:tcW w:w="483" w:type="dxa"/>
            <w:vAlign w:val="center"/>
          </w:tcPr>
          <w:p w:rsidR="00E1273E" w:rsidRPr="003F7706" w:rsidRDefault="00E1273E" w:rsidP="00065901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I</w:t>
            </w:r>
          </w:p>
        </w:tc>
        <w:tc>
          <w:tcPr>
            <w:tcW w:w="9298" w:type="dxa"/>
          </w:tcPr>
          <w:p w:rsidR="00E1273E" w:rsidRPr="003F7706" w:rsidRDefault="00417730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Carteira de trabalho profissional (CTPS);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E1273E" w:rsidRPr="003F7706" w:rsidRDefault="00E1273E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1273E" w:rsidRPr="003F7706" w:rsidRDefault="00E1273E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1273E" w:rsidRPr="003F7706" w:rsidTr="00195173">
        <w:tc>
          <w:tcPr>
            <w:tcW w:w="483" w:type="dxa"/>
            <w:vAlign w:val="center"/>
          </w:tcPr>
          <w:p w:rsidR="00E1273E" w:rsidRPr="003F7706" w:rsidRDefault="00E1273E" w:rsidP="00065901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J</w:t>
            </w:r>
          </w:p>
        </w:tc>
        <w:tc>
          <w:tcPr>
            <w:tcW w:w="9298" w:type="dxa"/>
          </w:tcPr>
          <w:p w:rsidR="00E1273E" w:rsidRPr="003F7706" w:rsidRDefault="00417730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Carteira de habilitação</w:t>
            </w:r>
            <w:r w:rsidR="002802AE" w:rsidRPr="003F7706">
              <w:rPr>
                <w:rFonts w:ascii="Arial Narrow" w:hAnsi="Arial Narrow"/>
                <w:sz w:val="20"/>
                <w:szCs w:val="20"/>
              </w:rPr>
              <w:t xml:space="preserve"> (se for o caso)</w:t>
            </w:r>
            <w:r w:rsidRPr="003F7706">
              <w:rPr>
                <w:rFonts w:ascii="Arial Narrow" w:hAnsi="Arial Narrow"/>
                <w:sz w:val="20"/>
                <w:szCs w:val="20"/>
              </w:rPr>
              <w:t>;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E1273E" w:rsidRPr="003F7706" w:rsidRDefault="00E1273E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1273E" w:rsidRPr="003F7706" w:rsidRDefault="00E1273E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1273E" w:rsidRPr="003F7706" w:rsidTr="00195173">
        <w:tc>
          <w:tcPr>
            <w:tcW w:w="483" w:type="dxa"/>
            <w:vAlign w:val="center"/>
          </w:tcPr>
          <w:p w:rsidR="00E1273E" w:rsidRPr="003F7706" w:rsidRDefault="00E1273E" w:rsidP="00065901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K</w:t>
            </w:r>
          </w:p>
        </w:tc>
        <w:tc>
          <w:tcPr>
            <w:tcW w:w="9298" w:type="dxa"/>
          </w:tcPr>
          <w:p w:rsidR="00E1273E" w:rsidRPr="003F7706" w:rsidRDefault="00417730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Pesquisa atualizada PASEP/PIS (CAIXA/BB) e NIT;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E1273E" w:rsidRPr="003F7706" w:rsidRDefault="00E1273E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1273E" w:rsidRPr="003F7706" w:rsidRDefault="00E1273E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1273E" w:rsidRPr="003F7706" w:rsidTr="00195173">
        <w:tc>
          <w:tcPr>
            <w:tcW w:w="483" w:type="dxa"/>
            <w:vAlign w:val="center"/>
          </w:tcPr>
          <w:p w:rsidR="00E1273E" w:rsidRPr="003F7706" w:rsidRDefault="00E1273E" w:rsidP="00065901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L</w:t>
            </w:r>
          </w:p>
        </w:tc>
        <w:tc>
          <w:tcPr>
            <w:tcW w:w="9298" w:type="dxa"/>
          </w:tcPr>
          <w:p w:rsidR="00E1273E" w:rsidRPr="003F7706" w:rsidRDefault="00417730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Certidão de nascimento dos filhos, RG e CPF, se o caso;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E1273E" w:rsidRPr="003F7706" w:rsidRDefault="00E1273E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1273E" w:rsidRPr="003F7706" w:rsidRDefault="00E1273E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1273E" w:rsidRPr="003F7706" w:rsidTr="00195173">
        <w:tc>
          <w:tcPr>
            <w:tcW w:w="483" w:type="dxa"/>
            <w:vAlign w:val="center"/>
          </w:tcPr>
          <w:p w:rsidR="00E1273E" w:rsidRPr="003F7706" w:rsidRDefault="00E1273E" w:rsidP="00065901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M</w:t>
            </w:r>
          </w:p>
        </w:tc>
        <w:tc>
          <w:tcPr>
            <w:tcW w:w="9298" w:type="dxa"/>
          </w:tcPr>
          <w:p w:rsidR="00E1273E" w:rsidRPr="003F7706" w:rsidRDefault="002802AE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Carteira de Vacinação dos filhos m</w:t>
            </w:r>
            <w:r w:rsidR="00417730" w:rsidRPr="003F7706">
              <w:rPr>
                <w:rFonts w:ascii="Arial Narrow" w:hAnsi="Arial Narrow"/>
                <w:sz w:val="20"/>
                <w:szCs w:val="20"/>
              </w:rPr>
              <w:t>enores;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E1273E" w:rsidRPr="003F7706" w:rsidRDefault="00E1273E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1273E" w:rsidRPr="003F7706" w:rsidRDefault="00E1273E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1273E" w:rsidRPr="003F7706" w:rsidTr="00195173">
        <w:tc>
          <w:tcPr>
            <w:tcW w:w="483" w:type="dxa"/>
            <w:vAlign w:val="center"/>
          </w:tcPr>
          <w:p w:rsidR="00E1273E" w:rsidRPr="003F7706" w:rsidRDefault="00E1273E" w:rsidP="00065901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N</w:t>
            </w:r>
          </w:p>
        </w:tc>
        <w:tc>
          <w:tcPr>
            <w:tcW w:w="9298" w:type="dxa"/>
          </w:tcPr>
          <w:p w:rsidR="00E1273E" w:rsidRPr="003F7706" w:rsidRDefault="00417730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Comprovante de residência atualizado (máximo 60 dias)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E1273E" w:rsidRPr="003F7706" w:rsidRDefault="00E1273E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1273E" w:rsidRPr="003F7706" w:rsidRDefault="00E1273E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1273E" w:rsidRPr="003F7706" w:rsidTr="00195173">
        <w:tc>
          <w:tcPr>
            <w:tcW w:w="483" w:type="dxa"/>
            <w:vAlign w:val="center"/>
          </w:tcPr>
          <w:p w:rsidR="00E1273E" w:rsidRPr="003F7706" w:rsidRDefault="00E1273E" w:rsidP="00065901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O</w:t>
            </w:r>
          </w:p>
        </w:tc>
        <w:tc>
          <w:tcPr>
            <w:tcW w:w="9298" w:type="dxa"/>
          </w:tcPr>
          <w:p w:rsidR="00E1273E" w:rsidRPr="003F7706" w:rsidRDefault="00417730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Declaração de bens com relação dos dependentes ou cópia do imposto de renda;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E1273E" w:rsidRPr="003F7706" w:rsidRDefault="00E1273E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1273E" w:rsidRPr="003F7706" w:rsidRDefault="00E1273E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1273E" w:rsidRPr="003F7706" w:rsidTr="00195173">
        <w:tc>
          <w:tcPr>
            <w:tcW w:w="483" w:type="dxa"/>
            <w:vAlign w:val="center"/>
          </w:tcPr>
          <w:p w:rsidR="00E1273E" w:rsidRPr="003F7706" w:rsidRDefault="00E1273E" w:rsidP="00065901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P</w:t>
            </w:r>
          </w:p>
        </w:tc>
        <w:tc>
          <w:tcPr>
            <w:tcW w:w="9298" w:type="dxa"/>
          </w:tcPr>
          <w:p w:rsidR="00E1273E" w:rsidRPr="003F7706" w:rsidRDefault="00417730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01 (uma) foto 3x4 (recente);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E1273E" w:rsidRPr="003F7706" w:rsidRDefault="00E1273E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1273E" w:rsidRPr="003F7706" w:rsidRDefault="00E1273E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D63337">
        <w:tc>
          <w:tcPr>
            <w:tcW w:w="483" w:type="dxa"/>
            <w:vMerge w:val="restart"/>
            <w:vAlign w:val="center"/>
          </w:tcPr>
          <w:p w:rsidR="003F7706" w:rsidRPr="003F7706" w:rsidRDefault="003F7706" w:rsidP="00065901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Q</w:t>
            </w:r>
          </w:p>
        </w:tc>
        <w:tc>
          <w:tcPr>
            <w:tcW w:w="10149" w:type="dxa"/>
            <w:gridSpan w:val="3"/>
          </w:tcPr>
          <w:p w:rsidR="003F7706" w:rsidRPr="003F7706" w:rsidRDefault="003F7706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 xml:space="preserve">Atestado de antecedentes criminais expedido pelo órgão competente da área do seu domicílio </w:t>
            </w:r>
          </w:p>
        </w:tc>
      </w:tr>
      <w:tr w:rsidR="003F7706" w:rsidRPr="003F7706" w:rsidTr="00195173">
        <w:tc>
          <w:tcPr>
            <w:tcW w:w="483" w:type="dxa"/>
            <w:vMerge/>
            <w:vAlign w:val="center"/>
          </w:tcPr>
          <w:p w:rsidR="003F7706" w:rsidRPr="003F7706" w:rsidRDefault="003F7706" w:rsidP="00065901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298" w:type="dxa"/>
          </w:tcPr>
          <w:p w:rsidR="003F7706" w:rsidRPr="003F7706" w:rsidRDefault="003F7706" w:rsidP="003F770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Estadual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195173">
        <w:tc>
          <w:tcPr>
            <w:tcW w:w="483" w:type="dxa"/>
            <w:vMerge/>
            <w:vAlign w:val="center"/>
          </w:tcPr>
          <w:p w:rsidR="003F7706" w:rsidRPr="003F7706" w:rsidRDefault="003F7706" w:rsidP="00065901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298" w:type="dxa"/>
          </w:tcPr>
          <w:p w:rsidR="003F7706" w:rsidRPr="003F7706" w:rsidRDefault="003F7706" w:rsidP="003F770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Federal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431DBD">
        <w:tc>
          <w:tcPr>
            <w:tcW w:w="483" w:type="dxa"/>
            <w:vMerge w:val="restart"/>
            <w:vAlign w:val="center"/>
          </w:tcPr>
          <w:p w:rsidR="003F7706" w:rsidRPr="003F7706" w:rsidRDefault="003F7706" w:rsidP="00065901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R</w:t>
            </w:r>
          </w:p>
        </w:tc>
        <w:tc>
          <w:tcPr>
            <w:tcW w:w="10149" w:type="dxa"/>
            <w:gridSpan w:val="3"/>
          </w:tcPr>
          <w:p w:rsidR="003F7706" w:rsidRPr="003F7706" w:rsidRDefault="003F7706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 xml:space="preserve">Certidão de distribuição Cível  e Criminal em geral da área do seu domicílio </w:t>
            </w:r>
            <w:r w:rsidRPr="003F7706">
              <w:rPr>
                <w:rFonts w:ascii="Arial Narrow" w:hAnsi="Arial Narrow"/>
                <w:b/>
                <w:sz w:val="20"/>
                <w:szCs w:val="20"/>
              </w:rPr>
              <w:t>(Federal e Estadual)</w:t>
            </w:r>
            <w:r w:rsidRPr="003F7706">
              <w:rPr>
                <w:rFonts w:ascii="Arial Narrow" w:hAnsi="Arial Narrow"/>
                <w:sz w:val="20"/>
                <w:szCs w:val="20"/>
              </w:rPr>
              <w:t xml:space="preserve"> e constando algum apontamento a respectiva certidão de objeto e pé do(s) respectivo(s) processo(s) referente ao município que reside  ou residiu nos últimos 2 (dois) anos, esclarecendo que o domicílio  do servidor público é o município onde trabalha, conforme art. 76 do Código Civil  (Lei nº 10.406 de 10/01/2002);</w:t>
            </w:r>
          </w:p>
        </w:tc>
      </w:tr>
      <w:tr w:rsidR="003F7706" w:rsidRPr="003F7706" w:rsidTr="00195173">
        <w:tc>
          <w:tcPr>
            <w:tcW w:w="483" w:type="dxa"/>
            <w:vMerge/>
            <w:vAlign w:val="center"/>
          </w:tcPr>
          <w:p w:rsidR="003F7706" w:rsidRPr="003F7706" w:rsidRDefault="003F7706" w:rsidP="00065901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298" w:type="dxa"/>
          </w:tcPr>
          <w:p w:rsidR="003F7706" w:rsidRPr="003F7706" w:rsidRDefault="003F7706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Distribuição Cível Estadual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195173">
        <w:tc>
          <w:tcPr>
            <w:tcW w:w="483" w:type="dxa"/>
            <w:vMerge/>
            <w:vAlign w:val="center"/>
          </w:tcPr>
          <w:p w:rsidR="003F7706" w:rsidRPr="003F7706" w:rsidRDefault="003F7706" w:rsidP="00065901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298" w:type="dxa"/>
          </w:tcPr>
          <w:p w:rsidR="003F7706" w:rsidRPr="003F7706" w:rsidRDefault="003F7706" w:rsidP="003F770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 xml:space="preserve">Distribuição Cível </w:t>
            </w:r>
            <w:r w:rsidRPr="003F7706">
              <w:rPr>
                <w:rFonts w:ascii="Arial Narrow" w:hAnsi="Arial Narrow"/>
                <w:sz w:val="20"/>
                <w:szCs w:val="20"/>
              </w:rPr>
              <w:t>Federal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195173">
        <w:tc>
          <w:tcPr>
            <w:tcW w:w="483" w:type="dxa"/>
            <w:vMerge/>
            <w:vAlign w:val="center"/>
          </w:tcPr>
          <w:p w:rsidR="003F7706" w:rsidRPr="003F7706" w:rsidRDefault="003F7706" w:rsidP="00065901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298" w:type="dxa"/>
          </w:tcPr>
          <w:p w:rsidR="003F7706" w:rsidRPr="003F7706" w:rsidRDefault="003F7706" w:rsidP="003F770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Distribuição C</w:t>
            </w:r>
            <w:r w:rsidRPr="003F7706">
              <w:rPr>
                <w:rFonts w:ascii="Arial Narrow" w:hAnsi="Arial Narrow"/>
                <w:sz w:val="20"/>
                <w:szCs w:val="20"/>
              </w:rPr>
              <w:t>riminal</w:t>
            </w:r>
            <w:r w:rsidRPr="003F7706">
              <w:rPr>
                <w:rFonts w:ascii="Arial Narrow" w:hAnsi="Arial Narrow"/>
                <w:sz w:val="20"/>
                <w:szCs w:val="20"/>
              </w:rPr>
              <w:t xml:space="preserve"> Estadual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0659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195173">
        <w:tc>
          <w:tcPr>
            <w:tcW w:w="483" w:type="dxa"/>
            <w:vMerge/>
            <w:vAlign w:val="center"/>
          </w:tcPr>
          <w:p w:rsidR="003F7706" w:rsidRPr="003F7706" w:rsidRDefault="003F7706" w:rsidP="003F7706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298" w:type="dxa"/>
          </w:tcPr>
          <w:p w:rsidR="003F7706" w:rsidRPr="003F7706" w:rsidRDefault="003F7706" w:rsidP="003F770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 xml:space="preserve">Distribuição Criminal </w:t>
            </w:r>
            <w:r w:rsidRPr="003F7706">
              <w:rPr>
                <w:rFonts w:ascii="Arial Narrow" w:hAnsi="Arial Narrow"/>
                <w:sz w:val="20"/>
                <w:szCs w:val="20"/>
              </w:rPr>
              <w:t>Federal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3F770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3F770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637EED">
        <w:tc>
          <w:tcPr>
            <w:tcW w:w="483" w:type="dxa"/>
            <w:vMerge w:val="restart"/>
            <w:vAlign w:val="center"/>
          </w:tcPr>
          <w:p w:rsidR="003F7706" w:rsidRPr="003F7706" w:rsidRDefault="003F7706" w:rsidP="003F7706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S</w:t>
            </w:r>
          </w:p>
        </w:tc>
        <w:tc>
          <w:tcPr>
            <w:tcW w:w="10149" w:type="dxa"/>
            <w:gridSpan w:val="3"/>
          </w:tcPr>
          <w:p w:rsidR="003F7706" w:rsidRPr="003F7706" w:rsidRDefault="003F7706" w:rsidP="003F770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 xml:space="preserve">Certidão de Execuções Criminais da área do seu domicílio </w:t>
            </w:r>
            <w:r w:rsidRPr="003F7706">
              <w:rPr>
                <w:rFonts w:ascii="Arial Narrow" w:hAnsi="Arial Narrow"/>
                <w:b/>
                <w:sz w:val="20"/>
                <w:szCs w:val="20"/>
              </w:rPr>
              <w:t>(Federal e Estadual)</w:t>
            </w:r>
            <w:r w:rsidRPr="003F7706">
              <w:rPr>
                <w:rFonts w:ascii="Arial Narrow" w:hAnsi="Arial Narrow"/>
                <w:sz w:val="20"/>
                <w:szCs w:val="20"/>
              </w:rPr>
              <w:t xml:space="preserve"> e constando algum apontamento a respectiva certidão de objeto e pé do(s) respectivo(s) processo(s) referente ao município que reside  ou residiu nos últimos 2 (dois) anos, esclarecendo que o domicílio  do servidor público é o município onde trabalha, conforme art. 76 do Código Civil  (Lei nº 10.406 de 10/01/2002);</w:t>
            </w:r>
          </w:p>
        </w:tc>
      </w:tr>
      <w:tr w:rsidR="003F7706" w:rsidRPr="003F7706" w:rsidTr="00195173">
        <w:tc>
          <w:tcPr>
            <w:tcW w:w="483" w:type="dxa"/>
            <w:vMerge/>
            <w:vAlign w:val="center"/>
          </w:tcPr>
          <w:p w:rsidR="003F7706" w:rsidRPr="003F7706" w:rsidRDefault="003F7706" w:rsidP="003F7706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298" w:type="dxa"/>
          </w:tcPr>
          <w:p w:rsidR="003F7706" w:rsidRPr="003F7706" w:rsidRDefault="003F7706" w:rsidP="003F770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Estadual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3F770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3F770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195173">
        <w:tc>
          <w:tcPr>
            <w:tcW w:w="483" w:type="dxa"/>
            <w:vMerge/>
            <w:vAlign w:val="center"/>
          </w:tcPr>
          <w:p w:rsidR="003F7706" w:rsidRPr="003F7706" w:rsidRDefault="003F7706" w:rsidP="003F7706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298" w:type="dxa"/>
          </w:tcPr>
          <w:p w:rsidR="003F7706" w:rsidRPr="003F7706" w:rsidRDefault="003F7706" w:rsidP="003F770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Federal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3F770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3F770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195173">
        <w:tc>
          <w:tcPr>
            <w:tcW w:w="483" w:type="dxa"/>
            <w:vAlign w:val="center"/>
          </w:tcPr>
          <w:p w:rsidR="003F7706" w:rsidRPr="003F7706" w:rsidRDefault="003F7706" w:rsidP="003F7706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T</w:t>
            </w:r>
          </w:p>
        </w:tc>
        <w:tc>
          <w:tcPr>
            <w:tcW w:w="9298" w:type="dxa"/>
          </w:tcPr>
          <w:p w:rsidR="003F7706" w:rsidRPr="003F7706" w:rsidRDefault="003F7706" w:rsidP="003F770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Certidão de pesquisa no Cadastro Nacional de Condenações Cíveis por ato de Improbidade Administrativa e Inelegibilidade do Conselho Nacional de Justiça;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3F770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3F770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195173">
        <w:tc>
          <w:tcPr>
            <w:tcW w:w="483" w:type="dxa"/>
            <w:vAlign w:val="center"/>
          </w:tcPr>
          <w:p w:rsidR="003F7706" w:rsidRPr="003F7706" w:rsidRDefault="003F7706" w:rsidP="003F7706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9298" w:type="dxa"/>
          </w:tcPr>
          <w:p w:rsidR="003F7706" w:rsidRPr="003F7706" w:rsidRDefault="003F7706" w:rsidP="003F770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Declaração de não ocupar cargo público e remunerado, exceto os acúmulos permitidos por lei, devendo comprovar a compatibilidade de horários através de certidão expedida por outro órgão público (modelo a ser retirado no Setor de RH do município de Itatinga);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3F770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3F770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195173">
        <w:tc>
          <w:tcPr>
            <w:tcW w:w="483" w:type="dxa"/>
            <w:vAlign w:val="center"/>
          </w:tcPr>
          <w:p w:rsidR="003F7706" w:rsidRPr="003F7706" w:rsidRDefault="003F7706" w:rsidP="003F7706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V</w:t>
            </w:r>
          </w:p>
        </w:tc>
        <w:tc>
          <w:tcPr>
            <w:tcW w:w="9298" w:type="dxa"/>
          </w:tcPr>
          <w:p w:rsidR="003F7706" w:rsidRPr="003F7706" w:rsidRDefault="003F7706" w:rsidP="003F770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Declaração que não possui vínculo empregatício (Modelo a ser retirado no Setor de RH do município de Itatinga);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3F770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3F770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195173">
        <w:tc>
          <w:tcPr>
            <w:tcW w:w="483" w:type="dxa"/>
            <w:vAlign w:val="center"/>
          </w:tcPr>
          <w:p w:rsidR="003F7706" w:rsidRPr="003F7706" w:rsidRDefault="003F7706" w:rsidP="003F7706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W</w:t>
            </w:r>
          </w:p>
        </w:tc>
        <w:tc>
          <w:tcPr>
            <w:tcW w:w="9298" w:type="dxa"/>
          </w:tcPr>
          <w:p w:rsidR="003F7706" w:rsidRPr="003F7706" w:rsidRDefault="003F7706" w:rsidP="003F770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 xml:space="preserve">Declaração de ausência de remuneração ou proventos de aposentadoria provenientes de poder público, em observância ao disposto no art. 37, XVI e </w:t>
            </w:r>
            <w:r w:rsidRPr="003F7706">
              <w:rPr>
                <w:rFonts w:ascii="Arial Narrow" w:hAnsi="Arial Narrow" w:cstheme="minorHAnsi"/>
                <w:sz w:val="20"/>
                <w:szCs w:val="20"/>
              </w:rPr>
              <w:t xml:space="preserve">§ </w:t>
            </w:r>
            <w:r w:rsidRPr="003F7706">
              <w:rPr>
                <w:rFonts w:ascii="Arial Narrow" w:hAnsi="Arial Narrow"/>
                <w:sz w:val="20"/>
                <w:szCs w:val="20"/>
              </w:rPr>
              <w:t>do mesmo artigo da Constituição Federal (modelo a ser retirado no Setor de RH do município de Itatinga);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3F770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3F770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195173">
        <w:tc>
          <w:tcPr>
            <w:tcW w:w="483" w:type="dxa"/>
            <w:vAlign w:val="center"/>
          </w:tcPr>
          <w:p w:rsidR="003F7706" w:rsidRPr="003F7706" w:rsidRDefault="003F7706" w:rsidP="003F7706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9298" w:type="dxa"/>
          </w:tcPr>
          <w:p w:rsidR="003F7706" w:rsidRPr="003F7706" w:rsidRDefault="003F7706" w:rsidP="003F770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Certidão expedida por outro órgão público de que fora servidor/empregado das esferas federal, estadual  e municipal, informando sua atual situação disciplinar ou comportamento; se responde ou se já respondeu a algum procedimento/processo disciplinar, bem como punições sofridas, se houver;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3F770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3F770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195173">
        <w:tc>
          <w:tcPr>
            <w:tcW w:w="483" w:type="dxa"/>
            <w:vAlign w:val="center"/>
          </w:tcPr>
          <w:p w:rsidR="003F7706" w:rsidRPr="003F7706" w:rsidRDefault="003F7706" w:rsidP="003F7706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Y</w:t>
            </w:r>
          </w:p>
        </w:tc>
        <w:tc>
          <w:tcPr>
            <w:tcW w:w="9298" w:type="dxa"/>
          </w:tcPr>
          <w:p w:rsidR="003F7706" w:rsidRPr="003F7706" w:rsidRDefault="003F7706" w:rsidP="003F770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Cópia do ato de exoneração, se possuir vínculo com outro órgão público, para assumir novo vinculo no município de Itatinga;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3F770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3F770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195173">
        <w:tc>
          <w:tcPr>
            <w:tcW w:w="483" w:type="dxa"/>
            <w:vAlign w:val="center"/>
          </w:tcPr>
          <w:p w:rsidR="003F7706" w:rsidRPr="003F7706" w:rsidRDefault="003F7706" w:rsidP="003F7706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Z</w:t>
            </w:r>
          </w:p>
        </w:tc>
        <w:tc>
          <w:tcPr>
            <w:tcW w:w="9298" w:type="dxa"/>
          </w:tcPr>
          <w:p w:rsidR="003F7706" w:rsidRPr="003F7706" w:rsidRDefault="003F7706" w:rsidP="003F770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Para os casados oficialmente, os documentos  devem ser atualizados;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3F770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3F770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195173">
        <w:tc>
          <w:tcPr>
            <w:tcW w:w="483" w:type="dxa"/>
            <w:vAlign w:val="center"/>
          </w:tcPr>
          <w:p w:rsidR="003F7706" w:rsidRPr="003F7706" w:rsidRDefault="003F7706" w:rsidP="003F7706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AA</w:t>
            </w:r>
          </w:p>
        </w:tc>
        <w:tc>
          <w:tcPr>
            <w:tcW w:w="9298" w:type="dxa"/>
          </w:tcPr>
          <w:p w:rsidR="003F7706" w:rsidRPr="003F7706" w:rsidRDefault="003F7706" w:rsidP="003F770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Realização prévia do exame  médico admissional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3F770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3F770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B631A5">
        <w:tc>
          <w:tcPr>
            <w:tcW w:w="9781" w:type="dxa"/>
            <w:gridSpan w:val="2"/>
            <w:vAlign w:val="center"/>
          </w:tcPr>
          <w:p w:rsidR="003F7706" w:rsidRPr="003F7706" w:rsidRDefault="003F7706" w:rsidP="003F770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OBS: Para nomeação de servidor comissionado, deverá ser apresentada certidão negativa de nepotismo (modelo a ser retirado no Setor de RH do município de Itatinga).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3F770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3F770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07EB6" w:rsidRDefault="00107EB6" w:rsidP="00065901">
      <w:pPr>
        <w:spacing w:line="276" w:lineRule="auto"/>
        <w:rPr>
          <w:rFonts w:ascii="Arial Narrow" w:hAnsi="Arial Narrow"/>
        </w:rPr>
      </w:pPr>
    </w:p>
    <w:tbl>
      <w:tblPr>
        <w:tblStyle w:val="Tabelacomgrade"/>
        <w:tblW w:w="10632" w:type="dxa"/>
        <w:tblInd w:w="-147" w:type="dxa"/>
        <w:tblLook w:val="04A0" w:firstRow="1" w:lastRow="0" w:firstColumn="1" w:lastColumn="0" w:noHBand="0" w:noVBand="1"/>
      </w:tblPr>
      <w:tblGrid>
        <w:gridCol w:w="483"/>
        <w:gridCol w:w="9298"/>
        <w:gridCol w:w="426"/>
        <w:gridCol w:w="425"/>
      </w:tblGrid>
      <w:tr w:rsidR="003F7706" w:rsidRPr="003F7706" w:rsidTr="00F14658">
        <w:tc>
          <w:tcPr>
            <w:tcW w:w="10632" w:type="dxa"/>
            <w:gridSpan w:val="4"/>
            <w:shd w:val="clear" w:color="auto" w:fill="F2F2F2" w:themeFill="background1" w:themeFillShade="F2"/>
          </w:tcPr>
          <w:p w:rsidR="003F7706" w:rsidRPr="003F7706" w:rsidRDefault="003F7706" w:rsidP="00F1465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   DOCUMENTOS OBRIGATÓRIOS PARA ADMISSÃO DE SERVIDOR/EMPREGADO PÚBLICO, CONFORME DECRETO</w:t>
            </w:r>
          </w:p>
          <w:p w:rsidR="003F7706" w:rsidRPr="003F7706" w:rsidRDefault="003F7706" w:rsidP="00F1465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 xml:space="preserve"> Nº 3.221/2022</w:t>
            </w:r>
          </w:p>
        </w:tc>
      </w:tr>
      <w:tr w:rsidR="003F7706" w:rsidRPr="003F7706" w:rsidTr="00F14658">
        <w:tc>
          <w:tcPr>
            <w:tcW w:w="483" w:type="dxa"/>
            <w:vAlign w:val="center"/>
          </w:tcPr>
          <w:p w:rsidR="003F7706" w:rsidRPr="003F7706" w:rsidRDefault="003F7706" w:rsidP="00F1465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9298" w:type="dxa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RG;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F14658">
        <w:tc>
          <w:tcPr>
            <w:tcW w:w="483" w:type="dxa"/>
            <w:vAlign w:val="center"/>
          </w:tcPr>
          <w:p w:rsidR="003F7706" w:rsidRPr="003F7706" w:rsidRDefault="003F7706" w:rsidP="00F1465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9298" w:type="dxa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CPF;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F14658">
        <w:tc>
          <w:tcPr>
            <w:tcW w:w="483" w:type="dxa"/>
            <w:vAlign w:val="center"/>
          </w:tcPr>
          <w:p w:rsidR="003F7706" w:rsidRPr="003F7706" w:rsidRDefault="003F7706" w:rsidP="00F1465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9298" w:type="dxa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Certidão de Nascimento ou Casamento;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F14658">
        <w:tc>
          <w:tcPr>
            <w:tcW w:w="483" w:type="dxa"/>
            <w:vMerge w:val="restart"/>
            <w:vAlign w:val="center"/>
          </w:tcPr>
          <w:p w:rsidR="003F7706" w:rsidRPr="003F7706" w:rsidRDefault="003F7706" w:rsidP="00F1465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9298" w:type="dxa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 xml:space="preserve">Título Eleitoral 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F14658">
        <w:tc>
          <w:tcPr>
            <w:tcW w:w="483" w:type="dxa"/>
            <w:vMerge/>
            <w:vAlign w:val="center"/>
          </w:tcPr>
          <w:p w:rsidR="003F7706" w:rsidRPr="003F7706" w:rsidRDefault="003F7706" w:rsidP="00F1465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298" w:type="dxa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Certidão de quitação eleitoral;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F14658">
        <w:tc>
          <w:tcPr>
            <w:tcW w:w="483" w:type="dxa"/>
            <w:vAlign w:val="center"/>
          </w:tcPr>
          <w:p w:rsidR="003F7706" w:rsidRPr="003F7706" w:rsidRDefault="003F7706" w:rsidP="00F1465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E</w:t>
            </w:r>
          </w:p>
        </w:tc>
        <w:tc>
          <w:tcPr>
            <w:tcW w:w="9298" w:type="dxa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Certidão de crimes eleitorais;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F14658">
        <w:tc>
          <w:tcPr>
            <w:tcW w:w="483" w:type="dxa"/>
            <w:vAlign w:val="center"/>
          </w:tcPr>
          <w:p w:rsidR="003F7706" w:rsidRPr="003F7706" w:rsidRDefault="003F7706" w:rsidP="00F1465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F</w:t>
            </w:r>
          </w:p>
        </w:tc>
        <w:tc>
          <w:tcPr>
            <w:tcW w:w="9298" w:type="dxa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Quitação com o serviço militar (se for do sexo masculino);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F14658">
        <w:tc>
          <w:tcPr>
            <w:tcW w:w="483" w:type="dxa"/>
            <w:vAlign w:val="center"/>
          </w:tcPr>
          <w:p w:rsidR="003F7706" w:rsidRPr="003F7706" w:rsidRDefault="003F7706" w:rsidP="00F1465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G</w:t>
            </w:r>
          </w:p>
        </w:tc>
        <w:tc>
          <w:tcPr>
            <w:tcW w:w="9298" w:type="dxa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 xml:space="preserve">Certificado de Conclusão ou Diploma do Ensino Médio ou Diploma de Nível Superior, acompanhado do original, conforme o caso. O documento deverá conter o </w:t>
            </w:r>
            <w:r w:rsidRPr="003F7706">
              <w:rPr>
                <w:rFonts w:ascii="Arial Narrow" w:hAnsi="Arial Narrow"/>
                <w:b/>
                <w:sz w:val="20"/>
                <w:szCs w:val="20"/>
              </w:rPr>
              <w:t xml:space="preserve">“visto/confere” </w:t>
            </w:r>
            <w:r w:rsidRPr="003F7706">
              <w:rPr>
                <w:rFonts w:ascii="Arial Narrow" w:hAnsi="Arial Narrow"/>
                <w:sz w:val="20"/>
                <w:szCs w:val="20"/>
              </w:rPr>
              <w:t xml:space="preserve">da Diretoria Regional de Ensino ou ser acompanhado da cópia de conclusão do curso publicada no Diário Oficial ou da certidão de conclusão impressa por meio do portal </w:t>
            </w:r>
            <w:hyperlink r:id="rId5" w:history="1">
              <w:r w:rsidRPr="003F7706">
                <w:rPr>
                  <w:rStyle w:val="Hyperlink"/>
                  <w:rFonts w:ascii="Arial Narrow" w:hAnsi="Arial Narrow"/>
                  <w:sz w:val="20"/>
                  <w:szCs w:val="20"/>
                </w:rPr>
                <w:t>www.gdae.sp.gov.br</w:t>
              </w:r>
            </w:hyperlink>
            <w:r w:rsidRPr="003F7706">
              <w:rPr>
                <w:rFonts w:ascii="Arial Narrow" w:hAnsi="Arial Narrow"/>
                <w:sz w:val="20"/>
                <w:szCs w:val="20"/>
              </w:rPr>
              <w:t xml:space="preserve">. Caso tenha a conclusão de curso superior, apresentar cópia do diploma (devidamente registrado), acompanhada do original; </w:t>
            </w:r>
            <w:r w:rsidRPr="003F7706">
              <w:rPr>
                <w:rFonts w:ascii="Arial Narrow" w:hAnsi="Arial Narrow"/>
                <w:b/>
                <w:i/>
                <w:sz w:val="20"/>
                <w:szCs w:val="20"/>
              </w:rPr>
              <w:t>(Este exemplo é para cargo que exige ENSINO MÉDIO)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F14658">
        <w:tc>
          <w:tcPr>
            <w:tcW w:w="483" w:type="dxa"/>
            <w:vAlign w:val="center"/>
          </w:tcPr>
          <w:p w:rsidR="003F7706" w:rsidRPr="003F7706" w:rsidRDefault="003F7706" w:rsidP="00F1465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H</w:t>
            </w:r>
          </w:p>
        </w:tc>
        <w:tc>
          <w:tcPr>
            <w:tcW w:w="9298" w:type="dxa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Carteira do órgão de classe (conforme o caso) e certidão de regularidade;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F14658">
        <w:tc>
          <w:tcPr>
            <w:tcW w:w="483" w:type="dxa"/>
            <w:vAlign w:val="center"/>
          </w:tcPr>
          <w:p w:rsidR="003F7706" w:rsidRPr="003F7706" w:rsidRDefault="003F7706" w:rsidP="00F1465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I</w:t>
            </w:r>
          </w:p>
        </w:tc>
        <w:tc>
          <w:tcPr>
            <w:tcW w:w="9298" w:type="dxa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Carteira de trabalho profissional (CTPS);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F14658">
        <w:tc>
          <w:tcPr>
            <w:tcW w:w="483" w:type="dxa"/>
            <w:vAlign w:val="center"/>
          </w:tcPr>
          <w:p w:rsidR="003F7706" w:rsidRPr="003F7706" w:rsidRDefault="003F7706" w:rsidP="00F1465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J</w:t>
            </w:r>
          </w:p>
        </w:tc>
        <w:tc>
          <w:tcPr>
            <w:tcW w:w="9298" w:type="dxa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Carteira de habilitação (se for o caso);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F14658">
        <w:tc>
          <w:tcPr>
            <w:tcW w:w="483" w:type="dxa"/>
            <w:vAlign w:val="center"/>
          </w:tcPr>
          <w:p w:rsidR="003F7706" w:rsidRPr="003F7706" w:rsidRDefault="003F7706" w:rsidP="00F1465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K</w:t>
            </w:r>
          </w:p>
        </w:tc>
        <w:tc>
          <w:tcPr>
            <w:tcW w:w="9298" w:type="dxa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Pesquisa atualizada PASEP/PIS (CAIXA/BB) e NIT;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F14658">
        <w:tc>
          <w:tcPr>
            <w:tcW w:w="483" w:type="dxa"/>
            <w:vAlign w:val="center"/>
          </w:tcPr>
          <w:p w:rsidR="003F7706" w:rsidRPr="003F7706" w:rsidRDefault="003F7706" w:rsidP="00F1465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L</w:t>
            </w:r>
          </w:p>
        </w:tc>
        <w:tc>
          <w:tcPr>
            <w:tcW w:w="9298" w:type="dxa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Certidão de nascimento dos filhos, RG e CPF, se o caso;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F14658">
        <w:tc>
          <w:tcPr>
            <w:tcW w:w="483" w:type="dxa"/>
            <w:vAlign w:val="center"/>
          </w:tcPr>
          <w:p w:rsidR="003F7706" w:rsidRPr="003F7706" w:rsidRDefault="003F7706" w:rsidP="00F1465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M</w:t>
            </w:r>
          </w:p>
        </w:tc>
        <w:tc>
          <w:tcPr>
            <w:tcW w:w="9298" w:type="dxa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Carteira de Vacinação dos filhos menores;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F14658">
        <w:tc>
          <w:tcPr>
            <w:tcW w:w="483" w:type="dxa"/>
            <w:vAlign w:val="center"/>
          </w:tcPr>
          <w:p w:rsidR="003F7706" w:rsidRPr="003F7706" w:rsidRDefault="003F7706" w:rsidP="00F1465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N</w:t>
            </w:r>
          </w:p>
        </w:tc>
        <w:tc>
          <w:tcPr>
            <w:tcW w:w="9298" w:type="dxa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Comprovante de residência atualizado (máximo 60 dias)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F14658">
        <w:tc>
          <w:tcPr>
            <w:tcW w:w="483" w:type="dxa"/>
            <w:vAlign w:val="center"/>
          </w:tcPr>
          <w:p w:rsidR="003F7706" w:rsidRPr="003F7706" w:rsidRDefault="003F7706" w:rsidP="00F1465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O</w:t>
            </w:r>
          </w:p>
        </w:tc>
        <w:tc>
          <w:tcPr>
            <w:tcW w:w="9298" w:type="dxa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Declaração de bens com relação dos dependentes ou cópia do imposto de renda;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F14658">
        <w:tc>
          <w:tcPr>
            <w:tcW w:w="483" w:type="dxa"/>
            <w:vAlign w:val="center"/>
          </w:tcPr>
          <w:p w:rsidR="003F7706" w:rsidRPr="003F7706" w:rsidRDefault="003F7706" w:rsidP="00F1465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P</w:t>
            </w:r>
          </w:p>
        </w:tc>
        <w:tc>
          <w:tcPr>
            <w:tcW w:w="9298" w:type="dxa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01 (uma) foto 3x4 (recente);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F14658">
        <w:tc>
          <w:tcPr>
            <w:tcW w:w="483" w:type="dxa"/>
            <w:vMerge w:val="restart"/>
            <w:vAlign w:val="center"/>
          </w:tcPr>
          <w:p w:rsidR="003F7706" w:rsidRPr="003F7706" w:rsidRDefault="003F7706" w:rsidP="00F1465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Q</w:t>
            </w:r>
          </w:p>
        </w:tc>
        <w:tc>
          <w:tcPr>
            <w:tcW w:w="10149" w:type="dxa"/>
            <w:gridSpan w:val="3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 xml:space="preserve">Atestado de antecedentes criminais expedido pelo órgão competente da área do seu domicílio </w:t>
            </w:r>
          </w:p>
        </w:tc>
      </w:tr>
      <w:tr w:rsidR="003F7706" w:rsidRPr="003F7706" w:rsidTr="00F14658">
        <w:tc>
          <w:tcPr>
            <w:tcW w:w="483" w:type="dxa"/>
            <w:vMerge/>
            <w:vAlign w:val="center"/>
          </w:tcPr>
          <w:p w:rsidR="003F7706" w:rsidRPr="003F7706" w:rsidRDefault="003F7706" w:rsidP="00F1465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298" w:type="dxa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Estadual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F14658">
        <w:tc>
          <w:tcPr>
            <w:tcW w:w="483" w:type="dxa"/>
            <w:vMerge/>
            <w:vAlign w:val="center"/>
          </w:tcPr>
          <w:p w:rsidR="003F7706" w:rsidRPr="003F7706" w:rsidRDefault="003F7706" w:rsidP="00F1465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298" w:type="dxa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Federal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F14658">
        <w:tc>
          <w:tcPr>
            <w:tcW w:w="483" w:type="dxa"/>
            <w:vMerge w:val="restart"/>
            <w:vAlign w:val="center"/>
          </w:tcPr>
          <w:p w:rsidR="003F7706" w:rsidRPr="003F7706" w:rsidRDefault="003F7706" w:rsidP="00F1465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R</w:t>
            </w:r>
          </w:p>
        </w:tc>
        <w:tc>
          <w:tcPr>
            <w:tcW w:w="10149" w:type="dxa"/>
            <w:gridSpan w:val="3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 xml:space="preserve">Certidão de distribuição Cível  e Criminal em geral da área do seu domicílio </w:t>
            </w:r>
            <w:r w:rsidRPr="003F7706">
              <w:rPr>
                <w:rFonts w:ascii="Arial Narrow" w:hAnsi="Arial Narrow"/>
                <w:b/>
                <w:sz w:val="20"/>
                <w:szCs w:val="20"/>
              </w:rPr>
              <w:t>(Federal e Estadual)</w:t>
            </w:r>
            <w:r w:rsidRPr="003F7706">
              <w:rPr>
                <w:rFonts w:ascii="Arial Narrow" w:hAnsi="Arial Narrow"/>
                <w:sz w:val="20"/>
                <w:szCs w:val="20"/>
              </w:rPr>
              <w:t xml:space="preserve"> e constando algum apontamento a respectiva certidão de objeto e pé do(s) respectivo(s) processo(s) referente ao município que reside  ou residiu nos últimos 2 (dois) anos, esclarecendo que o domicílio  do servidor público é o município onde trabalha, conforme art. 76 do Código Civil  (Lei nº 10.406 de 10/01/2002);</w:t>
            </w:r>
          </w:p>
        </w:tc>
      </w:tr>
      <w:tr w:rsidR="003F7706" w:rsidRPr="003F7706" w:rsidTr="00F14658">
        <w:tc>
          <w:tcPr>
            <w:tcW w:w="483" w:type="dxa"/>
            <w:vMerge/>
            <w:vAlign w:val="center"/>
          </w:tcPr>
          <w:p w:rsidR="003F7706" w:rsidRPr="003F7706" w:rsidRDefault="003F7706" w:rsidP="00F1465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298" w:type="dxa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Distribuição Cível Estadual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F14658">
        <w:tc>
          <w:tcPr>
            <w:tcW w:w="483" w:type="dxa"/>
            <w:vMerge/>
            <w:vAlign w:val="center"/>
          </w:tcPr>
          <w:p w:rsidR="003F7706" w:rsidRPr="003F7706" w:rsidRDefault="003F7706" w:rsidP="00F1465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298" w:type="dxa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Distribuição Cível Federal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F14658">
        <w:tc>
          <w:tcPr>
            <w:tcW w:w="483" w:type="dxa"/>
            <w:vMerge/>
            <w:vAlign w:val="center"/>
          </w:tcPr>
          <w:p w:rsidR="003F7706" w:rsidRPr="003F7706" w:rsidRDefault="003F7706" w:rsidP="00F1465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298" w:type="dxa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Distribuição Criminal Estadual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F14658">
        <w:tc>
          <w:tcPr>
            <w:tcW w:w="483" w:type="dxa"/>
            <w:vMerge/>
            <w:vAlign w:val="center"/>
          </w:tcPr>
          <w:p w:rsidR="003F7706" w:rsidRPr="003F7706" w:rsidRDefault="003F7706" w:rsidP="00F1465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298" w:type="dxa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Distribuição Criminal Federal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F14658">
        <w:tc>
          <w:tcPr>
            <w:tcW w:w="483" w:type="dxa"/>
            <w:vMerge w:val="restart"/>
            <w:vAlign w:val="center"/>
          </w:tcPr>
          <w:p w:rsidR="003F7706" w:rsidRPr="003F7706" w:rsidRDefault="003F7706" w:rsidP="00F1465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S</w:t>
            </w:r>
          </w:p>
        </w:tc>
        <w:tc>
          <w:tcPr>
            <w:tcW w:w="10149" w:type="dxa"/>
            <w:gridSpan w:val="3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 xml:space="preserve">Certidão de Execuções Criminais da área do seu domicílio </w:t>
            </w:r>
            <w:r w:rsidRPr="003F7706">
              <w:rPr>
                <w:rFonts w:ascii="Arial Narrow" w:hAnsi="Arial Narrow"/>
                <w:b/>
                <w:sz w:val="20"/>
                <w:szCs w:val="20"/>
              </w:rPr>
              <w:t>(Federal e Estadual)</w:t>
            </w:r>
            <w:r w:rsidRPr="003F7706">
              <w:rPr>
                <w:rFonts w:ascii="Arial Narrow" w:hAnsi="Arial Narrow"/>
                <w:sz w:val="20"/>
                <w:szCs w:val="20"/>
              </w:rPr>
              <w:t xml:space="preserve"> e constando algum apontamento a respectiva certidão de objeto e pé do(s) respectivo(s) processo(s) referente ao município que reside  ou residiu nos últimos 2 (dois) anos, esclarecendo que o domicílio  do servidor público é o município onde trabalha, conforme art. 76 do Código Civil  (Lei nº 10.406 de 10/01/2002);</w:t>
            </w:r>
          </w:p>
        </w:tc>
      </w:tr>
      <w:tr w:rsidR="003F7706" w:rsidRPr="003F7706" w:rsidTr="00F14658">
        <w:tc>
          <w:tcPr>
            <w:tcW w:w="483" w:type="dxa"/>
            <w:vMerge/>
            <w:vAlign w:val="center"/>
          </w:tcPr>
          <w:p w:rsidR="003F7706" w:rsidRPr="003F7706" w:rsidRDefault="003F7706" w:rsidP="00F1465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298" w:type="dxa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Estadual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F14658">
        <w:tc>
          <w:tcPr>
            <w:tcW w:w="483" w:type="dxa"/>
            <w:vMerge/>
            <w:vAlign w:val="center"/>
          </w:tcPr>
          <w:p w:rsidR="003F7706" w:rsidRPr="003F7706" w:rsidRDefault="003F7706" w:rsidP="00F1465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298" w:type="dxa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Federal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F14658">
        <w:tc>
          <w:tcPr>
            <w:tcW w:w="483" w:type="dxa"/>
            <w:vAlign w:val="center"/>
          </w:tcPr>
          <w:p w:rsidR="003F7706" w:rsidRPr="003F7706" w:rsidRDefault="003F7706" w:rsidP="00F1465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T</w:t>
            </w:r>
          </w:p>
        </w:tc>
        <w:tc>
          <w:tcPr>
            <w:tcW w:w="9298" w:type="dxa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Certidão de pesquisa no Cadastro Nacional de Condenações Cíveis por ato de Improbidade Administrativa e Inelegibilidade do Conselho Nacional de Justiça;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F14658">
        <w:tc>
          <w:tcPr>
            <w:tcW w:w="483" w:type="dxa"/>
            <w:vAlign w:val="center"/>
          </w:tcPr>
          <w:p w:rsidR="003F7706" w:rsidRPr="003F7706" w:rsidRDefault="003F7706" w:rsidP="00F1465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9298" w:type="dxa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Declaração de não ocupar cargo público e remunerado, exceto os acúmulos permitidos por lei, devendo comprovar a compatibilidade de horários através de certidão expedida por outro órgão público (modelo a ser retirado no Setor de RH do município de Itatinga);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F14658">
        <w:tc>
          <w:tcPr>
            <w:tcW w:w="483" w:type="dxa"/>
            <w:vAlign w:val="center"/>
          </w:tcPr>
          <w:p w:rsidR="003F7706" w:rsidRPr="003F7706" w:rsidRDefault="003F7706" w:rsidP="00F1465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V</w:t>
            </w:r>
          </w:p>
        </w:tc>
        <w:tc>
          <w:tcPr>
            <w:tcW w:w="9298" w:type="dxa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Declaração que não possui vínculo empregatício (Modelo a ser retirado no Setor de RH do município de Itatinga);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F14658">
        <w:tc>
          <w:tcPr>
            <w:tcW w:w="483" w:type="dxa"/>
            <w:vAlign w:val="center"/>
          </w:tcPr>
          <w:p w:rsidR="003F7706" w:rsidRPr="003F7706" w:rsidRDefault="003F7706" w:rsidP="00F1465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W</w:t>
            </w:r>
          </w:p>
        </w:tc>
        <w:tc>
          <w:tcPr>
            <w:tcW w:w="9298" w:type="dxa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 xml:space="preserve">Declaração de ausência de remuneração ou proventos de aposentadoria provenientes de poder público, em observância ao disposto no art. 37, XVI e </w:t>
            </w:r>
            <w:r w:rsidRPr="003F7706">
              <w:rPr>
                <w:rFonts w:ascii="Arial Narrow" w:hAnsi="Arial Narrow" w:cstheme="minorHAnsi"/>
                <w:sz w:val="20"/>
                <w:szCs w:val="20"/>
              </w:rPr>
              <w:t xml:space="preserve">§ </w:t>
            </w:r>
            <w:r w:rsidRPr="003F7706">
              <w:rPr>
                <w:rFonts w:ascii="Arial Narrow" w:hAnsi="Arial Narrow"/>
                <w:sz w:val="20"/>
                <w:szCs w:val="20"/>
              </w:rPr>
              <w:t>do mesmo artigo da Constituição Federal (modelo a ser retirado no Setor de RH do município de Itatinga);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F14658">
        <w:tc>
          <w:tcPr>
            <w:tcW w:w="483" w:type="dxa"/>
            <w:vAlign w:val="center"/>
          </w:tcPr>
          <w:p w:rsidR="003F7706" w:rsidRPr="003F7706" w:rsidRDefault="003F7706" w:rsidP="00F1465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9298" w:type="dxa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Certidão expedida por outro órgão público de que fora servidor/empregado das esferas federal, estadual  e municipal, informando sua atual situação disciplinar ou comportamento; se responde ou se já respondeu a algum procedimento/processo disciplinar, bem como punições sofridas, se houver;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F14658">
        <w:tc>
          <w:tcPr>
            <w:tcW w:w="483" w:type="dxa"/>
            <w:vAlign w:val="center"/>
          </w:tcPr>
          <w:p w:rsidR="003F7706" w:rsidRPr="003F7706" w:rsidRDefault="003F7706" w:rsidP="00F1465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Y</w:t>
            </w:r>
          </w:p>
        </w:tc>
        <w:tc>
          <w:tcPr>
            <w:tcW w:w="9298" w:type="dxa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Cópia do ato de exoneração, se possuir vínculo com outro órgão público, para assumir novo vinculo no município de Itatinga;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F14658">
        <w:tc>
          <w:tcPr>
            <w:tcW w:w="483" w:type="dxa"/>
            <w:vAlign w:val="center"/>
          </w:tcPr>
          <w:p w:rsidR="003F7706" w:rsidRPr="003F7706" w:rsidRDefault="003F7706" w:rsidP="00F1465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Z</w:t>
            </w:r>
          </w:p>
        </w:tc>
        <w:tc>
          <w:tcPr>
            <w:tcW w:w="9298" w:type="dxa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Para os casados oficialmente, os documentos  devem ser atualizados;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F14658">
        <w:tc>
          <w:tcPr>
            <w:tcW w:w="483" w:type="dxa"/>
            <w:vAlign w:val="center"/>
          </w:tcPr>
          <w:p w:rsidR="003F7706" w:rsidRPr="003F7706" w:rsidRDefault="003F7706" w:rsidP="00F1465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7706">
              <w:rPr>
                <w:rFonts w:ascii="Arial Narrow" w:hAnsi="Arial Narrow"/>
                <w:b/>
                <w:sz w:val="20"/>
                <w:szCs w:val="20"/>
              </w:rPr>
              <w:t>AA</w:t>
            </w:r>
          </w:p>
        </w:tc>
        <w:tc>
          <w:tcPr>
            <w:tcW w:w="9298" w:type="dxa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Realização prévia do exame  médico admissional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7706" w:rsidRPr="003F7706" w:rsidTr="00F14658">
        <w:tc>
          <w:tcPr>
            <w:tcW w:w="9781" w:type="dxa"/>
            <w:gridSpan w:val="2"/>
            <w:vAlign w:val="center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F7706">
              <w:rPr>
                <w:rFonts w:ascii="Arial Narrow" w:hAnsi="Arial Narrow"/>
                <w:sz w:val="20"/>
                <w:szCs w:val="20"/>
              </w:rPr>
              <w:t>OBS: Para nomeação de servidor comissionado, deverá ser apresentada certidão negativa de nepotismo (modelo a ser retirado no Setor de RH do município de Itatinga).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7706" w:rsidRPr="003F7706" w:rsidRDefault="003F7706" w:rsidP="00F146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F7706" w:rsidRPr="00065901" w:rsidRDefault="003F7706" w:rsidP="00065901">
      <w:pPr>
        <w:spacing w:line="276" w:lineRule="auto"/>
        <w:rPr>
          <w:rFonts w:ascii="Arial Narrow" w:hAnsi="Arial Narrow"/>
        </w:rPr>
      </w:pPr>
      <w:bookmarkStart w:id="0" w:name="_GoBack"/>
      <w:bookmarkEnd w:id="0"/>
    </w:p>
    <w:sectPr w:rsidR="003F7706" w:rsidRPr="00065901" w:rsidSect="003F77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3E"/>
    <w:rsid w:val="00065901"/>
    <w:rsid w:val="00107EB6"/>
    <w:rsid w:val="00195173"/>
    <w:rsid w:val="002802AE"/>
    <w:rsid w:val="002C65A0"/>
    <w:rsid w:val="003F7706"/>
    <w:rsid w:val="00417730"/>
    <w:rsid w:val="007822AA"/>
    <w:rsid w:val="00846AE6"/>
    <w:rsid w:val="008B1C0B"/>
    <w:rsid w:val="00BE6B5E"/>
    <w:rsid w:val="00E1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2108"/>
  <w15:chartTrackingRefBased/>
  <w15:docId w15:val="{597C2ADF-2731-49A8-A7FC-FD850600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12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9517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dae.sp.gov.br" TargetMode="External"/><Relationship Id="rId4" Type="http://schemas.openxmlformats.org/officeDocument/2006/relationships/hyperlink" Target="http://www.gdae.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1252</Words>
  <Characters>6766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Consultorio03</dc:creator>
  <cp:keywords/>
  <dc:description/>
  <cp:lastModifiedBy>Depes03</cp:lastModifiedBy>
  <cp:revision>7</cp:revision>
  <cp:lastPrinted>2023-06-19T17:54:00Z</cp:lastPrinted>
  <dcterms:created xsi:type="dcterms:W3CDTF">2022-10-17T16:26:00Z</dcterms:created>
  <dcterms:modified xsi:type="dcterms:W3CDTF">2023-06-19T17:58:00Z</dcterms:modified>
</cp:coreProperties>
</file>