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4160119"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w:t>
      </w:r>
      <w:r w:rsidR="002803FA">
        <w:rPr>
          <w:b/>
          <w:color w:val="000000"/>
        </w:rPr>
        <w:t>57</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521810">
        <w:rPr>
          <w:b/>
          <w:color w:val="000000"/>
        </w:rPr>
        <w:t>1</w:t>
      </w:r>
      <w:r w:rsidR="002803FA">
        <w:rPr>
          <w:b/>
          <w:color w:val="000000"/>
        </w:rPr>
        <w:t>53</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1E4F52F8" w14:textId="77777777" w:rsidR="00942C45" w:rsidRPr="00D14A93" w:rsidRDefault="00942C45" w:rsidP="00942C45">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53281AC5" w14:textId="77777777" w:rsidR="00E83B76" w:rsidRDefault="00E83B76" w:rsidP="00E83B76">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569A0932" w:rsidR="0026412E" w:rsidRPr="000322A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0322AD">
        <w:rPr>
          <w:b/>
          <w:color w:val="000000"/>
          <w:szCs w:val="24"/>
        </w:rPr>
        <w:t xml:space="preserve">PROPOSTAS: até dia </w:t>
      </w:r>
      <w:r w:rsidR="000322AD" w:rsidRPr="000322AD">
        <w:rPr>
          <w:b/>
          <w:color w:val="000000"/>
          <w:szCs w:val="24"/>
        </w:rPr>
        <w:t>22/10/2025</w:t>
      </w:r>
      <w:r w:rsidRPr="000322AD">
        <w:rPr>
          <w:b/>
          <w:color w:val="000000"/>
          <w:szCs w:val="24"/>
        </w:rPr>
        <w:t xml:space="preserve">, às </w:t>
      </w:r>
      <w:r w:rsidR="000322AD" w:rsidRPr="000322AD">
        <w:rPr>
          <w:b/>
          <w:color w:val="000000"/>
          <w:szCs w:val="24"/>
        </w:rPr>
        <w:t>08</w:t>
      </w:r>
      <w:r w:rsidRPr="000322AD">
        <w:rPr>
          <w:b/>
          <w:color w:val="000000"/>
          <w:szCs w:val="24"/>
        </w:rPr>
        <w:t>h</w:t>
      </w:r>
      <w:r w:rsidR="000322AD" w:rsidRPr="000322AD">
        <w:rPr>
          <w:b/>
          <w:color w:val="000000"/>
          <w:szCs w:val="24"/>
        </w:rPr>
        <w:t>30</w:t>
      </w:r>
      <w:r w:rsidRPr="000322AD">
        <w:rPr>
          <w:b/>
          <w:color w:val="000000"/>
          <w:szCs w:val="24"/>
        </w:rPr>
        <w:t>.</w:t>
      </w:r>
    </w:p>
    <w:p w14:paraId="6F3F8F70" w14:textId="2D89A4D5" w:rsidR="0026412E" w:rsidRPr="000322A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322AD">
        <w:rPr>
          <w:b/>
          <w:color w:val="000000"/>
          <w:szCs w:val="24"/>
        </w:rPr>
        <w:t xml:space="preserve">INÍCIO DA SESSÃO DE DISPUTA DE PREÇOS: </w:t>
      </w:r>
      <w:r w:rsidR="000322AD" w:rsidRPr="000322AD">
        <w:rPr>
          <w:b/>
          <w:color w:val="000000"/>
          <w:szCs w:val="24"/>
        </w:rPr>
        <w:t>22/10/2025</w:t>
      </w:r>
      <w:r w:rsidR="003A35E0" w:rsidRPr="000322AD">
        <w:rPr>
          <w:b/>
          <w:color w:val="000000"/>
          <w:szCs w:val="24"/>
        </w:rPr>
        <w:t xml:space="preserve">, </w:t>
      </w:r>
      <w:r w:rsidRPr="000322AD">
        <w:rPr>
          <w:b/>
          <w:color w:val="000000"/>
          <w:szCs w:val="24"/>
        </w:rPr>
        <w:t xml:space="preserve">às </w:t>
      </w:r>
      <w:r w:rsidR="000322AD" w:rsidRPr="000322AD">
        <w:rPr>
          <w:b/>
          <w:color w:val="000000"/>
          <w:szCs w:val="24"/>
        </w:rPr>
        <w:t>09</w:t>
      </w:r>
      <w:r w:rsidRPr="000322AD">
        <w:rPr>
          <w:b/>
          <w:color w:val="000000"/>
          <w:szCs w:val="24"/>
        </w:rPr>
        <w:t>h</w:t>
      </w:r>
      <w:r w:rsidR="000322AD" w:rsidRPr="000322AD">
        <w:rPr>
          <w:b/>
          <w:color w:val="000000"/>
          <w:szCs w:val="24"/>
        </w:rPr>
        <w:t>00</w:t>
      </w:r>
      <w:r w:rsidRPr="000322AD">
        <w:rPr>
          <w:b/>
          <w:color w:val="000000"/>
          <w:szCs w:val="24"/>
        </w:rPr>
        <w:t xml:space="preserve">. </w:t>
      </w:r>
    </w:p>
    <w:p w14:paraId="746EAAF4"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322AD">
        <w:rPr>
          <w:b/>
          <w:color w:val="000000"/>
          <w:szCs w:val="24"/>
        </w:rPr>
        <w:t xml:space="preserve">LOCAL: </w:t>
      </w:r>
      <w:hyperlink r:id="rId10" w:tooltip="http://www.bll.org.br" w:history="1">
        <w:r w:rsidRPr="000322AD">
          <w:rPr>
            <w:rStyle w:val="Hyperlink"/>
            <w:b/>
            <w:color w:val="000000"/>
            <w:szCs w:val="24"/>
          </w:rPr>
          <w:t>www.bll.org.br</w:t>
        </w:r>
      </w:hyperlink>
      <w:r w:rsidRPr="000322AD">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0BB01486" w14:textId="1F0A7900" w:rsidR="00E83B76" w:rsidRDefault="00F24114" w:rsidP="00E83B76">
      <w:pPr>
        <w:jc w:val="both"/>
        <w:rPr>
          <w:b/>
          <w:bCs/>
        </w:rPr>
      </w:pPr>
      <w:r>
        <w:rPr>
          <w:b/>
          <w:bCs/>
          <w:color w:val="000000"/>
        </w:rPr>
        <w:t xml:space="preserve">1. </w:t>
      </w:r>
      <w:r w:rsidR="00D05763" w:rsidRPr="005E7703">
        <w:rPr>
          <w:b/>
          <w:bCs/>
          <w:color w:val="000000"/>
        </w:rPr>
        <w:t>OBJETO</w:t>
      </w:r>
      <w:bookmarkStart w:id="0" w:name="_Hlk142374625"/>
      <w:bookmarkStart w:id="1" w:name="_Hlk142552979"/>
    </w:p>
    <w:p w14:paraId="4F1BDCF5" w14:textId="77777777" w:rsidR="00E83B76" w:rsidRDefault="00E83B76" w:rsidP="00E83B76">
      <w:pPr>
        <w:jc w:val="both"/>
        <w:rPr>
          <w:b/>
          <w:bCs/>
        </w:rPr>
      </w:pPr>
    </w:p>
    <w:p w14:paraId="69429A66" w14:textId="1D389123" w:rsidR="0094405A" w:rsidRDefault="00E83B76" w:rsidP="0094405A">
      <w:pPr>
        <w:jc w:val="both"/>
        <w:rPr>
          <w:color w:val="000000"/>
        </w:rPr>
      </w:pPr>
      <w:r w:rsidRPr="00B804B9">
        <w:t>1</w:t>
      </w:r>
      <w:r w:rsidR="002501F1" w:rsidRPr="00B804B9">
        <w:t>.1. A presente licitação tem como o</w:t>
      </w:r>
      <w:r w:rsidR="00B84D49" w:rsidRPr="00B804B9">
        <w:t xml:space="preserve">bjeto o </w:t>
      </w:r>
      <w:bookmarkStart w:id="2" w:name="_GoBack"/>
      <w:r w:rsidR="00B84D49" w:rsidRPr="00B804B9">
        <w:t xml:space="preserve">REGISTRO DE PREÇO </w:t>
      </w:r>
      <w:r w:rsidR="0094405A" w:rsidRPr="00521810">
        <w:rPr>
          <w:color w:val="000000"/>
        </w:rPr>
        <w:t xml:space="preserve">para eventual </w:t>
      </w:r>
      <w:r w:rsidR="0094405A" w:rsidRPr="002803FA">
        <w:rPr>
          <w:color w:val="000000"/>
        </w:rPr>
        <w:t xml:space="preserve">aquisição de medicamentos para atender as necessidades de saúde da população que exigem a disponibilização de medicamentos, insumos e tratamentos de saúde pela Diretoria Municipal de </w:t>
      </w:r>
      <w:r w:rsidR="0094405A" w:rsidRPr="00DD7BCB">
        <w:rPr>
          <w:color w:val="000000"/>
        </w:rPr>
        <w:t>Saúde de Itatinga</w:t>
      </w:r>
      <w:r w:rsidR="00DD7BCB" w:rsidRPr="00DD7BCB">
        <w:rPr>
          <w:color w:val="000000"/>
        </w:rPr>
        <w:t xml:space="preserve"> - </w:t>
      </w:r>
      <w:r w:rsidR="00F85DAC" w:rsidRPr="00DD7BCB">
        <w:rPr>
          <w:color w:val="000000"/>
        </w:rPr>
        <w:t>REMUME</w:t>
      </w:r>
      <w:bookmarkEnd w:id="2"/>
      <w:r w:rsidR="00F85DAC" w:rsidRPr="00DD7BCB">
        <w:rPr>
          <w:color w:val="000000"/>
        </w:rPr>
        <w:t>.</w:t>
      </w:r>
    </w:p>
    <w:p w14:paraId="0BD736AB" w14:textId="6E846C7B" w:rsidR="00521810" w:rsidRPr="00B804B9" w:rsidRDefault="00521810" w:rsidP="00E83B76">
      <w:pPr>
        <w:jc w:val="both"/>
        <w:rPr>
          <w:color w:val="000000"/>
        </w:rPr>
      </w:pPr>
    </w:p>
    <w:p w14:paraId="4A9F870E" w14:textId="65148463" w:rsidR="00E83B76" w:rsidRPr="00B804B9" w:rsidRDefault="002501F1" w:rsidP="00E83B76">
      <w:pPr>
        <w:jc w:val="both"/>
      </w:pPr>
      <w:r w:rsidRPr="00B804B9">
        <w:rPr>
          <w:color w:val="000000"/>
        </w:rPr>
        <w:t xml:space="preserve">1.2. A licitação será </w:t>
      </w:r>
      <w:r w:rsidR="0091728C" w:rsidRPr="00B804B9">
        <w:rPr>
          <w:color w:val="000000"/>
        </w:rPr>
        <w:t>dividida em itens, conforme Tabela constante do Termo de Referência,</w:t>
      </w:r>
      <w:r w:rsidR="0091728C" w:rsidRPr="00B804B9">
        <w:t xml:space="preserve"> facultando-se ao licitante a pa</w:t>
      </w:r>
      <w:r w:rsidR="00116056" w:rsidRPr="00B804B9">
        <w:t>rticipação em quantos itens fore</w:t>
      </w:r>
      <w:r w:rsidR="0091728C" w:rsidRPr="00B804B9">
        <w:t>m de seu interesse.</w:t>
      </w:r>
    </w:p>
    <w:p w14:paraId="0D2EEF0E" w14:textId="77777777" w:rsidR="00E83B76" w:rsidRDefault="00E83B76" w:rsidP="00E83B76">
      <w:pPr>
        <w:jc w:val="both"/>
      </w:pPr>
    </w:p>
    <w:p w14:paraId="19CB5693" w14:textId="190C6FEF" w:rsidR="004C503F" w:rsidRPr="004B60B5" w:rsidRDefault="004C503F" w:rsidP="00E83B76">
      <w:pPr>
        <w:jc w:val="both"/>
        <w:rPr>
          <w:b/>
        </w:rPr>
      </w:pPr>
      <w:r w:rsidRPr="004B60B5">
        <w:rPr>
          <w:b/>
        </w:rPr>
        <w:t xml:space="preserve">2. </w:t>
      </w:r>
      <w:commentRangeStart w:id="3"/>
      <w:r w:rsidRPr="004B60B5">
        <w:rPr>
          <w:b/>
        </w:rPr>
        <w:t>DO REGISTRO DE PREÇOS</w:t>
      </w:r>
      <w:commentRangeEnd w:id="3"/>
      <w:r w:rsidRPr="004B60B5">
        <w:rPr>
          <w:b/>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lastRenderedPageBreak/>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6BAC8315" w14:textId="754723A7" w:rsidR="0026412E" w:rsidRPr="005E7703" w:rsidRDefault="00D05763" w:rsidP="00FA6BE1">
      <w:pPr>
        <w:jc w:val="both"/>
      </w:pPr>
      <w:r w:rsidRPr="009804C7">
        <w:rPr>
          <w:b/>
          <w:bCs/>
          <w:color w:val="000000"/>
        </w:rPr>
        <w:t xml:space="preserve">Requisitante: </w:t>
      </w:r>
      <w:r w:rsidRPr="009804C7">
        <w:rPr>
          <w:b/>
        </w:rPr>
        <w:t>Diretoria</w:t>
      </w:r>
      <w:r w:rsidRPr="009804C7">
        <w:rPr>
          <w:b/>
          <w:spacing w:val="-3"/>
        </w:rPr>
        <w:t xml:space="preserve"> </w:t>
      </w:r>
      <w:bookmarkEnd w:id="0"/>
      <w:bookmarkEnd w:id="1"/>
      <w:r w:rsidR="00521810">
        <w:rPr>
          <w:b/>
        </w:rPr>
        <w:t>Ger</w:t>
      </w:r>
      <w:r w:rsidR="00D35F41">
        <w:rPr>
          <w:b/>
        </w:rPr>
        <w:t>al de Saúde</w:t>
      </w:r>
    </w:p>
    <w:p w14:paraId="542D9D10" w14:textId="51552FF8" w:rsidR="0026412E" w:rsidRPr="00A72AAE" w:rsidRDefault="00A97A6C" w:rsidP="00FA6BE1">
      <w:pPr>
        <w:spacing w:before="100" w:beforeAutospacing="1" w:after="100" w:afterAutospacing="1"/>
        <w:jc w:val="both"/>
      </w:pPr>
      <w:r w:rsidRPr="00A72AAE">
        <w:t xml:space="preserve">2.2. </w:t>
      </w:r>
      <w:r w:rsidR="00D05763" w:rsidRPr="00A72AAE">
        <w:t>COMPÕE</w:t>
      </w:r>
      <w:r w:rsidR="00521810">
        <w:t>M</w:t>
      </w:r>
      <w:r w:rsidR="00D05763" w:rsidRPr="00A72AAE">
        <w:t xml:space="preserve"> ESTE EDITAL OS ANEXOS:</w:t>
      </w:r>
    </w:p>
    <w:p w14:paraId="42A2E1DF" w14:textId="5936161C"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1"/>
        </w:rPr>
        <w:t xml:space="preserve"> </w:t>
      </w:r>
      <w:r w:rsidR="00740DD2">
        <w:t>do</w:t>
      </w:r>
      <w:r w:rsidR="00740DD2">
        <w:rPr>
          <w:spacing w:val="-1"/>
        </w:rPr>
        <w:t xml:space="preserve"> </w:t>
      </w:r>
      <w:r w:rsidR="00C90AF0">
        <w:t>objeto</w:t>
      </w:r>
      <w:r w:rsidR="004B0B89">
        <w:t xml:space="preserve"> e Tabela de Referência</w:t>
      </w:r>
    </w:p>
    <w:p w14:paraId="19758F58" w14:textId="3D269E78"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69544B33"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3F281D63" w:rsidR="0026412E" w:rsidRPr="005E7703" w:rsidRDefault="00A97A6C" w:rsidP="00FA6BE1">
      <w:pPr>
        <w:rPr>
          <w:b/>
          <w:color w:val="000000"/>
        </w:rPr>
      </w:pPr>
      <w:r w:rsidRPr="005E7703">
        <w:rPr>
          <w:b/>
          <w:color w:val="000000"/>
        </w:rPr>
        <w:t>3</w:t>
      </w:r>
      <w:r w:rsidR="00CE4EB6">
        <w:rPr>
          <w:b/>
          <w:color w:val="000000"/>
        </w:rPr>
        <w:t xml:space="preserve">. </w:t>
      </w:r>
      <w:r w:rsidR="003F2A0F">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1D4D4681" w:rsidR="0026412E" w:rsidRPr="005E7703" w:rsidRDefault="00CE4EB6" w:rsidP="00FA6BE1">
      <w:pPr>
        <w:spacing w:before="100" w:beforeAutospacing="1" w:after="100" w:afterAutospacing="1"/>
        <w:jc w:val="both"/>
        <w:rPr>
          <w:b/>
          <w:color w:val="000000"/>
        </w:rPr>
      </w:pPr>
      <w:r>
        <w:rPr>
          <w:b/>
          <w:color w:val="000000"/>
        </w:rPr>
        <w:t xml:space="preserve">4. </w:t>
      </w:r>
      <w:r w:rsidR="00F8443C" w:rsidRPr="005E7703">
        <w:rPr>
          <w:b/>
          <w:color w:val="000000"/>
        </w:rPr>
        <w:t xml:space="preserve">DA </w:t>
      </w:r>
      <w:r w:rsidR="00D05763" w:rsidRPr="005E7703">
        <w:rPr>
          <w:b/>
          <w:color w:val="000000"/>
        </w:rPr>
        <w:t>PARTICIPAÇÃO</w:t>
      </w:r>
      <w:r w:rsidR="00F8443C" w:rsidRPr="005E7703">
        <w:rPr>
          <w:b/>
          <w:color w:val="000000"/>
        </w:rPr>
        <w:t xml:space="preserve"> NA LICITAÇÃO</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5C49AF48" w14:textId="77777777" w:rsidR="00BF1A3C" w:rsidRPr="005E7703" w:rsidRDefault="00BF1A3C" w:rsidP="00BF1A3C">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D656FE" w14:textId="77777777" w:rsidR="00BF1A3C" w:rsidRPr="005E7703" w:rsidRDefault="00BF1A3C" w:rsidP="00BF1A3C">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D40F16" w14:textId="31D40413" w:rsidR="00BF1A3C" w:rsidRDefault="00BF1A3C" w:rsidP="00BF1A3C">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55CF4355" w14:textId="401103E4" w:rsidR="002803FA" w:rsidRPr="00E054C1" w:rsidRDefault="002803FA" w:rsidP="002803FA">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 Será concedido tratamento favorecido para as microempresas e empresas de pequeno porte, </w:t>
      </w:r>
      <w:commentRangeStart w:id="5"/>
      <w:r w:rsidRPr="00FA6BE1">
        <w:rPr>
          <w:rFonts w:ascii="Times New Roman" w:hAnsi="Times New Roman" w:cs="Times New Roman"/>
          <w:i w:val="0"/>
          <w:iCs w:val="0"/>
          <w:color w:val="000000"/>
          <w:sz w:val="24"/>
          <w:szCs w:val="24"/>
        </w:rPr>
        <w:t>para as sociedades cooperativas mencionadas no artigo 16 da Lei nº 14.133, de 2021</w:t>
      </w:r>
      <w:commentRangeEnd w:id="5"/>
      <w:r w:rsidRPr="00FA6BE1">
        <w:rPr>
          <w:rFonts w:ascii="Times New Roman" w:hAnsi="Times New Roman" w:cs="Times New Roman"/>
          <w:i w:val="0"/>
          <w:iCs w:val="0"/>
          <w:color w:val="000000"/>
          <w:sz w:val="24"/>
          <w:szCs w:val="24"/>
        </w:rPr>
        <w:commentReference w:id="5"/>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0539D66" w14:textId="6AC22E0C" w:rsidR="00BF1A3C" w:rsidRPr="00FA6BE1" w:rsidRDefault="00BF1A3C" w:rsidP="00BF1A3C">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sidR="002803FA">
        <w:rPr>
          <w:rFonts w:ascii="Times New Roman" w:hAnsi="Times New Roman" w:cs="Times New Roman"/>
          <w:sz w:val="24"/>
          <w:szCs w:val="24"/>
        </w:rPr>
        <w:t>1.</w:t>
      </w:r>
      <w:r w:rsidRPr="00FA6BE1">
        <w:rPr>
          <w:rFonts w:ascii="Times New Roman" w:hAnsi="Times New Roman" w:cs="Times New Roman"/>
          <w:sz w:val="24"/>
          <w:szCs w:val="24"/>
        </w:rPr>
        <w:t xml:space="preserve"> Para a Cota Reservada poderão participar apenas Microempresa, Empresas de Pequeno Porte ou Microempreendedores Individuais, respeitada a compatibilidade de objeto social e o credenciamento. </w:t>
      </w:r>
    </w:p>
    <w:p w14:paraId="52CA4D29" w14:textId="41205AE7" w:rsidR="00BF1A3C" w:rsidRPr="00FA6BE1" w:rsidRDefault="00BF1A3C" w:rsidP="00BF1A3C">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sidR="002803FA">
        <w:rPr>
          <w:rFonts w:ascii="Times New Roman" w:hAnsi="Times New Roman" w:cs="Times New Roman"/>
          <w:sz w:val="24"/>
          <w:szCs w:val="24"/>
        </w:rPr>
        <w:t>2</w:t>
      </w:r>
      <w:r w:rsidRPr="00FA6BE1">
        <w:rPr>
          <w:rFonts w:ascii="Times New Roman" w:hAnsi="Times New Roman" w:cs="Times New Roman"/>
          <w:sz w:val="24"/>
          <w:szCs w:val="24"/>
        </w:rPr>
        <w:t>.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5FF0885" w14:textId="7A216E9F" w:rsidR="00BF1A3C" w:rsidRPr="00FA6BE1" w:rsidRDefault="00BF1A3C" w:rsidP="00BF1A3C">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sidR="002803FA">
        <w:rPr>
          <w:rFonts w:ascii="Times New Roman" w:hAnsi="Times New Roman" w:cs="Times New Roman"/>
          <w:sz w:val="24"/>
          <w:szCs w:val="24"/>
        </w:rPr>
        <w:t>3</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6CB82FD" w14:textId="77777777" w:rsidR="00BF1A3C" w:rsidRPr="00E054C1" w:rsidRDefault="00BF1A3C" w:rsidP="00BF1A3C">
      <w:pPr>
        <w:pStyle w:val="Nvel2-Red"/>
        <w:tabs>
          <w:tab w:val="clear" w:pos="1406"/>
        </w:tabs>
        <w:spacing w:line="240" w:lineRule="auto"/>
        <w:rPr>
          <w:rFonts w:ascii="Times New Roman" w:hAnsi="Times New Roman" w:cs="Times New Roman"/>
          <w:i w:val="0"/>
          <w:iCs w:val="0"/>
          <w:color w:val="000000"/>
          <w:sz w:val="24"/>
          <w:szCs w:val="24"/>
        </w:rPr>
      </w:pPr>
      <w:bookmarkStart w:id="6" w:name="_Ref117000692"/>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786D1FB0"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D65A5D7"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0F97E92C"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51D8FC13"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0C4B3C7F"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3D5C9493"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23BCAD56"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18527F3B"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2FE7BCBF"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840BBB5"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166E042B" w14:textId="77777777" w:rsidR="00BF1A3C" w:rsidRPr="000F2561" w:rsidRDefault="00BF1A3C" w:rsidP="00BF1A3C">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15A2B14D" w14:textId="77777777" w:rsidR="00BF1A3C" w:rsidRPr="000F2561" w:rsidRDefault="00BF1A3C" w:rsidP="00BF1A3C">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D789BFC" w14:textId="77777777" w:rsidR="00BF1A3C" w:rsidRPr="000F2561" w:rsidRDefault="00BF1A3C" w:rsidP="00BF1A3C">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3704D130" w14:textId="77777777" w:rsidR="00BF1A3C" w:rsidRPr="000F2561" w:rsidRDefault="00BF1A3C" w:rsidP="00BF1A3C">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4ED9F295" w14:textId="77777777" w:rsidR="00BF1A3C" w:rsidRDefault="00BF1A3C" w:rsidP="00BF1A3C">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4F547A64" w14:textId="0ECA4A6F" w:rsidR="00C10603" w:rsidRPr="008E0F28" w:rsidRDefault="00E066D7" w:rsidP="00FA6BE1">
      <w:pPr>
        <w:jc w:val="both"/>
        <w:rPr>
          <w:b/>
          <w:color w:val="000000" w:themeColor="text1"/>
        </w:rPr>
      </w:pPr>
      <w:r w:rsidRPr="008E0F28">
        <w:rPr>
          <w:b/>
          <w:color w:val="000000" w:themeColor="text1"/>
        </w:rPr>
        <w:t xml:space="preserve">5. </w:t>
      </w:r>
      <w:r w:rsidR="001721C3">
        <w:rPr>
          <w:b/>
          <w:color w:val="000000" w:themeColor="text1"/>
        </w:rPr>
        <w:t xml:space="preserve">DA APRESENTAÇÃO DA PROPOSTA E DOS </w:t>
      </w:r>
      <w:r w:rsidRPr="008E0F28">
        <w:rPr>
          <w:b/>
          <w:color w:val="000000" w:themeColor="text1"/>
        </w:rPr>
        <w:t>DOCUMENTOS DE HABILITAÇÃO</w:t>
      </w:r>
    </w:p>
    <w:p w14:paraId="769E76E7" w14:textId="2280348C" w:rsidR="00E066D7" w:rsidRDefault="007D63B3"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1721C3">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03A5945D" w14:textId="77777777" w:rsidR="001721C3" w:rsidRDefault="001721C3"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2B6C9628" w14:textId="20CA2FD6" w:rsidR="001721C3" w:rsidRPr="005E7703" w:rsidRDefault="001721C3"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9.1.</w:t>
      </w:r>
      <w:r w:rsidR="00FB308A">
        <w:rPr>
          <w:rFonts w:ascii="Times New Roman" w:hAnsi="Times New Roman" w:cs="Times New Roman"/>
          <w:i w:val="0"/>
          <w:color w:val="000000"/>
          <w:sz w:val="24"/>
          <w:szCs w:val="24"/>
        </w:rPr>
        <w:t xml:space="preserve"> e 9.2. </w:t>
      </w:r>
      <w:r w:rsidRPr="001721C3">
        <w:rPr>
          <w:rFonts w:ascii="Times New Roman" w:hAnsi="Times New Roman" w:cs="Times New Roman"/>
          <w:i w:val="0"/>
          <w:color w:val="000000"/>
          <w:sz w:val="24"/>
          <w:szCs w:val="24"/>
        </w:rPr>
        <w:t>deste Edital.</w:t>
      </w:r>
    </w:p>
    <w:p w14:paraId="2BD0D3BF" w14:textId="6EE4BC93" w:rsidR="00383F32" w:rsidRPr="005E7703" w:rsidRDefault="00383F3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16D62947"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5B51F417"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50571CF"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000E0B2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449AE93C"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22363C38"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7B453E1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4A6A7D"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32B14E77"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1E548863"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8</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082E897F"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FB308A">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5E0E7578" w:rsidR="00383F32" w:rsidRPr="005E7703" w:rsidRDefault="000F2561"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10</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06DEACFD"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1374F62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21AACCA0"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2E3A933E"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1DF9D98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41C2920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343DCBDA"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3000748D" w14:textId="17783D70"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137652E1"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E4866B4" w14:textId="77777777" w:rsidR="00CE4EB6" w:rsidRDefault="00CE4EB6" w:rsidP="00CE4EB6">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A98EF3E" w14:textId="77777777" w:rsidR="00CE4EB6" w:rsidRPr="005E7703" w:rsidRDefault="00CE4EB6" w:rsidP="00CE4EB6">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E16361D" w14:textId="380BFF67" w:rsidR="00633B65" w:rsidRPr="00633B65" w:rsidRDefault="001811AD" w:rsidP="00633B6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será </w:t>
      </w:r>
      <w:r w:rsidR="00633B65">
        <w:rPr>
          <w:rFonts w:ascii="Times New Roman" w:hAnsi="Times New Roman" w:cs="Times New Roman"/>
          <w:i w:val="0"/>
          <w:color w:val="000000"/>
          <w:sz w:val="24"/>
          <w:szCs w:val="24"/>
        </w:rPr>
        <w:t>de</w:t>
      </w:r>
      <w:r w:rsidR="00C90AF0">
        <w:rPr>
          <w:rFonts w:ascii="Times New Roman" w:hAnsi="Times New Roman" w:cs="Times New Roman"/>
          <w:i w:val="0"/>
          <w:color w:val="000000"/>
          <w:sz w:val="24"/>
          <w:szCs w:val="24"/>
        </w:rPr>
        <w:t xml:space="preserve"> </w:t>
      </w:r>
      <w:r w:rsidR="00633B65" w:rsidRPr="00633B65">
        <w:rPr>
          <w:rFonts w:ascii="Times New Roman" w:hAnsi="Times New Roman" w:cs="Times New Roman"/>
          <w:i w:val="0"/>
          <w:color w:val="000000"/>
          <w:sz w:val="24"/>
          <w:szCs w:val="24"/>
        </w:rPr>
        <w:t xml:space="preserve">12 (doze) meses, contados da data da sessão pública do pregão.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21BC0395" w:rsidR="009E29D4"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09AFA5BF" w14:textId="04832DFD" w:rsidR="000442A0" w:rsidRDefault="000442A0" w:rsidP="000442A0">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Pr="00BD4A16">
        <w:rPr>
          <w:rFonts w:ascii="Times New Roman" w:hAnsi="Times New Roman" w:cs="Times New Roman"/>
          <w:i w:val="0"/>
          <w:color w:val="000000"/>
          <w:sz w:val="24"/>
          <w:szCs w:val="24"/>
        </w:rPr>
        <w:t>.9.8. As propostas poderão estar com valores superiores ao máximo estimado no Edital (REFERENTE AO VALOR UNITÁRIO DO ITEM), mas, não havendo lances com valores iguais ou inferiores a eles, serão desclassificados.</w:t>
      </w:r>
    </w:p>
    <w:p w14:paraId="20D69BFE" w14:textId="1AFD7D0B" w:rsidR="000442A0" w:rsidRDefault="000442A0" w:rsidP="000442A0">
      <w:pPr>
        <w:tabs>
          <w:tab w:val="left" w:pos="0"/>
        </w:tabs>
        <w:spacing w:before="100" w:beforeAutospacing="1" w:after="100" w:afterAutospacing="1"/>
        <w:jc w:val="both"/>
        <w:rPr>
          <w:rFonts w:eastAsia="MS Mincho"/>
          <w:iCs/>
          <w:color w:val="000000"/>
        </w:rPr>
      </w:pPr>
      <w:r>
        <w:rPr>
          <w:rFonts w:eastAsia="MS Mincho"/>
          <w:iCs/>
          <w:color w:val="000000"/>
        </w:rPr>
        <w:t xml:space="preserve">7.9.9. </w:t>
      </w:r>
      <w:r w:rsidRPr="00B15077">
        <w:rPr>
          <w:rFonts w:eastAsia="MS Mincho"/>
          <w:iCs/>
          <w:color w:val="000000"/>
        </w:rPr>
        <w:t>Fica a critério da Pregoeira a autorização da correção de lances com valores digitados errados ou situação semelhante, durante a disputa de lances. Depois da fase de lances, não é possível corrigir lances ou proposta.</w:t>
      </w:r>
    </w:p>
    <w:p w14:paraId="590E3620" w14:textId="611458ED" w:rsidR="00D35F41" w:rsidRPr="00942C45" w:rsidRDefault="00D35F41" w:rsidP="00D35F41">
      <w:pPr>
        <w:pStyle w:val="Nvel2-Red"/>
        <w:tabs>
          <w:tab w:val="clear" w:pos="1406"/>
          <w:tab w:val="left" w:pos="0"/>
        </w:tabs>
        <w:spacing w:line="240" w:lineRule="auto"/>
        <w:rPr>
          <w:rFonts w:ascii="Times New Roman" w:hAnsi="Times New Roman" w:cs="Times New Roman"/>
          <w:b/>
          <w:i w:val="0"/>
          <w:color w:val="000000"/>
          <w:sz w:val="24"/>
          <w:szCs w:val="24"/>
          <w:u w:val="single"/>
        </w:rPr>
      </w:pPr>
      <w:r w:rsidRPr="00942C45">
        <w:rPr>
          <w:rFonts w:ascii="Times New Roman" w:hAnsi="Times New Roman" w:cs="Times New Roman"/>
          <w:b/>
          <w:i w:val="0"/>
          <w:color w:val="000000"/>
          <w:sz w:val="24"/>
          <w:szCs w:val="24"/>
          <w:u w:val="single"/>
        </w:rPr>
        <w:t>7.9.10. Na proposta e na disputa de lances, deverá ser composta por 4 (quatro) casas decimais R$ 0,0001</w:t>
      </w:r>
      <w:r w:rsidR="00942C45">
        <w:rPr>
          <w:rFonts w:ascii="Times New Roman" w:hAnsi="Times New Roman" w:cs="Times New Roman"/>
          <w:b/>
          <w:i w:val="0"/>
          <w:color w:val="000000"/>
          <w:sz w:val="24"/>
          <w:szCs w:val="24"/>
          <w:u w:val="single"/>
        </w:rPr>
        <w:t>.</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sidRPr="002270A3">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649C238C"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D35F41">
        <w:rPr>
          <w:rFonts w:ascii="Times New Roman" w:hAnsi="Times New Roman" w:cs="Times New Roman"/>
          <w:bCs/>
          <w:sz w:val="24"/>
          <w:szCs w:val="24"/>
        </w:rPr>
        <w:t>Na hipótese de não constar prazo de validade nas certidões apresentadas, serão aceitas as expedidas até 180 (cento</w:t>
      </w:r>
      <w:r w:rsidR="007A530E">
        <w:rPr>
          <w:rFonts w:ascii="Times New Roman" w:hAnsi="Times New Roman" w:cs="Times New Roman"/>
          <w:bCs/>
          <w:sz w:val="24"/>
          <w:szCs w:val="24"/>
        </w:rPr>
        <w:t xml:space="preserve">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17253CEC" w14:textId="77777777" w:rsidR="00A07ADB" w:rsidRPr="0068283F" w:rsidRDefault="00A07ADB" w:rsidP="00A07ADB">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0A9EE7B4" w14:textId="77777777" w:rsidR="00A07ADB" w:rsidRPr="0068283F" w:rsidRDefault="00A07ADB" w:rsidP="00A07ADB">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0D2BA030" w14:textId="77777777" w:rsidR="00A07ADB" w:rsidRPr="005E7703" w:rsidRDefault="00A07ADB" w:rsidP="00A07AD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5DAD02F7" w14:textId="77777777" w:rsidR="00A07ADB" w:rsidRDefault="00A07ADB" w:rsidP="00A07AD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24F4F0DB" w:rsidR="00246C2D" w:rsidRPr="005E7703" w:rsidRDefault="000442A0" w:rsidP="00FA6BE1">
      <w:pPr>
        <w:spacing w:before="100" w:beforeAutospacing="1" w:after="100" w:afterAutospacing="1"/>
        <w:jc w:val="both"/>
        <w:rPr>
          <w:b/>
        </w:rPr>
      </w:pPr>
      <w:r>
        <w:rPr>
          <w:b/>
        </w:rPr>
        <w:t xml:space="preserve">10. </w:t>
      </w:r>
      <w:r w:rsidR="00246C2D" w:rsidRPr="005E7703">
        <w:rPr>
          <w:b/>
        </w:rPr>
        <w:t>FORMALIZAÇÃO DO PROCESSO</w:t>
      </w:r>
      <w:r w:rsidR="00CE4EB6">
        <w:rPr>
          <w:b/>
        </w:rPr>
        <w:t>,</w:t>
      </w:r>
      <w:r>
        <w:rPr>
          <w:b/>
        </w:rPr>
        <w:t xml:space="preserve"> </w:t>
      </w:r>
      <w:r w:rsidR="00246C2D" w:rsidRPr="005E7703">
        <w:rPr>
          <w:b/>
        </w:rPr>
        <w:t>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197D900C" w14:textId="77777777" w:rsidR="003F2A0F" w:rsidRPr="003F2A0F"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37FDAA5D"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10CC2802" w:rsidR="008E0F28" w:rsidRDefault="0052325D" w:rsidP="00FA6BE1">
      <w:pPr>
        <w:spacing w:before="100" w:beforeAutospacing="1" w:after="100" w:afterAutospacing="1"/>
        <w:jc w:val="both"/>
        <w:rPr>
          <w:b/>
        </w:rPr>
      </w:pPr>
      <w:r>
        <w:rPr>
          <w:b/>
        </w:rPr>
        <w:t xml:space="preserve">11. </w:t>
      </w:r>
      <w:r w:rsidR="00246C2D" w:rsidRPr="005E7703">
        <w:rPr>
          <w:b/>
        </w:rPr>
        <w:t>PAGAMENTO</w:t>
      </w:r>
    </w:p>
    <w:p w14:paraId="32F83368" w14:textId="32B4FC21"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w:t>
      </w:r>
      <w:r w:rsidR="008234D7">
        <w:rPr>
          <w:b/>
        </w:rPr>
        <w:t>fetuado em até 30 (trinta) dias</w:t>
      </w:r>
      <w:r w:rsidRPr="005E7703">
        <w:rPr>
          <w:b/>
        </w:rPr>
        <w:t xml:space="preserve">, após a entrega do objeto com a </w:t>
      </w:r>
      <w:r w:rsidRPr="00C63175">
        <w:rPr>
          <w:b/>
        </w:rPr>
        <w:t xml:space="preserve">apresentação da respectiva nota fiscal, devendo conter na nota que se refere ao Pregão </w:t>
      </w:r>
      <w:r w:rsidRPr="00701C62">
        <w:rPr>
          <w:b/>
        </w:rPr>
        <w:t xml:space="preserve">Eletrônico nº </w:t>
      </w:r>
      <w:r w:rsidR="002803FA">
        <w:rPr>
          <w:b/>
        </w:rPr>
        <w:t>057</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521810">
        <w:rPr>
          <w:b/>
        </w:rPr>
        <w:t>1</w:t>
      </w:r>
      <w:r w:rsidR="002803FA">
        <w:rPr>
          <w:b/>
        </w:rPr>
        <w:t>53</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7C734E7E" w:rsidR="00246C2D" w:rsidRPr="005E7703" w:rsidRDefault="00521810" w:rsidP="00FA6BE1">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2DEF5FC9" w14:textId="77777777" w:rsidR="002803FA" w:rsidRPr="002803FA" w:rsidRDefault="002803FA" w:rsidP="002803FA">
      <w:r w:rsidRPr="002803FA">
        <w:t>02.00.00 .................. Poder Executivo</w:t>
      </w:r>
    </w:p>
    <w:p w14:paraId="533A7976" w14:textId="77777777" w:rsidR="002803FA" w:rsidRPr="002803FA" w:rsidRDefault="002803FA" w:rsidP="002803FA">
      <w:r w:rsidRPr="002803FA">
        <w:t>02.07.00................... Diretoria Geral de Saúde</w:t>
      </w:r>
    </w:p>
    <w:p w14:paraId="05527CBC" w14:textId="77777777" w:rsidR="002803FA" w:rsidRPr="002803FA" w:rsidRDefault="002803FA" w:rsidP="002803FA">
      <w:r w:rsidRPr="002803FA">
        <w:t>02.07.01................... Fundo Municipal de Saúde  </w:t>
      </w:r>
    </w:p>
    <w:p w14:paraId="4887FC1B" w14:textId="77777777" w:rsidR="002803FA" w:rsidRPr="002803FA" w:rsidRDefault="002803FA" w:rsidP="002803FA">
      <w:r w:rsidRPr="002803FA">
        <w:t>10.3030024.2038..... Assistência Farmacêutica  </w:t>
      </w:r>
    </w:p>
    <w:p w14:paraId="23DF8069" w14:textId="77777777" w:rsidR="002803FA" w:rsidRPr="002803FA" w:rsidRDefault="002803FA" w:rsidP="002803FA">
      <w:r w:rsidRPr="002803FA">
        <w:t>3.3.90.32.00............. Material, Bem ou Serviços para Distribuição</w:t>
      </w:r>
    </w:p>
    <w:p w14:paraId="504E0580" w14:textId="77777777" w:rsidR="002803FA" w:rsidRPr="002803FA" w:rsidRDefault="002803FA" w:rsidP="002803FA">
      <w:r w:rsidRPr="002803FA">
        <w:t> </w:t>
      </w:r>
    </w:p>
    <w:p w14:paraId="5C35D2AB" w14:textId="77777777" w:rsidR="002803FA" w:rsidRPr="002803FA" w:rsidRDefault="002803FA" w:rsidP="002803FA">
      <w:r w:rsidRPr="002803FA">
        <w:t>02.00.00 .................. Poder Executivo</w:t>
      </w:r>
    </w:p>
    <w:p w14:paraId="17DFDBCA" w14:textId="77777777" w:rsidR="002803FA" w:rsidRPr="002803FA" w:rsidRDefault="002803FA" w:rsidP="002803FA">
      <w:r w:rsidRPr="002803FA">
        <w:t>02.07.00................... Diretoria Geral de Saúde</w:t>
      </w:r>
    </w:p>
    <w:p w14:paraId="01FF9CEB" w14:textId="77777777" w:rsidR="002803FA" w:rsidRPr="002803FA" w:rsidRDefault="002803FA" w:rsidP="002803FA">
      <w:r w:rsidRPr="002803FA">
        <w:t>02.07.01................... Fundo Municipal de Saúde  </w:t>
      </w:r>
    </w:p>
    <w:p w14:paraId="46339041" w14:textId="77777777" w:rsidR="002803FA" w:rsidRPr="002803FA" w:rsidRDefault="002803FA" w:rsidP="002803FA">
      <w:r w:rsidRPr="002803FA">
        <w:t>10.3010024.2035..... Manutenção Geral do Fundo Municipal de Saúde </w:t>
      </w:r>
    </w:p>
    <w:p w14:paraId="4331DFE3" w14:textId="77777777" w:rsidR="002803FA" w:rsidRPr="002803FA" w:rsidRDefault="002803FA" w:rsidP="002803FA">
      <w:r w:rsidRPr="002803FA">
        <w:t>3.3.90.32.00............. Material, Bem ou Serviço para Distribuição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FA6BE1">
      <w:pPr>
        <w:jc w:val="both"/>
      </w:pP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FA6BE1">
      <w:pPr>
        <w:jc w:val="both"/>
      </w:pP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FA6BE1">
      <w:pPr>
        <w:jc w:val="both"/>
      </w:pP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FA6BE1">
      <w:pPr>
        <w:jc w:val="both"/>
      </w:pPr>
    </w:p>
    <w:p w14:paraId="34D0AD94" w14:textId="705DE92C" w:rsidR="00246C2D" w:rsidRPr="005E7703" w:rsidRDefault="00246C2D" w:rsidP="00FA6BE1">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FA6BE1">
      <w:pPr>
        <w:jc w:val="both"/>
        <w:rPr>
          <w:b/>
          <w:bCs/>
        </w:rPr>
      </w:pPr>
    </w:p>
    <w:p w14:paraId="40E934FA" w14:textId="7297D9A1" w:rsidR="00246C2D" w:rsidRPr="005E7703" w:rsidRDefault="00246C2D" w:rsidP="00FA6BE1">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FA6BE1">
      <w:pPr>
        <w:jc w:val="both"/>
      </w:pPr>
    </w:p>
    <w:p w14:paraId="63076659" w14:textId="6EAD3C35" w:rsidR="00246C2D" w:rsidRPr="005E7703" w:rsidRDefault="00246C2D" w:rsidP="00740DD2">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90AF0">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40DD2">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7140D3F7" w14:textId="77777777" w:rsidR="00A07ADB" w:rsidRPr="005E7703"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bookmarkStart w:id="24" w:name="_Toc135469206"/>
      <w:bookmarkStart w:id="25" w:name="_Toc180399234"/>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5F10AF94" w14:textId="77777777" w:rsidR="00A07ADB" w:rsidRPr="005E7703"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1E2C9C8E" w14:textId="77777777" w:rsidR="00A07ADB" w:rsidRPr="005E7703"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307EBA9F" w14:textId="77777777" w:rsidR="00A07ADB" w:rsidRPr="005E7703" w:rsidRDefault="00A07ADB" w:rsidP="00A07AD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08CA20BC" w14:textId="77777777" w:rsidR="00A07ADB" w:rsidRPr="005E7703" w:rsidRDefault="00A07ADB" w:rsidP="00A07ADB">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6" w:name="_Hlk135318381"/>
      <w:bookmarkStart w:id="27"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6"/>
    </w:p>
    <w:bookmarkEnd w:id="27"/>
    <w:p w14:paraId="4D567DE6" w14:textId="77777777" w:rsidR="00A07ADB" w:rsidRPr="005E7703" w:rsidRDefault="00A07ADB" w:rsidP="00A07AD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A28C3D7" w14:textId="77777777" w:rsidR="00A07ADB" w:rsidRPr="005E7703" w:rsidRDefault="00A07ADB" w:rsidP="00A07AD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8EDB611" w14:textId="77777777" w:rsidR="00A07ADB" w:rsidRPr="005E7703"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326E9566" w14:textId="77777777" w:rsidR="00A07ADB" w:rsidRPr="00E47AB1"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766411F" w14:textId="77777777" w:rsidR="00A07ADB" w:rsidRPr="005E7703"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 xml:space="preserve"> </w:t>
      </w:r>
      <w:r w:rsidRPr="005E7703">
        <w:rPr>
          <w:rFonts w:ascii="Times New Roman" w:eastAsia="Times New Roman" w:hAnsi="Times New Roman" w:cs="Times New Roman"/>
          <w:color w:val="auto"/>
          <w:sz w:val="24"/>
          <w:szCs w:val="24"/>
        </w:rPr>
        <w:t xml:space="preserve">Os recursos interpostos fora do prazo não serão conhecidos. </w:t>
      </w:r>
    </w:p>
    <w:p w14:paraId="08DD1EA7" w14:textId="77777777" w:rsidR="00A07ADB" w:rsidRPr="005E7703" w:rsidRDefault="00A07ADB" w:rsidP="00A07ADB">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5ED9EB9" w14:textId="77777777" w:rsidR="00A07ADB" w:rsidRPr="005E7703" w:rsidRDefault="00A07ADB" w:rsidP="00A07ADB">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27EEDF92" w14:textId="77777777" w:rsidR="00A07ADB" w:rsidRDefault="00A07ADB" w:rsidP="00A07ADB">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1203BF01" w14:textId="77777777" w:rsidR="00A07ADB" w:rsidRPr="00E47AB1" w:rsidRDefault="00A07ADB" w:rsidP="00A07ADB">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4"/>
      <w:bookmarkEnd w:id="25"/>
    </w:p>
    <w:p w14:paraId="3D5C3BCD" w14:textId="1D0D99B0" w:rsidR="004C503F" w:rsidRPr="005E7703" w:rsidRDefault="00800F38"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3801A61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recusar</w:t>
      </w:r>
      <w:r w:rsidR="00144139">
        <w:rPr>
          <w:rFonts w:ascii="Times New Roman" w:eastAsia="Times New Roman" w:hAnsi="Times New Roman" w:cs="Times New Roman"/>
          <w:sz w:val="24"/>
          <w:szCs w:val="24"/>
        </w:rPr>
        <w:t>-</w:t>
      </w:r>
      <w:r w:rsidR="004C503F" w:rsidRPr="005E7703">
        <w:rPr>
          <w:rFonts w:ascii="Times New Roman" w:eastAsia="Times New Roman" w:hAnsi="Times New Roman" w:cs="Times New Roman"/>
          <w:sz w:val="24"/>
          <w:szCs w:val="24"/>
        </w:rPr>
        <w:t xml:space="preserve">se a enviar o detalhamento da proposta quando exigível; </w:t>
      </w:r>
    </w:p>
    <w:p w14:paraId="19423C02" w14:textId="7DA72806"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3170190C"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003F2A0F">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3AFB9C55"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942C45">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0299024E"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942C45">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27E937AB"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942C45">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1BB4FD77"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942C45">
        <w:rPr>
          <w:rFonts w:ascii="Times New Roman" w:hAnsi="Times New Roman" w:cs="Times New Roman"/>
          <w:sz w:val="24"/>
          <w:szCs w:val="24"/>
        </w:rPr>
        <w:t>10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FADF2CC" w14:textId="77777777" w:rsidR="00DD5EF3" w:rsidRPr="005E7703" w:rsidRDefault="00DD5EF3" w:rsidP="00C12B1D">
      <w:pPr>
        <w:pStyle w:val="Nivel2"/>
        <w:numPr>
          <w:ilvl w:val="0"/>
          <w:numId w:val="0"/>
        </w:numPr>
        <w:spacing w:line="240" w:lineRule="auto"/>
        <w:rPr>
          <w:rFonts w:ascii="Times New Roman" w:eastAsia="Times New Roman" w:hAnsi="Times New Roman" w:cs="Times New Roman"/>
          <w:sz w:val="24"/>
          <w:szCs w:val="24"/>
        </w:rPr>
      </w:pPr>
    </w:p>
    <w:p w14:paraId="3AAECF2D" w14:textId="2CA6EA3E" w:rsidR="0026412E" w:rsidRPr="005E7703" w:rsidRDefault="00D05763" w:rsidP="00C12B1D">
      <w:pPr>
        <w:jc w:val="center"/>
        <w:rPr>
          <w:color w:val="000000"/>
        </w:rPr>
      </w:pPr>
      <w:r w:rsidRPr="005E7703">
        <w:rPr>
          <w:color w:val="000000"/>
        </w:rPr>
        <w:t xml:space="preserve">Prefeitura Municipal de Itatinga </w:t>
      </w:r>
      <w:r w:rsidRPr="000322AD">
        <w:rPr>
          <w:color w:val="000000"/>
        </w:rPr>
        <w:t xml:space="preserve">aos </w:t>
      </w:r>
      <w:r w:rsidR="000322AD" w:rsidRPr="000322AD">
        <w:rPr>
          <w:color w:val="000000"/>
        </w:rPr>
        <w:t>18 de setembro</w:t>
      </w:r>
      <w:r w:rsidR="00C762D0" w:rsidRPr="000322AD">
        <w:rPr>
          <w:color w:val="000000"/>
        </w:rPr>
        <w:t xml:space="preserve"> de 2025</w:t>
      </w:r>
      <w:r w:rsidRPr="000322AD">
        <w:rPr>
          <w:color w:val="000000"/>
        </w:rPr>
        <w:t>.</w:t>
      </w:r>
    </w:p>
    <w:p w14:paraId="5F4EC9B0" w14:textId="77777777" w:rsidR="0026412E" w:rsidRPr="005E7703" w:rsidRDefault="0026412E" w:rsidP="00C12B1D">
      <w:pPr>
        <w:jc w:val="center"/>
        <w:rPr>
          <w:color w:val="000000"/>
        </w:rPr>
      </w:pPr>
    </w:p>
    <w:p w14:paraId="30FF0483" w14:textId="71CCE887" w:rsidR="00B0711C" w:rsidRDefault="00B0711C" w:rsidP="00C12B1D">
      <w:pPr>
        <w:jc w:val="center"/>
        <w:rPr>
          <w:color w:val="000000"/>
        </w:rPr>
      </w:pPr>
    </w:p>
    <w:p w14:paraId="380E6F8F" w14:textId="763C4DDA" w:rsidR="0026412E" w:rsidRPr="005E7703" w:rsidRDefault="00C762D0" w:rsidP="00C12B1D">
      <w:pPr>
        <w:jc w:val="center"/>
        <w:rPr>
          <w:color w:val="000000"/>
        </w:rPr>
      </w:pPr>
      <w:r>
        <w:rPr>
          <w:color w:val="000000"/>
        </w:rPr>
        <w:t>PAULO HENRIQUE DE OLIVEIRA ROQUE</w:t>
      </w:r>
    </w:p>
    <w:p w14:paraId="1CDA8D61" w14:textId="77777777" w:rsidR="0026412E" w:rsidRPr="005E7703" w:rsidRDefault="00D05763" w:rsidP="00C12B1D">
      <w:pPr>
        <w:jc w:val="center"/>
        <w:rPr>
          <w:color w:val="000000"/>
        </w:rPr>
      </w:pPr>
      <w:r w:rsidRPr="005E7703">
        <w:rPr>
          <w:color w:val="000000"/>
        </w:rPr>
        <w:t>Prefeito Municipal</w:t>
      </w: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58CBCF3D" w:rsidR="005C68AD" w:rsidRPr="00E01192" w:rsidRDefault="005C68AD" w:rsidP="003F2A0F">
      <w:pPr>
        <w:spacing w:line="276" w:lineRule="auto"/>
        <w:rPr>
          <w:b/>
        </w:rPr>
      </w:pPr>
      <w:r w:rsidRPr="00E01192">
        <w:rPr>
          <w:b/>
        </w:rPr>
        <w:t>PROCESSO Nº</w:t>
      </w:r>
      <w:r w:rsidR="004B60B5" w:rsidRPr="00E01192">
        <w:rPr>
          <w:b/>
        </w:rPr>
        <w:t xml:space="preserve"> </w:t>
      </w:r>
      <w:r w:rsidR="00521810" w:rsidRPr="00E01192">
        <w:rPr>
          <w:b/>
        </w:rPr>
        <w:t>1</w:t>
      </w:r>
      <w:r w:rsidR="002803FA">
        <w:rPr>
          <w:b/>
        </w:rPr>
        <w:t>53</w:t>
      </w:r>
      <w:r w:rsidR="007A530E" w:rsidRPr="00E01192">
        <w:rPr>
          <w:b/>
        </w:rPr>
        <w:t>/2025</w:t>
      </w:r>
    </w:p>
    <w:p w14:paraId="104B5F34" w14:textId="6B9D3B75" w:rsidR="005C68AD" w:rsidRPr="00E01192" w:rsidRDefault="005C68AD" w:rsidP="003F2A0F">
      <w:pPr>
        <w:spacing w:line="276" w:lineRule="auto"/>
        <w:rPr>
          <w:b/>
        </w:rPr>
      </w:pPr>
      <w:r w:rsidRPr="00E01192">
        <w:rPr>
          <w:b/>
        </w:rPr>
        <w:t xml:space="preserve">PREGÃO ELETRÔNICO Nº </w:t>
      </w:r>
      <w:r w:rsidR="00356929" w:rsidRPr="00E01192">
        <w:rPr>
          <w:b/>
        </w:rPr>
        <w:t>0</w:t>
      </w:r>
      <w:r w:rsidR="002803FA">
        <w:rPr>
          <w:b/>
        </w:rPr>
        <w:t>57</w:t>
      </w:r>
      <w:r w:rsidR="00356929" w:rsidRPr="00E01192">
        <w:rPr>
          <w:b/>
        </w:rPr>
        <w:t>/2025</w:t>
      </w:r>
    </w:p>
    <w:p w14:paraId="7FB36D2B" w14:textId="73B068F7" w:rsidR="007A530E" w:rsidRDefault="00FA6BE1" w:rsidP="007A530E">
      <w:pPr>
        <w:spacing w:line="276" w:lineRule="auto"/>
        <w:jc w:val="both"/>
      </w:pPr>
      <w:r w:rsidRPr="00E01192">
        <w:rPr>
          <w:b/>
          <w:color w:val="000000" w:themeColor="text1"/>
        </w:rPr>
        <w:t xml:space="preserve">OBJETO: </w:t>
      </w:r>
      <w:r w:rsidR="00521810" w:rsidRPr="00E01192">
        <w:t xml:space="preserve">REGISTRO DE PREÇO </w:t>
      </w:r>
      <w:r w:rsidR="00521810" w:rsidRPr="00E01192">
        <w:rPr>
          <w:color w:val="000000"/>
        </w:rPr>
        <w:t xml:space="preserve">PARA EVENTUAL </w:t>
      </w:r>
      <w:r w:rsidR="002803FA" w:rsidRPr="002803FA">
        <w:t>AQUISIÇÃO DE MEDICAMENTOS PARA ATENDER AS NECESSIDADES DE SAÚDE DA POPULAÇÃO QUE EXIGEM A DISPONIBILIZAÇÃO DE MEDICAMENTOS, INSUMOS E TRATAMENTOS DE SAÚDE PELA DIRETORIA MUNICIPAL DE SAÚDE DE ITATINGA</w:t>
      </w:r>
      <w:r w:rsidR="00DD7BCB">
        <w:t xml:space="preserve"> – REMUME.</w:t>
      </w:r>
    </w:p>
    <w:p w14:paraId="53B11065" w14:textId="77777777" w:rsidR="002803FA" w:rsidRPr="002803FA" w:rsidRDefault="002803FA" w:rsidP="007A530E">
      <w:pPr>
        <w:spacing w:line="276" w:lineRule="auto"/>
        <w:jc w:val="both"/>
      </w:pPr>
    </w:p>
    <w:p w14:paraId="2EDE0B0A" w14:textId="7B73FBF4" w:rsidR="00B170F5" w:rsidRDefault="00B170F5" w:rsidP="00B170F5">
      <w:pPr>
        <w:spacing w:line="360" w:lineRule="auto"/>
        <w:jc w:val="both"/>
      </w:pPr>
      <w:r>
        <w:rPr>
          <w:b/>
          <w:bCs/>
        </w:rPr>
        <w:t>UNIDADE SOLICITANTE</w:t>
      </w:r>
      <w:r>
        <w:t xml:space="preserve">: Diretoria </w:t>
      </w:r>
      <w:r w:rsidR="00531EFB">
        <w:t>Geral</w:t>
      </w:r>
      <w:r>
        <w:t xml:space="preserve"> de Saúde</w:t>
      </w:r>
    </w:p>
    <w:p w14:paraId="2B95A77E" w14:textId="4C7387A9" w:rsidR="00531EFB" w:rsidRDefault="00531EFB" w:rsidP="00B170F5">
      <w:pPr>
        <w:spacing w:line="360" w:lineRule="auto"/>
        <w:jc w:val="both"/>
      </w:pPr>
    </w:p>
    <w:p w14:paraId="1F7C2062" w14:textId="77777777" w:rsidR="00531EFB" w:rsidRPr="00531EFB" w:rsidRDefault="00531EFB" w:rsidP="00531EFB">
      <w:pPr>
        <w:spacing w:line="360" w:lineRule="auto"/>
        <w:jc w:val="both"/>
        <w:rPr>
          <w:b/>
        </w:rPr>
      </w:pPr>
      <w:r w:rsidRPr="00531EFB">
        <w:rPr>
          <w:b/>
        </w:rPr>
        <w:t>1. Definição do objeto</w:t>
      </w:r>
    </w:p>
    <w:p w14:paraId="3C85E630" w14:textId="77777777" w:rsidR="00531EFB" w:rsidRPr="00531EFB" w:rsidRDefault="00531EFB" w:rsidP="00531EFB">
      <w:pPr>
        <w:spacing w:line="360" w:lineRule="auto"/>
        <w:jc w:val="both"/>
        <w:rPr>
          <w:b/>
        </w:rPr>
      </w:pPr>
      <w:r w:rsidRPr="00531EFB">
        <w:rPr>
          <w:b/>
        </w:rPr>
        <w:t>1. CONDIÇÕES GERAIS DA CONTRATAÇÃO</w:t>
      </w:r>
    </w:p>
    <w:p w14:paraId="029ACD95" w14:textId="16A71870" w:rsidR="00F85DAC" w:rsidRDefault="00531EFB" w:rsidP="00F85DAC">
      <w:pPr>
        <w:spacing w:line="360" w:lineRule="auto"/>
        <w:jc w:val="both"/>
      </w:pPr>
      <w:r>
        <w:t>1.1.  A</w:t>
      </w:r>
      <w:r w:rsidR="00F85DAC">
        <w:t xml:space="preserve"> Aquisição dos medicamentos de distribuição gratuita, nos termos da tabela abaixo, conforme condições e exigências estabelecidas neste instrumento.</w:t>
      </w:r>
    </w:p>
    <w:p w14:paraId="07284B7E" w14:textId="3CF54E7E" w:rsidR="00531EFB" w:rsidRDefault="00531EFB" w:rsidP="00531EFB">
      <w:pPr>
        <w:spacing w:line="360" w:lineRule="auto"/>
        <w:jc w:val="both"/>
      </w:pPr>
    </w:p>
    <w:tbl>
      <w:tblPr>
        <w:tblStyle w:val="TableNormal"/>
        <w:tblW w:w="8482"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543"/>
        <w:gridCol w:w="4112"/>
        <w:gridCol w:w="992"/>
        <w:gridCol w:w="1276"/>
        <w:gridCol w:w="1559"/>
      </w:tblGrid>
      <w:tr w:rsidR="004D36AA" w14:paraId="716F166F" w14:textId="77777777" w:rsidTr="00246D09">
        <w:trPr>
          <w:cantSplit/>
          <w:trHeight w:val="1134"/>
          <w:jc w:val="center"/>
        </w:trPr>
        <w:tc>
          <w:tcPr>
            <w:tcW w:w="543" w:type="dxa"/>
            <w:tcBorders>
              <w:top w:val="double" w:sz="6" w:space="0" w:color="000000"/>
              <w:left w:val="double" w:sz="6" w:space="0" w:color="000000"/>
              <w:bottom w:val="single" w:sz="6" w:space="0" w:color="000000"/>
              <w:right w:val="single" w:sz="6" w:space="0" w:color="000000"/>
            </w:tcBorders>
            <w:vAlign w:val="center"/>
          </w:tcPr>
          <w:p w14:paraId="6C0312D2" w14:textId="77777777" w:rsidR="004D36AA" w:rsidRPr="00F258C4" w:rsidRDefault="004D36AA" w:rsidP="00942C45">
            <w:pPr>
              <w:jc w:val="center"/>
              <w:rPr>
                <w:b/>
                <w:sz w:val="18"/>
                <w:szCs w:val="18"/>
              </w:rPr>
            </w:pPr>
            <w:r w:rsidRPr="00F258C4">
              <w:rPr>
                <w:b/>
                <w:sz w:val="18"/>
                <w:szCs w:val="18"/>
              </w:rPr>
              <w:t>ITEM</w:t>
            </w:r>
          </w:p>
        </w:tc>
        <w:tc>
          <w:tcPr>
            <w:tcW w:w="4112" w:type="dxa"/>
            <w:tcBorders>
              <w:top w:val="double" w:sz="6" w:space="0" w:color="000000"/>
              <w:left w:val="single" w:sz="6" w:space="0" w:color="000000"/>
              <w:bottom w:val="single" w:sz="6" w:space="0" w:color="000000"/>
              <w:right w:val="single" w:sz="6" w:space="0" w:color="000000"/>
            </w:tcBorders>
            <w:vAlign w:val="center"/>
          </w:tcPr>
          <w:p w14:paraId="4CF5E292" w14:textId="77777777" w:rsidR="004D36AA" w:rsidRDefault="004D36AA" w:rsidP="00942C45">
            <w:pPr>
              <w:jc w:val="center"/>
              <w:rPr>
                <w:b/>
                <w:sz w:val="17"/>
                <w:szCs w:val="17"/>
              </w:rPr>
            </w:pPr>
            <w:r>
              <w:rPr>
                <w:b/>
                <w:sz w:val="17"/>
                <w:szCs w:val="17"/>
              </w:rPr>
              <w:t>DESCRIÇÃO DO PRODUTO</w:t>
            </w:r>
          </w:p>
        </w:tc>
        <w:tc>
          <w:tcPr>
            <w:tcW w:w="992" w:type="dxa"/>
            <w:tcBorders>
              <w:top w:val="double" w:sz="6" w:space="0" w:color="000000"/>
              <w:left w:val="single" w:sz="6" w:space="0" w:color="000000"/>
              <w:bottom w:val="single" w:sz="6" w:space="0" w:color="000000"/>
              <w:right w:val="single" w:sz="6" w:space="0" w:color="000000"/>
            </w:tcBorders>
            <w:vAlign w:val="center"/>
          </w:tcPr>
          <w:p w14:paraId="1001E49E" w14:textId="77777777" w:rsidR="004D36AA" w:rsidRDefault="004D36AA" w:rsidP="00942C45">
            <w:pPr>
              <w:jc w:val="center"/>
              <w:rPr>
                <w:b/>
                <w:sz w:val="17"/>
                <w:szCs w:val="17"/>
              </w:rPr>
            </w:pPr>
            <w:r>
              <w:rPr>
                <w:b/>
                <w:sz w:val="17"/>
                <w:szCs w:val="17"/>
              </w:rPr>
              <w:t>CÓDIGO CATMAT</w:t>
            </w:r>
          </w:p>
        </w:tc>
        <w:tc>
          <w:tcPr>
            <w:tcW w:w="1276" w:type="dxa"/>
            <w:tcBorders>
              <w:top w:val="double" w:sz="6" w:space="0" w:color="000000"/>
              <w:left w:val="single" w:sz="6" w:space="0" w:color="000000"/>
              <w:bottom w:val="single" w:sz="6" w:space="0" w:color="000000"/>
              <w:right w:val="single" w:sz="6" w:space="0" w:color="000000"/>
            </w:tcBorders>
            <w:vAlign w:val="center"/>
          </w:tcPr>
          <w:p w14:paraId="33AC3241" w14:textId="77777777" w:rsidR="004D36AA" w:rsidRDefault="004D36AA" w:rsidP="00942C45">
            <w:pPr>
              <w:jc w:val="center"/>
              <w:rPr>
                <w:b/>
                <w:sz w:val="17"/>
                <w:szCs w:val="17"/>
              </w:rPr>
            </w:pPr>
            <w:r>
              <w:rPr>
                <w:b/>
                <w:sz w:val="17"/>
                <w:szCs w:val="17"/>
              </w:rPr>
              <w:t>UNIDADE</w:t>
            </w:r>
          </w:p>
          <w:p w14:paraId="7010AB92" w14:textId="77777777" w:rsidR="004D36AA" w:rsidRDefault="004D36AA" w:rsidP="00942C45">
            <w:pPr>
              <w:jc w:val="center"/>
              <w:rPr>
                <w:b/>
                <w:sz w:val="17"/>
                <w:szCs w:val="17"/>
              </w:rPr>
            </w:pPr>
            <w:r>
              <w:rPr>
                <w:b/>
                <w:sz w:val="17"/>
                <w:szCs w:val="17"/>
              </w:rPr>
              <w:t>FORNECIMENTO</w:t>
            </w:r>
          </w:p>
        </w:tc>
        <w:tc>
          <w:tcPr>
            <w:tcW w:w="1559" w:type="dxa"/>
            <w:tcBorders>
              <w:top w:val="double" w:sz="6" w:space="0" w:color="000000"/>
              <w:left w:val="single" w:sz="6" w:space="0" w:color="000000"/>
              <w:bottom w:val="single" w:sz="6" w:space="0" w:color="000000"/>
              <w:right w:val="single" w:sz="6" w:space="0" w:color="000000"/>
            </w:tcBorders>
            <w:vAlign w:val="center"/>
          </w:tcPr>
          <w:p w14:paraId="4A92F693" w14:textId="77777777" w:rsidR="004D36AA" w:rsidRDefault="004D36AA" w:rsidP="00942C45">
            <w:pPr>
              <w:jc w:val="center"/>
              <w:rPr>
                <w:b/>
                <w:sz w:val="17"/>
                <w:szCs w:val="17"/>
              </w:rPr>
            </w:pPr>
            <w:r>
              <w:rPr>
                <w:b/>
                <w:sz w:val="17"/>
                <w:szCs w:val="17"/>
              </w:rPr>
              <w:t>QUANTIDADE</w:t>
            </w:r>
          </w:p>
        </w:tc>
      </w:tr>
      <w:tr w:rsidR="004D36AA" w14:paraId="60782DF1" w14:textId="77777777" w:rsidTr="00246D09">
        <w:trPr>
          <w:cantSplit/>
          <w:trHeight w:val="1053"/>
          <w:jc w:val="center"/>
        </w:trPr>
        <w:tc>
          <w:tcPr>
            <w:tcW w:w="543" w:type="dxa"/>
            <w:tcBorders>
              <w:top w:val="single" w:sz="6" w:space="0" w:color="000000"/>
              <w:left w:val="double" w:sz="6" w:space="0" w:color="000000"/>
              <w:bottom w:val="single" w:sz="6" w:space="0" w:color="000000"/>
              <w:right w:val="single" w:sz="6" w:space="0" w:color="000000"/>
            </w:tcBorders>
            <w:vAlign w:val="center"/>
            <w:hideMark/>
          </w:tcPr>
          <w:p w14:paraId="4DBCA41F" w14:textId="77777777" w:rsidR="004D36AA" w:rsidRPr="00F258C4" w:rsidRDefault="004D36AA" w:rsidP="00942C45">
            <w:pPr>
              <w:jc w:val="center"/>
              <w:rPr>
                <w:b/>
                <w:sz w:val="18"/>
                <w:szCs w:val="18"/>
              </w:rPr>
            </w:pPr>
            <w:r w:rsidRPr="00F258C4">
              <w:rPr>
                <w:b/>
                <w:sz w:val="18"/>
                <w:szCs w:val="18"/>
              </w:rPr>
              <w:t>1</w:t>
            </w:r>
          </w:p>
        </w:tc>
        <w:tc>
          <w:tcPr>
            <w:tcW w:w="4112" w:type="dxa"/>
            <w:tcBorders>
              <w:top w:val="single" w:sz="6" w:space="0" w:color="000000"/>
              <w:left w:val="single" w:sz="6" w:space="0" w:color="000000"/>
              <w:bottom w:val="single" w:sz="6" w:space="0" w:color="000000"/>
              <w:right w:val="single" w:sz="6" w:space="0" w:color="000000"/>
            </w:tcBorders>
            <w:vAlign w:val="center"/>
            <w:hideMark/>
          </w:tcPr>
          <w:p w14:paraId="58F12695" w14:textId="3C5AB24F" w:rsidR="004D36AA" w:rsidRDefault="004D36AA" w:rsidP="00942C45">
            <w:pPr>
              <w:rPr>
                <w:sz w:val="18"/>
                <w:szCs w:val="18"/>
              </w:rPr>
            </w:pPr>
            <w:r w:rsidRPr="00F85DAC">
              <w:rPr>
                <w:sz w:val="18"/>
                <w:szCs w:val="18"/>
              </w:rPr>
              <w:t>Acebrofilina 25 Mg/5 Ml Xarope Frasco Com 120ml- Uso Pediátricouso Oral</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661FC7E" w14:textId="0171267B" w:rsidR="004D36AA" w:rsidRDefault="004D36AA" w:rsidP="00942C45">
            <w:pPr>
              <w:jc w:val="center"/>
              <w:rPr>
                <w:sz w:val="18"/>
                <w:szCs w:val="18"/>
              </w:rPr>
            </w:pPr>
            <w:r w:rsidRPr="00F85DAC">
              <w:rPr>
                <w:sz w:val="18"/>
                <w:szCs w:val="18"/>
              </w:rPr>
              <w:t>448838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82049DC" w14:textId="3BEB8BA7" w:rsidR="004D36AA" w:rsidRDefault="004D36AA" w:rsidP="00942C45">
            <w:pPr>
              <w:jc w:val="center"/>
              <w:rPr>
                <w:sz w:val="18"/>
                <w:szCs w:val="18"/>
              </w:rPr>
            </w:pPr>
            <w:r w:rsidRPr="00531EFB">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9BE5FD4" w14:textId="3D8B804E" w:rsidR="004D36AA" w:rsidRDefault="004D36AA" w:rsidP="00942C45">
            <w:pPr>
              <w:jc w:val="center"/>
              <w:rPr>
                <w:sz w:val="18"/>
                <w:szCs w:val="18"/>
              </w:rPr>
            </w:pPr>
            <w:r>
              <w:rPr>
                <w:sz w:val="18"/>
                <w:szCs w:val="18"/>
              </w:rPr>
              <w:t>500</w:t>
            </w:r>
          </w:p>
        </w:tc>
      </w:tr>
      <w:tr w:rsidR="004D36AA" w14:paraId="45B798D5" w14:textId="77777777" w:rsidTr="00246D09">
        <w:trPr>
          <w:cantSplit/>
          <w:trHeight w:val="1114"/>
          <w:jc w:val="center"/>
        </w:trPr>
        <w:tc>
          <w:tcPr>
            <w:tcW w:w="543" w:type="dxa"/>
            <w:tcBorders>
              <w:top w:val="single" w:sz="6" w:space="0" w:color="000000"/>
              <w:left w:val="double" w:sz="6" w:space="0" w:color="000000"/>
              <w:bottom w:val="single" w:sz="6" w:space="0" w:color="000000"/>
              <w:right w:val="single" w:sz="6" w:space="0" w:color="000000"/>
            </w:tcBorders>
            <w:vAlign w:val="center"/>
            <w:hideMark/>
          </w:tcPr>
          <w:p w14:paraId="7D87648B" w14:textId="77777777" w:rsidR="004D36AA" w:rsidRPr="00F258C4" w:rsidRDefault="004D36AA" w:rsidP="00942C45">
            <w:pPr>
              <w:jc w:val="center"/>
              <w:rPr>
                <w:b/>
                <w:sz w:val="18"/>
                <w:szCs w:val="18"/>
              </w:rPr>
            </w:pPr>
            <w:r w:rsidRPr="00F258C4">
              <w:rPr>
                <w:b/>
                <w:sz w:val="18"/>
                <w:szCs w:val="18"/>
              </w:rPr>
              <w:t>2</w:t>
            </w:r>
          </w:p>
        </w:tc>
        <w:tc>
          <w:tcPr>
            <w:tcW w:w="4112" w:type="dxa"/>
            <w:tcBorders>
              <w:top w:val="single" w:sz="6" w:space="0" w:color="000000"/>
              <w:left w:val="single" w:sz="6" w:space="0" w:color="000000"/>
              <w:bottom w:val="single" w:sz="6" w:space="0" w:color="000000"/>
              <w:right w:val="single" w:sz="6" w:space="0" w:color="000000"/>
            </w:tcBorders>
            <w:vAlign w:val="center"/>
            <w:hideMark/>
          </w:tcPr>
          <w:p w14:paraId="4E291B36" w14:textId="6D785BBB" w:rsidR="004D36AA" w:rsidRPr="00531EFB" w:rsidRDefault="004D36AA" w:rsidP="00942C45">
            <w:pPr>
              <w:rPr>
                <w:sz w:val="18"/>
                <w:szCs w:val="18"/>
              </w:rPr>
            </w:pPr>
            <w:r w:rsidRPr="00F85DAC">
              <w:rPr>
                <w:sz w:val="18"/>
                <w:szCs w:val="18"/>
              </w:rPr>
              <w:t>Acebrofilina 50 mg/5 ml Xarope Frasco com 120ml- uso adulto- uso oral</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A05C40E" w14:textId="69AB1188" w:rsidR="004D36AA" w:rsidRDefault="004D36AA" w:rsidP="00942C45">
            <w:pPr>
              <w:jc w:val="center"/>
              <w:rPr>
                <w:sz w:val="18"/>
                <w:szCs w:val="18"/>
              </w:rPr>
            </w:pPr>
            <w:r w:rsidRPr="00F85DAC">
              <w:rPr>
                <w:sz w:val="18"/>
                <w:szCs w:val="18"/>
              </w:rPr>
              <w:t>448839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A3F13F7" w14:textId="00A667BB" w:rsidR="004D36AA" w:rsidRDefault="004D36AA" w:rsidP="00942C45">
            <w:pPr>
              <w:jc w:val="center"/>
              <w:rPr>
                <w:sz w:val="18"/>
                <w:szCs w:val="18"/>
              </w:rPr>
            </w:pPr>
            <w:r w:rsidRPr="00531EFB">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0EDE47E" w14:textId="51460D4E" w:rsidR="004D36AA" w:rsidRDefault="004D36AA" w:rsidP="00942C45">
            <w:pPr>
              <w:jc w:val="center"/>
              <w:rPr>
                <w:sz w:val="18"/>
                <w:szCs w:val="18"/>
              </w:rPr>
            </w:pPr>
            <w:r>
              <w:rPr>
                <w:sz w:val="18"/>
                <w:szCs w:val="18"/>
              </w:rPr>
              <w:t>1.500</w:t>
            </w:r>
          </w:p>
        </w:tc>
      </w:tr>
      <w:tr w:rsidR="004D36AA" w14:paraId="53EFE25C" w14:textId="77777777" w:rsidTr="00246D09">
        <w:trPr>
          <w:cantSplit/>
          <w:trHeight w:val="1203"/>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FCDFF48" w14:textId="251779E7" w:rsidR="004D36AA" w:rsidRPr="00F258C4" w:rsidRDefault="004D36AA" w:rsidP="00942C45">
            <w:pPr>
              <w:jc w:val="center"/>
              <w:rPr>
                <w:b/>
                <w:sz w:val="18"/>
                <w:szCs w:val="18"/>
              </w:rPr>
            </w:pPr>
            <w:r w:rsidRPr="00F258C4">
              <w:rPr>
                <w:b/>
                <w:sz w:val="18"/>
                <w:szCs w:val="18"/>
              </w:rPr>
              <w:t>3</w:t>
            </w:r>
          </w:p>
        </w:tc>
        <w:tc>
          <w:tcPr>
            <w:tcW w:w="4112" w:type="dxa"/>
            <w:tcBorders>
              <w:top w:val="single" w:sz="6" w:space="0" w:color="000000"/>
              <w:left w:val="single" w:sz="6" w:space="0" w:color="000000"/>
              <w:bottom w:val="single" w:sz="6" w:space="0" w:color="000000"/>
              <w:right w:val="single" w:sz="6" w:space="0" w:color="000000"/>
            </w:tcBorders>
            <w:vAlign w:val="center"/>
          </w:tcPr>
          <w:p w14:paraId="5CC744AC" w14:textId="1864A0AD" w:rsidR="004D36AA" w:rsidRPr="00531EFB" w:rsidRDefault="004D36AA" w:rsidP="00942C45">
            <w:pPr>
              <w:rPr>
                <w:sz w:val="18"/>
                <w:szCs w:val="18"/>
              </w:rPr>
            </w:pPr>
            <w:r w:rsidRPr="00F85DAC">
              <w:rPr>
                <w:sz w:val="18"/>
                <w:szCs w:val="18"/>
              </w:rPr>
              <w:t>Acetilcisteína 20 mg/ml Xarope Frasco com 120ml- Medicamento para uso pediátricouso oral</w:t>
            </w:r>
          </w:p>
        </w:tc>
        <w:tc>
          <w:tcPr>
            <w:tcW w:w="992" w:type="dxa"/>
            <w:tcBorders>
              <w:top w:val="single" w:sz="6" w:space="0" w:color="000000"/>
              <w:left w:val="single" w:sz="6" w:space="0" w:color="000000"/>
              <w:bottom w:val="single" w:sz="6" w:space="0" w:color="000000"/>
              <w:right w:val="single" w:sz="6" w:space="0" w:color="000000"/>
            </w:tcBorders>
            <w:vAlign w:val="center"/>
          </w:tcPr>
          <w:p w14:paraId="63A25A51" w14:textId="14FF153D" w:rsidR="004D36AA" w:rsidRPr="00531EFB" w:rsidRDefault="004D36AA" w:rsidP="00F85DAC">
            <w:pPr>
              <w:jc w:val="center"/>
              <w:rPr>
                <w:sz w:val="18"/>
                <w:szCs w:val="18"/>
              </w:rPr>
            </w:pPr>
            <w:r w:rsidRPr="00F85DAC">
              <w:rPr>
                <w:sz w:val="18"/>
                <w:szCs w:val="18"/>
              </w:rPr>
              <w:t>270558</w:t>
            </w:r>
          </w:p>
        </w:tc>
        <w:tc>
          <w:tcPr>
            <w:tcW w:w="1276" w:type="dxa"/>
            <w:tcBorders>
              <w:top w:val="single" w:sz="6" w:space="0" w:color="000000"/>
              <w:left w:val="single" w:sz="6" w:space="0" w:color="000000"/>
              <w:bottom w:val="single" w:sz="6" w:space="0" w:color="000000"/>
              <w:right w:val="single" w:sz="6" w:space="0" w:color="000000"/>
            </w:tcBorders>
            <w:vAlign w:val="center"/>
          </w:tcPr>
          <w:p w14:paraId="666FBB7A" w14:textId="7F3BF20F" w:rsidR="004D36AA" w:rsidRDefault="004D36AA" w:rsidP="00942C45">
            <w:pPr>
              <w:jc w:val="center"/>
              <w:rPr>
                <w:sz w:val="18"/>
                <w:szCs w:val="18"/>
              </w:rPr>
            </w:pPr>
            <w:r w:rsidRPr="00531EFB">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6778204B" w14:textId="29C88F67" w:rsidR="004D36AA" w:rsidRDefault="004D36AA" w:rsidP="00942C45">
            <w:pPr>
              <w:jc w:val="center"/>
              <w:rPr>
                <w:sz w:val="18"/>
                <w:szCs w:val="18"/>
              </w:rPr>
            </w:pPr>
            <w:r>
              <w:rPr>
                <w:sz w:val="18"/>
                <w:szCs w:val="18"/>
              </w:rPr>
              <w:t>1.100</w:t>
            </w:r>
          </w:p>
        </w:tc>
      </w:tr>
      <w:tr w:rsidR="004D36AA" w14:paraId="1AFA8B28" w14:textId="77777777" w:rsidTr="00246D09">
        <w:trPr>
          <w:cantSplit/>
          <w:trHeight w:val="149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DC2B8CD" w14:textId="43AEDFF7" w:rsidR="004D36AA" w:rsidRPr="00F258C4" w:rsidRDefault="004D36AA" w:rsidP="00942C45">
            <w:pPr>
              <w:jc w:val="center"/>
              <w:rPr>
                <w:b/>
                <w:sz w:val="18"/>
                <w:szCs w:val="18"/>
              </w:rPr>
            </w:pPr>
            <w:r w:rsidRPr="00F258C4">
              <w:rPr>
                <w:b/>
                <w:sz w:val="18"/>
                <w:szCs w:val="18"/>
              </w:rPr>
              <w:t>4</w:t>
            </w:r>
          </w:p>
        </w:tc>
        <w:tc>
          <w:tcPr>
            <w:tcW w:w="4112" w:type="dxa"/>
            <w:tcBorders>
              <w:top w:val="single" w:sz="6" w:space="0" w:color="000000"/>
              <w:left w:val="single" w:sz="6" w:space="0" w:color="000000"/>
              <w:bottom w:val="single" w:sz="6" w:space="0" w:color="000000"/>
              <w:right w:val="single" w:sz="6" w:space="0" w:color="000000"/>
            </w:tcBorders>
            <w:vAlign w:val="center"/>
          </w:tcPr>
          <w:p w14:paraId="32389698" w14:textId="3D45FFC8" w:rsidR="004D36AA" w:rsidRPr="00531EFB" w:rsidRDefault="004D36AA" w:rsidP="00F258C4">
            <w:pPr>
              <w:rPr>
                <w:sz w:val="18"/>
                <w:szCs w:val="18"/>
              </w:rPr>
            </w:pPr>
            <w:r w:rsidRPr="00F85DAC">
              <w:rPr>
                <w:sz w:val="18"/>
                <w:szCs w:val="18"/>
              </w:rPr>
              <w:t>Alprazolam 0,5 mg Comprimido- uso oral</w:t>
            </w:r>
          </w:p>
        </w:tc>
        <w:tc>
          <w:tcPr>
            <w:tcW w:w="992" w:type="dxa"/>
            <w:tcBorders>
              <w:top w:val="single" w:sz="6" w:space="0" w:color="000000"/>
              <w:left w:val="single" w:sz="6" w:space="0" w:color="000000"/>
              <w:bottom w:val="single" w:sz="6" w:space="0" w:color="000000"/>
              <w:right w:val="single" w:sz="6" w:space="0" w:color="000000"/>
            </w:tcBorders>
            <w:vAlign w:val="center"/>
          </w:tcPr>
          <w:p w14:paraId="3FF62474" w14:textId="42B407AA" w:rsidR="004D36AA" w:rsidRPr="00531EFB" w:rsidRDefault="004D36AA" w:rsidP="00F258C4">
            <w:pPr>
              <w:jc w:val="center"/>
              <w:rPr>
                <w:sz w:val="18"/>
                <w:szCs w:val="18"/>
              </w:rPr>
            </w:pPr>
            <w:r w:rsidRPr="00F85DAC">
              <w:rPr>
                <w:sz w:val="18"/>
                <w:szCs w:val="18"/>
              </w:rPr>
              <w:t>271357</w:t>
            </w:r>
          </w:p>
        </w:tc>
        <w:tc>
          <w:tcPr>
            <w:tcW w:w="1276" w:type="dxa"/>
            <w:tcBorders>
              <w:top w:val="single" w:sz="6" w:space="0" w:color="000000"/>
              <w:left w:val="single" w:sz="6" w:space="0" w:color="000000"/>
              <w:bottom w:val="single" w:sz="6" w:space="0" w:color="000000"/>
              <w:right w:val="single" w:sz="6" w:space="0" w:color="000000"/>
            </w:tcBorders>
            <w:vAlign w:val="center"/>
          </w:tcPr>
          <w:p w14:paraId="60E14ACF" w14:textId="2E6953CC" w:rsidR="004D36AA" w:rsidRPr="00531EFB" w:rsidRDefault="004D36AA" w:rsidP="00F258C4">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DFFCAC8" w14:textId="5E6A50CB" w:rsidR="004D36AA" w:rsidRPr="00531EFB" w:rsidRDefault="004D36AA" w:rsidP="00F258C4">
            <w:pPr>
              <w:jc w:val="center"/>
              <w:rPr>
                <w:sz w:val="18"/>
                <w:szCs w:val="18"/>
              </w:rPr>
            </w:pPr>
            <w:r>
              <w:rPr>
                <w:sz w:val="18"/>
                <w:szCs w:val="18"/>
              </w:rPr>
              <w:t>23.500</w:t>
            </w:r>
          </w:p>
        </w:tc>
      </w:tr>
      <w:tr w:rsidR="004D36AA" w14:paraId="684D09C9" w14:textId="77777777" w:rsidTr="00246D09">
        <w:trPr>
          <w:cantSplit/>
          <w:trHeight w:val="1067"/>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7CC38B6" w14:textId="600CA845" w:rsidR="004D36AA" w:rsidRPr="00F258C4" w:rsidRDefault="004D36AA" w:rsidP="00942C45">
            <w:pPr>
              <w:jc w:val="center"/>
              <w:rPr>
                <w:b/>
                <w:sz w:val="18"/>
                <w:szCs w:val="18"/>
              </w:rPr>
            </w:pPr>
            <w:r w:rsidRPr="00F258C4">
              <w:rPr>
                <w:b/>
                <w:sz w:val="18"/>
                <w:szCs w:val="18"/>
              </w:rPr>
              <w:t>5</w:t>
            </w:r>
          </w:p>
        </w:tc>
        <w:tc>
          <w:tcPr>
            <w:tcW w:w="4112" w:type="dxa"/>
            <w:tcBorders>
              <w:top w:val="single" w:sz="6" w:space="0" w:color="000000"/>
              <w:left w:val="single" w:sz="6" w:space="0" w:color="000000"/>
              <w:bottom w:val="single" w:sz="6" w:space="0" w:color="000000"/>
              <w:right w:val="single" w:sz="6" w:space="0" w:color="000000"/>
            </w:tcBorders>
            <w:vAlign w:val="center"/>
          </w:tcPr>
          <w:p w14:paraId="10A8581D" w14:textId="04271198" w:rsidR="004D36AA" w:rsidRPr="00531EFB" w:rsidRDefault="004D36AA" w:rsidP="00942C45">
            <w:pPr>
              <w:rPr>
                <w:sz w:val="18"/>
                <w:szCs w:val="18"/>
              </w:rPr>
            </w:pPr>
            <w:r w:rsidRPr="00F85DAC">
              <w:rPr>
                <w:sz w:val="18"/>
                <w:szCs w:val="18"/>
              </w:rPr>
              <w:t>Alprazolan 1 mg Comprimido- uso oral</w:t>
            </w:r>
          </w:p>
        </w:tc>
        <w:tc>
          <w:tcPr>
            <w:tcW w:w="992" w:type="dxa"/>
            <w:tcBorders>
              <w:top w:val="single" w:sz="6" w:space="0" w:color="000000"/>
              <w:left w:val="single" w:sz="6" w:space="0" w:color="000000"/>
              <w:bottom w:val="single" w:sz="6" w:space="0" w:color="000000"/>
              <w:right w:val="single" w:sz="6" w:space="0" w:color="000000"/>
            </w:tcBorders>
            <w:vAlign w:val="center"/>
          </w:tcPr>
          <w:p w14:paraId="25491AA4" w14:textId="2289137D" w:rsidR="004D36AA" w:rsidRPr="00531EFB" w:rsidRDefault="004D36AA" w:rsidP="00942C45">
            <w:pPr>
              <w:jc w:val="center"/>
              <w:rPr>
                <w:sz w:val="18"/>
                <w:szCs w:val="18"/>
              </w:rPr>
            </w:pPr>
            <w:r w:rsidRPr="00F85DAC">
              <w:rPr>
                <w:sz w:val="18"/>
                <w:szCs w:val="18"/>
              </w:rPr>
              <w:t>271356</w:t>
            </w:r>
          </w:p>
        </w:tc>
        <w:tc>
          <w:tcPr>
            <w:tcW w:w="1276" w:type="dxa"/>
            <w:tcBorders>
              <w:top w:val="single" w:sz="6" w:space="0" w:color="000000"/>
              <w:left w:val="single" w:sz="6" w:space="0" w:color="000000"/>
              <w:bottom w:val="single" w:sz="6" w:space="0" w:color="000000"/>
              <w:right w:val="single" w:sz="6" w:space="0" w:color="000000"/>
            </w:tcBorders>
            <w:vAlign w:val="center"/>
          </w:tcPr>
          <w:p w14:paraId="008FD1B6" w14:textId="622AC299"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86CD536" w14:textId="5024A917" w:rsidR="004D36AA" w:rsidRPr="00531EFB" w:rsidRDefault="004D36AA" w:rsidP="00942C45">
            <w:pPr>
              <w:jc w:val="center"/>
              <w:rPr>
                <w:sz w:val="18"/>
                <w:szCs w:val="18"/>
              </w:rPr>
            </w:pPr>
            <w:r>
              <w:rPr>
                <w:sz w:val="18"/>
                <w:szCs w:val="18"/>
              </w:rPr>
              <w:t>78.000</w:t>
            </w:r>
          </w:p>
        </w:tc>
      </w:tr>
      <w:tr w:rsidR="004D36AA" w14:paraId="680FFD4A" w14:textId="77777777" w:rsidTr="00246D09">
        <w:trPr>
          <w:cantSplit/>
          <w:trHeight w:val="974"/>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A3B476C" w14:textId="2D4D54FB" w:rsidR="004D36AA" w:rsidRPr="00F258C4" w:rsidRDefault="004D36AA" w:rsidP="00942C45">
            <w:pPr>
              <w:jc w:val="center"/>
              <w:rPr>
                <w:b/>
                <w:sz w:val="18"/>
                <w:szCs w:val="18"/>
              </w:rPr>
            </w:pPr>
            <w:r w:rsidRPr="00F258C4">
              <w:rPr>
                <w:b/>
                <w:sz w:val="18"/>
                <w:szCs w:val="18"/>
              </w:rPr>
              <w:t>6</w:t>
            </w:r>
          </w:p>
        </w:tc>
        <w:tc>
          <w:tcPr>
            <w:tcW w:w="4112" w:type="dxa"/>
            <w:tcBorders>
              <w:top w:val="single" w:sz="6" w:space="0" w:color="000000"/>
              <w:left w:val="single" w:sz="6" w:space="0" w:color="000000"/>
              <w:bottom w:val="single" w:sz="6" w:space="0" w:color="000000"/>
              <w:right w:val="single" w:sz="6" w:space="0" w:color="000000"/>
            </w:tcBorders>
            <w:vAlign w:val="center"/>
          </w:tcPr>
          <w:p w14:paraId="0F2FBC66" w14:textId="2891BB0F" w:rsidR="004D36AA" w:rsidRPr="00531EFB" w:rsidRDefault="004D36AA" w:rsidP="00942C45">
            <w:pPr>
              <w:rPr>
                <w:sz w:val="18"/>
                <w:szCs w:val="18"/>
              </w:rPr>
            </w:pPr>
            <w:r w:rsidRPr="00F85DAC">
              <w:rPr>
                <w:sz w:val="18"/>
                <w:szCs w:val="18"/>
              </w:rPr>
              <w:t>Alprazolan 2 mg Comprimido- uso ora</w:t>
            </w:r>
          </w:p>
        </w:tc>
        <w:tc>
          <w:tcPr>
            <w:tcW w:w="992" w:type="dxa"/>
            <w:tcBorders>
              <w:top w:val="single" w:sz="6" w:space="0" w:color="000000"/>
              <w:left w:val="single" w:sz="6" w:space="0" w:color="000000"/>
              <w:bottom w:val="single" w:sz="6" w:space="0" w:color="000000"/>
              <w:right w:val="single" w:sz="6" w:space="0" w:color="000000"/>
            </w:tcBorders>
            <w:vAlign w:val="center"/>
          </w:tcPr>
          <w:p w14:paraId="355B5771" w14:textId="3902D943" w:rsidR="004D36AA" w:rsidRPr="00531EFB" w:rsidRDefault="004D36AA" w:rsidP="00942C45">
            <w:pPr>
              <w:jc w:val="center"/>
              <w:rPr>
                <w:sz w:val="18"/>
                <w:szCs w:val="18"/>
              </w:rPr>
            </w:pPr>
            <w:r w:rsidRPr="00F85DAC">
              <w:rPr>
                <w:sz w:val="18"/>
                <w:szCs w:val="18"/>
              </w:rPr>
              <w:t>284465</w:t>
            </w:r>
          </w:p>
        </w:tc>
        <w:tc>
          <w:tcPr>
            <w:tcW w:w="1276" w:type="dxa"/>
            <w:tcBorders>
              <w:top w:val="single" w:sz="6" w:space="0" w:color="000000"/>
              <w:left w:val="single" w:sz="6" w:space="0" w:color="000000"/>
              <w:bottom w:val="single" w:sz="6" w:space="0" w:color="000000"/>
              <w:right w:val="single" w:sz="6" w:space="0" w:color="000000"/>
            </w:tcBorders>
            <w:vAlign w:val="center"/>
          </w:tcPr>
          <w:p w14:paraId="0C366159" w14:textId="6ACBE9D1"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D4137E6" w14:textId="31F12639" w:rsidR="004D36AA" w:rsidRPr="00531EFB" w:rsidRDefault="004D36AA" w:rsidP="00942C45">
            <w:pPr>
              <w:jc w:val="center"/>
              <w:rPr>
                <w:sz w:val="18"/>
                <w:szCs w:val="18"/>
              </w:rPr>
            </w:pPr>
            <w:r>
              <w:rPr>
                <w:sz w:val="18"/>
                <w:szCs w:val="18"/>
              </w:rPr>
              <w:t>80.000</w:t>
            </w:r>
          </w:p>
        </w:tc>
      </w:tr>
      <w:tr w:rsidR="004D36AA" w14:paraId="59EFA1FA" w14:textId="77777777" w:rsidTr="00246D09">
        <w:trPr>
          <w:cantSplit/>
          <w:trHeight w:val="973"/>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03BBD03" w14:textId="47EC0E18" w:rsidR="004D36AA" w:rsidRPr="00F258C4" w:rsidRDefault="004D36AA" w:rsidP="00942C45">
            <w:pPr>
              <w:jc w:val="center"/>
              <w:rPr>
                <w:b/>
                <w:sz w:val="18"/>
                <w:szCs w:val="18"/>
              </w:rPr>
            </w:pPr>
            <w:r w:rsidRPr="00F258C4">
              <w:rPr>
                <w:b/>
                <w:sz w:val="18"/>
                <w:szCs w:val="18"/>
              </w:rPr>
              <w:t>7</w:t>
            </w:r>
          </w:p>
        </w:tc>
        <w:tc>
          <w:tcPr>
            <w:tcW w:w="4112" w:type="dxa"/>
            <w:tcBorders>
              <w:top w:val="single" w:sz="6" w:space="0" w:color="000000"/>
              <w:left w:val="single" w:sz="6" w:space="0" w:color="000000"/>
              <w:bottom w:val="single" w:sz="6" w:space="0" w:color="000000"/>
              <w:right w:val="single" w:sz="6" w:space="0" w:color="000000"/>
            </w:tcBorders>
            <w:vAlign w:val="center"/>
          </w:tcPr>
          <w:p w14:paraId="6ECF048A" w14:textId="48A9F6BB" w:rsidR="004D36AA" w:rsidRPr="00531EFB" w:rsidRDefault="004D36AA" w:rsidP="00942C45">
            <w:pPr>
              <w:rPr>
                <w:sz w:val="18"/>
                <w:szCs w:val="18"/>
              </w:rPr>
            </w:pPr>
            <w:r w:rsidRPr="00F85DAC">
              <w:rPr>
                <w:sz w:val="18"/>
                <w:szCs w:val="18"/>
              </w:rPr>
              <w:t>Amiodarona, cloridrato 100 mg Comprimido</w:t>
            </w:r>
            <w:r w:rsidR="00F258C4">
              <w:rPr>
                <w:sz w:val="18"/>
                <w:szCs w:val="18"/>
              </w:rPr>
              <w:t xml:space="preserve"> </w:t>
            </w:r>
            <w:r w:rsidRPr="00F85DAC">
              <w:rPr>
                <w:sz w:val="18"/>
                <w:szCs w:val="18"/>
              </w:rPr>
              <w:t>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6EE03EB" w14:textId="4642213D" w:rsidR="004D36AA" w:rsidRPr="00531EFB" w:rsidRDefault="004D36AA" w:rsidP="00942C45">
            <w:pPr>
              <w:jc w:val="center"/>
              <w:rPr>
                <w:sz w:val="18"/>
                <w:szCs w:val="18"/>
              </w:rPr>
            </w:pPr>
            <w:r w:rsidRPr="00E11259">
              <w:rPr>
                <w:sz w:val="18"/>
                <w:szCs w:val="18"/>
              </w:rPr>
              <w:t>271709</w:t>
            </w:r>
          </w:p>
        </w:tc>
        <w:tc>
          <w:tcPr>
            <w:tcW w:w="1276" w:type="dxa"/>
            <w:tcBorders>
              <w:top w:val="single" w:sz="6" w:space="0" w:color="000000"/>
              <w:left w:val="single" w:sz="6" w:space="0" w:color="000000"/>
              <w:bottom w:val="single" w:sz="6" w:space="0" w:color="000000"/>
              <w:right w:val="single" w:sz="6" w:space="0" w:color="000000"/>
            </w:tcBorders>
            <w:vAlign w:val="center"/>
          </w:tcPr>
          <w:p w14:paraId="4419037F" w14:textId="40B3F4D7" w:rsidR="004D36AA" w:rsidRPr="00531EFB" w:rsidRDefault="004D36AA" w:rsidP="00942C45">
            <w:pPr>
              <w:jc w:val="center"/>
              <w:rPr>
                <w:sz w:val="18"/>
                <w:szCs w:val="18"/>
              </w:rPr>
            </w:pPr>
            <w:r w:rsidRPr="00531EFB">
              <w:rPr>
                <w:sz w:val="18"/>
                <w:szCs w:val="18"/>
              </w:rPr>
              <w:t xml:space="preserve">COMPRIMIDO  </w:t>
            </w:r>
          </w:p>
        </w:tc>
        <w:tc>
          <w:tcPr>
            <w:tcW w:w="1559" w:type="dxa"/>
            <w:tcBorders>
              <w:top w:val="single" w:sz="6" w:space="0" w:color="000000"/>
              <w:left w:val="single" w:sz="6" w:space="0" w:color="000000"/>
              <w:bottom w:val="single" w:sz="6" w:space="0" w:color="000000"/>
              <w:right w:val="single" w:sz="6" w:space="0" w:color="000000"/>
            </w:tcBorders>
            <w:vAlign w:val="center"/>
          </w:tcPr>
          <w:p w14:paraId="0EA7F0A9" w14:textId="3A350EAF" w:rsidR="004D36AA" w:rsidRPr="00531EFB" w:rsidRDefault="004D36AA" w:rsidP="00942C45">
            <w:pPr>
              <w:jc w:val="center"/>
              <w:rPr>
                <w:sz w:val="18"/>
                <w:szCs w:val="18"/>
              </w:rPr>
            </w:pPr>
            <w:r>
              <w:rPr>
                <w:sz w:val="18"/>
                <w:szCs w:val="18"/>
              </w:rPr>
              <w:t>28.500</w:t>
            </w:r>
          </w:p>
        </w:tc>
      </w:tr>
      <w:tr w:rsidR="004D36AA" w14:paraId="68FE3CEB" w14:textId="77777777" w:rsidTr="00246D09">
        <w:trPr>
          <w:cantSplit/>
          <w:trHeight w:val="987"/>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09B7222" w14:textId="753C27D7" w:rsidR="004D36AA" w:rsidRPr="00F258C4" w:rsidRDefault="004D36AA" w:rsidP="00942C45">
            <w:pPr>
              <w:jc w:val="center"/>
              <w:rPr>
                <w:b/>
                <w:sz w:val="18"/>
                <w:szCs w:val="18"/>
              </w:rPr>
            </w:pPr>
            <w:r w:rsidRPr="00F258C4">
              <w:rPr>
                <w:b/>
                <w:sz w:val="18"/>
                <w:szCs w:val="18"/>
              </w:rPr>
              <w:t>8</w:t>
            </w:r>
          </w:p>
        </w:tc>
        <w:tc>
          <w:tcPr>
            <w:tcW w:w="4112" w:type="dxa"/>
            <w:tcBorders>
              <w:top w:val="single" w:sz="6" w:space="0" w:color="000000"/>
              <w:left w:val="single" w:sz="6" w:space="0" w:color="000000"/>
              <w:bottom w:val="single" w:sz="6" w:space="0" w:color="000000"/>
              <w:right w:val="single" w:sz="6" w:space="0" w:color="000000"/>
            </w:tcBorders>
            <w:vAlign w:val="center"/>
          </w:tcPr>
          <w:p w14:paraId="06764E8F" w14:textId="6B044969" w:rsidR="004D36AA" w:rsidRPr="00531EFB" w:rsidRDefault="004D36AA" w:rsidP="00942C45">
            <w:pPr>
              <w:rPr>
                <w:sz w:val="18"/>
                <w:szCs w:val="18"/>
              </w:rPr>
            </w:pPr>
            <w:r w:rsidRPr="00F85DAC">
              <w:rPr>
                <w:sz w:val="18"/>
                <w:szCs w:val="18"/>
              </w:rPr>
              <w:t>Baclofeno 10 mg. Comprimido- 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3B06D04" w14:textId="5586EF64" w:rsidR="004D36AA" w:rsidRPr="00531EFB" w:rsidRDefault="004D36AA" w:rsidP="00942C45">
            <w:pPr>
              <w:jc w:val="center"/>
              <w:rPr>
                <w:sz w:val="18"/>
                <w:szCs w:val="18"/>
              </w:rPr>
            </w:pPr>
            <w:r w:rsidRPr="00E11259">
              <w:rPr>
                <w:sz w:val="18"/>
                <w:szCs w:val="18"/>
              </w:rPr>
              <w:t>271746</w:t>
            </w:r>
          </w:p>
        </w:tc>
        <w:tc>
          <w:tcPr>
            <w:tcW w:w="1276" w:type="dxa"/>
            <w:tcBorders>
              <w:top w:val="single" w:sz="6" w:space="0" w:color="000000"/>
              <w:left w:val="single" w:sz="6" w:space="0" w:color="000000"/>
              <w:bottom w:val="single" w:sz="6" w:space="0" w:color="000000"/>
              <w:right w:val="single" w:sz="6" w:space="0" w:color="000000"/>
            </w:tcBorders>
            <w:vAlign w:val="center"/>
          </w:tcPr>
          <w:p w14:paraId="2252D43F" w14:textId="4B53AB52" w:rsidR="004D36AA" w:rsidRPr="00531EFB" w:rsidRDefault="004D36AA" w:rsidP="00942C45">
            <w:pPr>
              <w:jc w:val="center"/>
              <w:rPr>
                <w:sz w:val="18"/>
                <w:szCs w:val="18"/>
              </w:rPr>
            </w:pPr>
            <w:r w:rsidRPr="00531EFB">
              <w:rPr>
                <w:sz w:val="18"/>
                <w:szCs w:val="18"/>
              </w:rPr>
              <w:t xml:space="preserve">COMPRIMIDO  </w:t>
            </w:r>
          </w:p>
        </w:tc>
        <w:tc>
          <w:tcPr>
            <w:tcW w:w="1559" w:type="dxa"/>
            <w:tcBorders>
              <w:top w:val="single" w:sz="6" w:space="0" w:color="000000"/>
              <w:left w:val="single" w:sz="6" w:space="0" w:color="000000"/>
              <w:bottom w:val="single" w:sz="6" w:space="0" w:color="000000"/>
              <w:right w:val="single" w:sz="6" w:space="0" w:color="000000"/>
            </w:tcBorders>
            <w:vAlign w:val="center"/>
          </w:tcPr>
          <w:p w14:paraId="5EA54BA7" w14:textId="42F07739" w:rsidR="004D36AA" w:rsidRPr="00531EFB" w:rsidRDefault="004D36AA" w:rsidP="00942C45">
            <w:pPr>
              <w:jc w:val="center"/>
              <w:rPr>
                <w:sz w:val="18"/>
                <w:szCs w:val="18"/>
              </w:rPr>
            </w:pPr>
            <w:r>
              <w:rPr>
                <w:sz w:val="18"/>
                <w:szCs w:val="18"/>
              </w:rPr>
              <w:t>16.000</w:t>
            </w:r>
          </w:p>
        </w:tc>
      </w:tr>
      <w:tr w:rsidR="004D36AA" w14:paraId="780FB35D" w14:textId="77777777" w:rsidTr="00246D09">
        <w:trPr>
          <w:cantSplit/>
          <w:trHeight w:val="973"/>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A92948F" w14:textId="6DCBB9BC" w:rsidR="004D36AA" w:rsidRPr="00F258C4" w:rsidRDefault="004D36AA" w:rsidP="00942C45">
            <w:pPr>
              <w:jc w:val="center"/>
              <w:rPr>
                <w:b/>
                <w:sz w:val="18"/>
                <w:szCs w:val="18"/>
              </w:rPr>
            </w:pPr>
            <w:r w:rsidRPr="00F258C4">
              <w:rPr>
                <w:b/>
                <w:sz w:val="18"/>
                <w:szCs w:val="18"/>
              </w:rPr>
              <w:t>9</w:t>
            </w:r>
          </w:p>
        </w:tc>
        <w:tc>
          <w:tcPr>
            <w:tcW w:w="4112" w:type="dxa"/>
            <w:tcBorders>
              <w:top w:val="single" w:sz="6" w:space="0" w:color="000000"/>
              <w:left w:val="single" w:sz="6" w:space="0" w:color="000000"/>
              <w:bottom w:val="single" w:sz="6" w:space="0" w:color="000000"/>
              <w:right w:val="single" w:sz="6" w:space="0" w:color="000000"/>
            </w:tcBorders>
            <w:vAlign w:val="center"/>
          </w:tcPr>
          <w:p w14:paraId="7459FD19" w14:textId="6EB85D9A" w:rsidR="004D36AA" w:rsidRPr="00531EFB" w:rsidRDefault="004D36AA" w:rsidP="00942C45">
            <w:pPr>
              <w:rPr>
                <w:sz w:val="18"/>
                <w:szCs w:val="18"/>
              </w:rPr>
            </w:pPr>
            <w:r w:rsidRPr="00F85DAC">
              <w:rPr>
                <w:sz w:val="18"/>
                <w:szCs w:val="18"/>
              </w:rPr>
              <w:t>Betaistina, Dicloridrato 16 mg Comprimidouso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B4FAF67" w14:textId="28650BBB" w:rsidR="004D36AA" w:rsidRPr="00531EFB" w:rsidRDefault="004D36AA" w:rsidP="00942C45">
            <w:pPr>
              <w:jc w:val="center"/>
              <w:rPr>
                <w:sz w:val="18"/>
                <w:szCs w:val="18"/>
              </w:rPr>
            </w:pPr>
            <w:r w:rsidRPr="00E11259">
              <w:rPr>
                <w:sz w:val="18"/>
                <w:szCs w:val="18"/>
              </w:rPr>
              <w:t>267936</w:t>
            </w:r>
          </w:p>
        </w:tc>
        <w:tc>
          <w:tcPr>
            <w:tcW w:w="1276" w:type="dxa"/>
            <w:tcBorders>
              <w:top w:val="single" w:sz="6" w:space="0" w:color="000000"/>
              <w:left w:val="single" w:sz="6" w:space="0" w:color="000000"/>
              <w:bottom w:val="single" w:sz="6" w:space="0" w:color="000000"/>
              <w:right w:val="single" w:sz="6" w:space="0" w:color="000000"/>
            </w:tcBorders>
            <w:vAlign w:val="center"/>
          </w:tcPr>
          <w:p w14:paraId="7B08DE0D" w14:textId="721522DA"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E3B9E8C" w14:textId="758B67D2" w:rsidR="004D36AA" w:rsidRPr="00531EFB" w:rsidRDefault="004D36AA" w:rsidP="00942C45">
            <w:pPr>
              <w:jc w:val="center"/>
              <w:rPr>
                <w:sz w:val="18"/>
                <w:szCs w:val="18"/>
              </w:rPr>
            </w:pPr>
            <w:r>
              <w:rPr>
                <w:sz w:val="18"/>
                <w:szCs w:val="18"/>
              </w:rPr>
              <w:t>22.000</w:t>
            </w:r>
          </w:p>
        </w:tc>
      </w:tr>
      <w:tr w:rsidR="004D36AA" w14:paraId="5580B28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E2FB69F" w14:textId="41051347" w:rsidR="004D36AA" w:rsidRPr="00F258C4" w:rsidRDefault="004D36AA" w:rsidP="00942C45">
            <w:pPr>
              <w:jc w:val="center"/>
              <w:rPr>
                <w:b/>
                <w:sz w:val="18"/>
                <w:szCs w:val="18"/>
              </w:rPr>
            </w:pPr>
            <w:r w:rsidRPr="00F258C4">
              <w:rPr>
                <w:b/>
                <w:sz w:val="18"/>
                <w:szCs w:val="18"/>
              </w:rPr>
              <w:t>10</w:t>
            </w:r>
          </w:p>
        </w:tc>
        <w:tc>
          <w:tcPr>
            <w:tcW w:w="4112" w:type="dxa"/>
            <w:tcBorders>
              <w:top w:val="single" w:sz="6" w:space="0" w:color="000000"/>
              <w:left w:val="single" w:sz="6" w:space="0" w:color="000000"/>
              <w:bottom w:val="single" w:sz="6" w:space="0" w:color="000000"/>
              <w:right w:val="single" w:sz="6" w:space="0" w:color="000000"/>
            </w:tcBorders>
            <w:vAlign w:val="center"/>
          </w:tcPr>
          <w:p w14:paraId="577DA10A" w14:textId="0B37F72B" w:rsidR="004D36AA" w:rsidRPr="00531EFB" w:rsidRDefault="004D36AA" w:rsidP="00942C45">
            <w:pPr>
              <w:rPr>
                <w:sz w:val="18"/>
                <w:szCs w:val="18"/>
              </w:rPr>
            </w:pPr>
            <w:r w:rsidRPr="00F85DAC">
              <w:rPr>
                <w:sz w:val="18"/>
                <w:szCs w:val="18"/>
              </w:rPr>
              <w:t>Betaistina, Dicloridrato 24 mg Comprimidouso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997EE14" w14:textId="7C512076" w:rsidR="004D36AA" w:rsidRPr="00531EFB" w:rsidRDefault="004D36AA" w:rsidP="00942C45">
            <w:pPr>
              <w:jc w:val="center"/>
              <w:rPr>
                <w:sz w:val="18"/>
                <w:szCs w:val="18"/>
              </w:rPr>
            </w:pPr>
            <w:r w:rsidRPr="00E11259">
              <w:rPr>
                <w:sz w:val="18"/>
                <w:szCs w:val="18"/>
              </w:rPr>
              <w:t>343573</w:t>
            </w:r>
          </w:p>
        </w:tc>
        <w:tc>
          <w:tcPr>
            <w:tcW w:w="1276" w:type="dxa"/>
            <w:tcBorders>
              <w:top w:val="single" w:sz="6" w:space="0" w:color="000000"/>
              <w:left w:val="single" w:sz="6" w:space="0" w:color="000000"/>
              <w:bottom w:val="single" w:sz="6" w:space="0" w:color="000000"/>
              <w:right w:val="single" w:sz="6" w:space="0" w:color="000000"/>
            </w:tcBorders>
            <w:vAlign w:val="center"/>
          </w:tcPr>
          <w:p w14:paraId="249528E5" w14:textId="2EE15DC5"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94E9271" w14:textId="69B743F8" w:rsidR="004D36AA" w:rsidRPr="00531EFB" w:rsidRDefault="004D36AA" w:rsidP="00942C45">
            <w:pPr>
              <w:jc w:val="center"/>
              <w:rPr>
                <w:sz w:val="18"/>
                <w:szCs w:val="18"/>
              </w:rPr>
            </w:pPr>
            <w:r>
              <w:rPr>
                <w:sz w:val="18"/>
                <w:szCs w:val="18"/>
              </w:rPr>
              <w:t>101.500</w:t>
            </w:r>
          </w:p>
        </w:tc>
      </w:tr>
      <w:tr w:rsidR="004D36AA" w14:paraId="728B8ED9"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0E48D93" w14:textId="6D27A27D" w:rsidR="004D36AA" w:rsidRPr="00F258C4" w:rsidRDefault="004D36AA" w:rsidP="00942C45">
            <w:pPr>
              <w:jc w:val="center"/>
              <w:rPr>
                <w:b/>
                <w:sz w:val="18"/>
                <w:szCs w:val="18"/>
              </w:rPr>
            </w:pPr>
            <w:r w:rsidRPr="00F258C4">
              <w:rPr>
                <w:b/>
                <w:sz w:val="18"/>
                <w:szCs w:val="18"/>
              </w:rPr>
              <w:t>11</w:t>
            </w:r>
          </w:p>
        </w:tc>
        <w:tc>
          <w:tcPr>
            <w:tcW w:w="4112" w:type="dxa"/>
            <w:tcBorders>
              <w:top w:val="single" w:sz="6" w:space="0" w:color="000000"/>
              <w:left w:val="single" w:sz="6" w:space="0" w:color="000000"/>
              <w:bottom w:val="single" w:sz="6" w:space="0" w:color="000000"/>
              <w:right w:val="single" w:sz="6" w:space="0" w:color="000000"/>
            </w:tcBorders>
            <w:vAlign w:val="center"/>
          </w:tcPr>
          <w:p w14:paraId="6B18252E" w14:textId="30CD65A4" w:rsidR="004D36AA" w:rsidRPr="00F85DAC" w:rsidRDefault="004D36AA" w:rsidP="00942C45">
            <w:pPr>
              <w:rPr>
                <w:sz w:val="18"/>
                <w:szCs w:val="18"/>
              </w:rPr>
            </w:pPr>
            <w:r w:rsidRPr="00E9173E">
              <w:rPr>
                <w:sz w:val="18"/>
                <w:szCs w:val="18"/>
              </w:rPr>
              <w:t>Dipropionato De Betametasona 5mg/ml + Fosfato Dissódico De Betametasona 2mg /ml Suspensão injetável- uso adulto e pediátrico intramuscular, intraarticular, periarticular, intrabúrsica, intradérmica, intralesional e em tecidos moles</w:t>
            </w:r>
          </w:p>
        </w:tc>
        <w:tc>
          <w:tcPr>
            <w:tcW w:w="992" w:type="dxa"/>
            <w:tcBorders>
              <w:top w:val="single" w:sz="6" w:space="0" w:color="000000"/>
              <w:left w:val="single" w:sz="6" w:space="0" w:color="000000"/>
              <w:bottom w:val="single" w:sz="6" w:space="0" w:color="000000"/>
              <w:right w:val="single" w:sz="6" w:space="0" w:color="000000"/>
            </w:tcBorders>
            <w:vAlign w:val="center"/>
          </w:tcPr>
          <w:p w14:paraId="18573B51" w14:textId="3CE47DF0" w:rsidR="004D36AA" w:rsidRPr="00531EFB" w:rsidRDefault="004D36AA" w:rsidP="00942C45">
            <w:pPr>
              <w:jc w:val="center"/>
              <w:rPr>
                <w:sz w:val="18"/>
                <w:szCs w:val="18"/>
              </w:rPr>
            </w:pPr>
            <w:r w:rsidRPr="004D36AA">
              <w:rPr>
                <w:sz w:val="18"/>
                <w:szCs w:val="18"/>
              </w:rPr>
              <w:t>270590</w:t>
            </w:r>
          </w:p>
        </w:tc>
        <w:tc>
          <w:tcPr>
            <w:tcW w:w="1276" w:type="dxa"/>
            <w:tcBorders>
              <w:top w:val="single" w:sz="6" w:space="0" w:color="000000"/>
              <w:left w:val="single" w:sz="6" w:space="0" w:color="000000"/>
              <w:bottom w:val="single" w:sz="6" w:space="0" w:color="000000"/>
              <w:right w:val="single" w:sz="6" w:space="0" w:color="000000"/>
            </w:tcBorders>
            <w:vAlign w:val="center"/>
          </w:tcPr>
          <w:p w14:paraId="658B5197" w14:textId="2522A86A" w:rsidR="004D36AA" w:rsidRPr="00531EFB" w:rsidRDefault="00DD7BCB" w:rsidP="00942C45">
            <w:pPr>
              <w:jc w:val="center"/>
              <w:rPr>
                <w:sz w:val="18"/>
                <w:szCs w:val="18"/>
              </w:rPr>
            </w:pPr>
            <w:r>
              <w:rPr>
                <w:sz w:val="18"/>
                <w:szCs w:val="18"/>
              </w:rPr>
              <w:t>AMPOLA</w:t>
            </w:r>
          </w:p>
        </w:tc>
        <w:tc>
          <w:tcPr>
            <w:tcW w:w="1559" w:type="dxa"/>
            <w:tcBorders>
              <w:top w:val="single" w:sz="6" w:space="0" w:color="000000"/>
              <w:left w:val="single" w:sz="6" w:space="0" w:color="000000"/>
              <w:bottom w:val="single" w:sz="6" w:space="0" w:color="000000"/>
              <w:right w:val="single" w:sz="6" w:space="0" w:color="000000"/>
            </w:tcBorders>
            <w:vAlign w:val="center"/>
          </w:tcPr>
          <w:p w14:paraId="2CC5EC6B" w14:textId="479FD7E8" w:rsidR="004D36AA" w:rsidRPr="00531EFB" w:rsidRDefault="004D36AA" w:rsidP="00942C45">
            <w:pPr>
              <w:jc w:val="center"/>
              <w:rPr>
                <w:sz w:val="18"/>
                <w:szCs w:val="18"/>
              </w:rPr>
            </w:pPr>
            <w:r w:rsidRPr="004D36AA">
              <w:rPr>
                <w:sz w:val="18"/>
                <w:szCs w:val="18"/>
              </w:rPr>
              <w:t>320</w:t>
            </w:r>
          </w:p>
        </w:tc>
      </w:tr>
      <w:tr w:rsidR="004D36AA" w14:paraId="55B65D1A"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97EC154" w14:textId="10FCA896" w:rsidR="004D36AA" w:rsidRPr="00F258C4" w:rsidRDefault="004D36AA" w:rsidP="00942C45">
            <w:pPr>
              <w:jc w:val="center"/>
              <w:rPr>
                <w:b/>
                <w:sz w:val="18"/>
                <w:szCs w:val="18"/>
              </w:rPr>
            </w:pPr>
            <w:r w:rsidRPr="00F258C4">
              <w:rPr>
                <w:b/>
                <w:sz w:val="18"/>
                <w:szCs w:val="18"/>
              </w:rPr>
              <w:t>12</w:t>
            </w:r>
          </w:p>
        </w:tc>
        <w:tc>
          <w:tcPr>
            <w:tcW w:w="4112" w:type="dxa"/>
            <w:tcBorders>
              <w:top w:val="single" w:sz="6" w:space="0" w:color="000000"/>
              <w:left w:val="single" w:sz="6" w:space="0" w:color="000000"/>
              <w:bottom w:val="single" w:sz="6" w:space="0" w:color="000000"/>
              <w:right w:val="single" w:sz="6" w:space="0" w:color="000000"/>
            </w:tcBorders>
            <w:vAlign w:val="center"/>
          </w:tcPr>
          <w:p w14:paraId="5ECB5A67" w14:textId="5B14E769" w:rsidR="004D36AA" w:rsidRPr="00F85DAC" w:rsidRDefault="004D36AA" w:rsidP="00942C45">
            <w:pPr>
              <w:rPr>
                <w:sz w:val="18"/>
                <w:szCs w:val="18"/>
              </w:rPr>
            </w:pPr>
            <w:r w:rsidRPr="00E9173E">
              <w:rPr>
                <w:sz w:val="18"/>
                <w:szCs w:val="18"/>
              </w:rPr>
              <w:t>Bisoprolol 10 mg Comprimido revestidouso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A5805AC" w14:textId="4506ABE4" w:rsidR="004D36AA" w:rsidRPr="00531EFB" w:rsidRDefault="004D36AA" w:rsidP="00942C45">
            <w:pPr>
              <w:jc w:val="center"/>
              <w:rPr>
                <w:sz w:val="18"/>
                <w:szCs w:val="18"/>
              </w:rPr>
            </w:pPr>
            <w:r w:rsidRPr="004D36AA">
              <w:rPr>
                <w:sz w:val="18"/>
                <w:szCs w:val="18"/>
              </w:rPr>
              <w:t>362721</w:t>
            </w:r>
          </w:p>
        </w:tc>
        <w:tc>
          <w:tcPr>
            <w:tcW w:w="1276" w:type="dxa"/>
            <w:tcBorders>
              <w:top w:val="single" w:sz="6" w:space="0" w:color="000000"/>
              <w:left w:val="single" w:sz="6" w:space="0" w:color="000000"/>
              <w:bottom w:val="single" w:sz="6" w:space="0" w:color="000000"/>
              <w:right w:val="single" w:sz="6" w:space="0" w:color="000000"/>
            </w:tcBorders>
            <w:vAlign w:val="center"/>
          </w:tcPr>
          <w:p w14:paraId="5DDE72AC" w14:textId="24B7F3D2"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9E20C7F" w14:textId="7F69D850" w:rsidR="004D36AA" w:rsidRPr="00531EFB" w:rsidRDefault="004D36AA" w:rsidP="00942C45">
            <w:pPr>
              <w:jc w:val="center"/>
              <w:rPr>
                <w:sz w:val="18"/>
                <w:szCs w:val="18"/>
              </w:rPr>
            </w:pPr>
            <w:r>
              <w:rPr>
                <w:sz w:val="18"/>
                <w:szCs w:val="18"/>
              </w:rPr>
              <w:t>12.500</w:t>
            </w:r>
          </w:p>
        </w:tc>
      </w:tr>
      <w:tr w:rsidR="004D36AA" w14:paraId="090B7D6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2E13F25" w14:textId="1FFB9788" w:rsidR="004D36AA" w:rsidRPr="00F258C4" w:rsidRDefault="004D36AA" w:rsidP="00942C45">
            <w:pPr>
              <w:jc w:val="center"/>
              <w:rPr>
                <w:b/>
                <w:sz w:val="18"/>
                <w:szCs w:val="18"/>
              </w:rPr>
            </w:pPr>
            <w:r w:rsidRPr="00F258C4">
              <w:rPr>
                <w:b/>
                <w:sz w:val="18"/>
                <w:szCs w:val="18"/>
              </w:rPr>
              <w:t>13</w:t>
            </w:r>
          </w:p>
        </w:tc>
        <w:tc>
          <w:tcPr>
            <w:tcW w:w="4112" w:type="dxa"/>
            <w:tcBorders>
              <w:top w:val="single" w:sz="6" w:space="0" w:color="000000"/>
              <w:left w:val="single" w:sz="6" w:space="0" w:color="000000"/>
              <w:bottom w:val="single" w:sz="6" w:space="0" w:color="000000"/>
              <w:right w:val="single" w:sz="6" w:space="0" w:color="000000"/>
            </w:tcBorders>
            <w:vAlign w:val="center"/>
          </w:tcPr>
          <w:p w14:paraId="564052EB" w14:textId="21DD716D" w:rsidR="004D36AA" w:rsidRPr="00F85DAC" w:rsidRDefault="004D36AA" w:rsidP="00942C45">
            <w:pPr>
              <w:rPr>
                <w:sz w:val="18"/>
                <w:szCs w:val="18"/>
              </w:rPr>
            </w:pPr>
            <w:r w:rsidRPr="00E9173E">
              <w:rPr>
                <w:sz w:val="18"/>
                <w:szCs w:val="18"/>
              </w:rPr>
              <w:t>Bisoprolol 2,5 mg Comprimido revestidouso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CB9F176" w14:textId="1F414C79" w:rsidR="004D36AA" w:rsidRPr="00531EFB" w:rsidRDefault="004D36AA" w:rsidP="00942C45">
            <w:pPr>
              <w:jc w:val="center"/>
              <w:rPr>
                <w:sz w:val="18"/>
                <w:szCs w:val="18"/>
              </w:rPr>
            </w:pPr>
            <w:r w:rsidRPr="004D36AA">
              <w:rPr>
                <w:sz w:val="18"/>
                <w:szCs w:val="18"/>
              </w:rPr>
              <w:t>362720</w:t>
            </w:r>
          </w:p>
        </w:tc>
        <w:tc>
          <w:tcPr>
            <w:tcW w:w="1276" w:type="dxa"/>
            <w:tcBorders>
              <w:top w:val="single" w:sz="6" w:space="0" w:color="000000"/>
              <w:left w:val="single" w:sz="6" w:space="0" w:color="000000"/>
              <w:bottom w:val="single" w:sz="6" w:space="0" w:color="000000"/>
              <w:right w:val="single" w:sz="6" w:space="0" w:color="000000"/>
            </w:tcBorders>
            <w:vAlign w:val="center"/>
          </w:tcPr>
          <w:p w14:paraId="047131E2" w14:textId="19C09C93"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59361E1" w14:textId="77C3A8FD" w:rsidR="004D36AA" w:rsidRPr="00531EFB" w:rsidRDefault="004D36AA" w:rsidP="00942C45">
            <w:pPr>
              <w:jc w:val="center"/>
              <w:rPr>
                <w:sz w:val="18"/>
                <w:szCs w:val="18"/>
              </w:rPr>
            </w:pPr>
            <w:r>
              <w:rPr>
                <w:sz w:val="18"/>
                <w:szCs w:val="18"/>
              </w:rPr>
              <w:t>64.000</w:t>
            </w:r>
          </w:p>
        </w:tc>
      </w:tr>
      <w:tr w:rsidR="004D36AA" w14:paraId="0C29216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A749D1C" w14:textId="27742A26" w:rsidR="004D36AA" w:rsidRPr="00F258C4" w:rsidRDefault="004D36AA" w:rsidP="00942C45">
            <w:pPr>
              <w:jc w:val="center"/>
              <w:rPr>
                <w:b/>
                <w:sz w:val="18"/>
                <w:szCs w:val="18"/>
              </w:rPr>
            </w:pPr>
            <w:r w:rsidRPr="00F258C4">
              <w:rPr>
                <w:b/>
                <w:sz w:val="18"/>
                <w:szCs w:val="18"/>
              </w:rPr>
              <w:t>14</w:t>
            </w:r>
          </w:p>
        </w:tc>
        <w:tc>
          <w:tcPr>
            <w:tcW w:w="4112" w:type="dxa"/>
            <w:tcBorders>
              <w:top w:val="single" w:sz="6" w:space="0" w:color="000000"/>
              <w:left w:val="single" w:sz="6" w:space="0" w:color="000000"/>
              <w:bottom w:val="single" w:sz="6" w:space="0" w:color="000000"/>
              <w:right w:val="single" w:sz="6" w:space="0" w:color="000000"/>
            </w:tcBorders>
            <w:vAlign w:val="center"/>
          </w:tcPr>
          <w:p w14:paraId="56BC0922" w14:textId="613BE946" w:rsidR="004D36AA" w:rsidRPr="00F85DAC" w:rsidRDefault="004D36AA" w:rsidP="00942C45">
            <w:pPr>
              <w:rPr>
                <w:sz w:val="18"/>
                <w:szCs w:val="18"/>
              </w:rPr>
            </w:pPr>
            <w:r w:rsidRPr="00E9173E">
              <w:rPr>
                <w:sz w:val="18"/>
                <w:szCs w:val="18"/>
              </w:rPr>
              <w:t>Bisoprolol 5,0 mg Comprimido revestidouso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6B74A43" w14:textId="0B481266" w:rsidR="004D36AA" w:rsidRPr="00531EFB" w:rsidRDefault="004D36AA" w:rsidP="00942C45">
            <w:pPr>
              <w:jc w:val="center"/>
              <w:rPr>
                <w:sz w:val="18"/>
                <w:szCs w:val="18"/>
              </w:rPr>
            </w:pPr>
            <w:r w:rsidRPr="004D36AA">
              <w:rPr>
                <w:sz w:val="18"/>
                <w:szCs w:val="18"/>
              </w:rPr>
              <w:t>362718</w:t>
            </w:r>
          </w:p>
        </w:tc>
        <w:tc>
          <w:tcPr>
            <w:tcW w:w="1276" w:type="dxa"/>
            <w:tcBorders>
              <w:top w:val="single" w:sz="6" w:space="0" w:color="000000"/>
              <w:left w:val="single" w:sz="6" w:space="0" w:color="000000"/>
              <w:bottom w:val="single" w:sz="6" w:space="0" w:color="000000"/>
              <w:right w:val="single" w:sz="6" w:space="0" w:color="000000"/>
            </w:tcBorders>
            <w:vAlign w:val="center"/>
          </w:tcPr>
          <w:p w14:paraId="40A8B386" w14:textId="1B795395"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2FBE496" w14:textId="4506EB5B" w:rsidR="004D36AA" w:rsidRPr="00531EFB" w:rsidRDefault="004D36AA" w:rsidP="00942C45">
            <w:pPr>
              <w:jc w:val="center"/>
              <w:rPr>
                <w:sz w:val="18"/>
                <w:szCs w:val="18"/>
              </w:rPr>
            </w:pPr>
            <w:r>
              <w:rPr>
                <w:sz w:val="18"/>
                <w:szCs w:val="18"/>
              </w:rPr>
              <w:t>93.600</w:t>
            </w:r>
          </w:p>
        </w:tc>
      </w:tr>
      <w:tr w:rsidR="004D36AA" w14:paraId="3C94CB3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0A45435" w14:textId="0020B31C" w:rsidR="004D36AA" w:rsidRPr="00F258C4" w:rsidRDefault="004D36AA" w:rsidP="00942C45">
            <w:pPr>
              <w:jc w:val="center"/>
              <w:rPr>
                <w:b/>
                <w:sz w:val="18"/>
                <w:szCs w:val="18"/>
              </w:rPr>
            </w:pPr>
            <w:r w:rsidRPr="00F258C4">
              <w:rPr>
                <w:b/>
                <w:sz w:val="18"/>
                <w:szCs w:val="18"/>
              </w:rPr>
              <w:t>15</w:t>
            </w:r>
          </w:p>
        </w:tc>
        <w:tc>
          <w:tcPr>
            <w:tcW w:w="4112" w:type="dxa"/>
            <w:tcBorders>
              <w:top w:val="single" w:sz="6" w:space="0" w:color="000000"/>
              <w:left w:val="single" w:sz="6" w:space="0" w:color="000000"/>
              <w:bottom w:val="single" w:sz="6" w:space="0" w:color="000000"/>
              <w:right w:val="single" w:sz="6" w:space="0" w:color="000000"/>
            </w:tcBorders>
            <w:vAlign w:val="center"/>
          </w:tcPr>
          <w:p w14:paraId="4B3F4D12" w14:textId="7E760DD2" w:rsidR="004D36AA" w:rsidRPr="00E9173E" w:rsidRDefault="004D36AA" w:rsidP="00942C45">
            <w:pPr>
              <w:rPr>
                <w:sz w:val="18"/>
                <w:szCs w:val="18"/>
              </w:rPr>
            </w:pPr>
            <w:r w:rsidRPr="004D36AA">
              <w:rPr>
                <w:sz w:val="18"/>
                <w:szCs w:val="18"/>
              </w:rPr>
              <w:t>Bromazepan 3 mg Comprimido- 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67C80E2" w14:textId="58B4160D" w:rsidR="004D36AA" w:rsidRPr="004D36AA" w:rsidRDefault="004D36AA" w:rsidP="00942C45">
            <w:pPr>
              <w:jc w:val="center"/>
              <w:rPr>
                <w:sz w:val="18"/>
                <w:szCs w:val="18"/>
              </w:rPr>
            </w:pPr>
            <w:r w:rsidRPr="004D36AA">
              <w:rPr>
                <w:sz w:val="18"/>
                <w:szCs w:val="18"/>
              </w:rPr>
              <w:t>271773</w:t>
            </w:r>
          </w:p>
        </w:tc>
        <w:tc>
          <w:tcPr>
            <w:tcW w:w="1276" w:type="dxa"/>
            <w:tcBorders>
              <w:top w:val="single" w:sz="6" w:space="0" w:color="000000"/>
              <w:left w:val="single" w:sz="6" w:space="0" w:color="000000"/>
              <w:bottom w:val="single" w:sz="6" w:space="0" w:color="000000"/>
              <w:right w:val="single" w:sz="6" w:space="0" w:color="000000"/>
            </w:tcBorders>
            <w:vAlign w:val="center"/>
          </w:tcPr>
          <w:p w14:paraId="016933AC" w14:textId="7F740CAC"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BF01198" w14:textId="2C799F87" w:rsidR="004D36AA" w:rsidRPr="00531EFB" w:rsidRDefault="004D36AA" w:rsidP="00942C45">
            <w:pPr>
              <w:jc w:val="center"/>
              <w:rPr>
                <w:sz w:val="18"/>
                <w:szCs w:val="18"/>
              </w:rPr>
            </w:pPr>
            <w:r>
              <w:rPr>
                <w:sz w:val="18"/>
                <w:szCs w:val="18"/>
              </w:rPr>
              <w:t>39.000</w:t>
            </w:r>
          </w:p>
        </w:tc>
      </w:tr>
      <w:tr w:rsidR="004D36AA" w14:paraId="14448BF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76E3B9A" w14:textId="5E90D8F9" w:rsidR="004D36AA" w:rsidRPr="00F258C4" w:rsidRDefault="004D36AA" w:rsidP="00942C45">
            <w:pPr>
              <w:jc w:val="center"/>
              <w:rPr>
                <w:b/>
                <w:sz w:val="18"/>
                <w:szCs w:val="18"/>
              </w:rPr>
            </w:pPr>
            <w:r w:rsidRPr="00F258C4">
              <w:rPr>
                <w:b/>
                <w:sz w:val="18"/>
                <w:szCs w:val="18"/>
              </w:rPr>
              <w:t>16</w:t>
            </w:r>
          </w:p>
        </w:tc>
        <w:tc>
          <w:tcPr>
            <w:tcW w:w="4112" w:type="dxa"/>
            <w:tcBorders>
              <w:top w:val="single" w:sz="6" w:space="0" w:color="000000"/>
              <w:left w:val="single" w:sz="6" w:space="0" w:color="000000"/>
              <w:bottom w:val="single" w:sz="6" w:space="0" w:color="000000"/>
              <w:right w:val="single" w:sz="6" w:space="0" w:color="000000"/>
            </w:tcBorders>
            <w:vAlign w:val="center"/>
          </w:tcPr>
          <w:p w14:paraId="4AF14E79" w14:textId="16599DB7" w:rsidR="004D36AA" w:rsidRPr="00E9173E" w:rsidRDefault="004D36AA" w:rsidP="00942C45">
            <w:pPr>
              <w:rPr>
                <w:sz w:val="18"/>
                <w:szCs w:val="18"/>
              </w:rPr>
            </w:pPr>
            <w:r w:rsidRPr="004D36AA">
              <w:rPr>
                <w:sz w:val="18"/>
                <w:szCs w:val="18"/>
              </w:rPr>
              <w:t>Bromazepan 6 mg Comprimido- 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265C5565" w14:textId="21BC8C2E" w:rsidR="004D36AA" w:rsidRPr="004D36AA" w:rsidRDefault="004D36AA" w:rsidP="00942C45">
            <w:pPr>
              <w:jc w:val="center"/>
              <w:rPr>
                <w:sz w:val="18"/>
                <w:szCs w:val="18"/>
              </w:rPr>
            </w:pPr>
            <w:r w:rsidRPr="004D36AA">
              <w:rPr>
                <w:sz w:val="18"/>
                <w:szCs w:val="18"/>
              </w:rPr>
              <w:t>271774</w:t>
            </w:r>
          </w:p>
        </w:tc>
        <w:tc>
          <w:tcPr>
            <w:tcW w:w="1276" w:type="dxa"/>
            <w:tcBorders>
              <w:top w:val="single" w:sz="6" w:space="0" w:color="000000"/>
              <w:left w:val="single" w:sz="6" w:space="0" w:color="000000"/>
              <w:bottom w:val="single" w:sz="6" w:space="0" w:color="000000"/>
              <w:right w:val="single" w:sz="6" w:space="0" w:color="000000"/>
            </w:tcBorders>
            <w:vAlign w:val="center"/>
          </w:tcPr>
          <w:p w14:paraId="3F44CA93" w14:textId="128D077A"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D1C3CCC" w14:textId="498E5FEC" w:rsidR="004D36AA" w:rsidRPr="00531EFB" w:rsidRDefault="004D36AA" w:rsidP="00942C45">
            <w:pPr>
              <w:jc w:val="center"/>
              <w:rPr>
                <w:sz w:val="18"/>
                <w:szCs w:val="18"/>
              </w:rPr>
            </w:pPr>
            <w:r>
              <w:rPr>
                <w:sz w:val="18"/>
                <w:szCs w:val="18"/>
              </w:rPr>
              <w:t>18.800</w:t>
            </w:r>
          </w:p>
        </w:tc>
      </w:tr>
      <w:tr w:rsidR="004D36AA" w14:paraId="3095BD2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3F63B5F" w14:textId="7C633CC8" w:rsidR="004D36AA" w:rsidRPr="00F258C4" w:rsidRDefault="004D36AA" w:rsidP="00942C45">
            <w:pPr>
              <w:jc w:val="center"/>
              <w:rPr>
                <w:b/>
                <w:sz w:val="18"/>
                <w:szCs w:val="18"/>
              </w:rPr>
            </w:pPr>
            <w:r w:rsidRPr="00F258C4">
              <w:rPr>
                <w:b/>
                <w:sz w:val="18"/>
                <w:szCs w:val="18"/>
              </w:rPr>
              <w:t>17</w:t>
            </w:r>
          </w:p>
        </w:tc>
        <w:tc>
          <w:tcPr>
            <w:tcW w:w="4112" w:type="dxa"/>
            <w:tcBorders>
              <w:top w:val="single" w:sz="6" w:space="0" w:color="000000"/>
              <w:left w:val="single" w:sz="6" w:space="0" w:color="000000"/>
              <w:bottom w:val="single" w:sz="6" w:space="0" w:color="000000"/>
              <w:right w:val="single" w:sz="6" w:space="0" w:color="000000"/>
            </w:tcBorders>
            <w:vAlign w:val="center"/>
          </w:tcPr>
          <w:p w14:paraId="685076F6" w14:textId="20D4F643" w:rsidR="004D36AA" w:rsidRPr="00E9173E" w:rsidRDefault="004D36AA" w:rsidP="00942C45">
            <w:pPr>
              <w:rPr>
                <w:sz w:val="18"/>
                <w:szCs w:val="18"/>
              </w:rPr>
            </w:pPr>
            <w:r w:rsidRPr="004D36AA">
              <w:rPr>
                <w:sz w:val="18"/>
                <w:szCs w:val="18"/>
              </w:rPr>
              <w:t>Bronfeniramina, Maleato 12mg, cloridrato de fenilefrina 15mg. Comprimido revestido de liberação</w:t>
            </w:r>
            <w:r>
              <w:t xml:space="preserve"> </w:t>
            </w:r>
            <w:r w:rsidRPr="004D36AA">
              <w:rPr>
                <w:sz w:val="18"/>
                <w:szCs w:val="18"/>
              </w:rPr>
              <w:t>programada-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1F0B832" w14:textId="2C74303D" w:rsidR="004D36AA" w:rsidRPr="004D36AA" w:rsidRDefault="004D36AA" w:rsidP="00942C45">
            <w:pPr>
              <w:jc w:val="center"/>
              <w:rPr>
                <w:sz w:val="18"/>
                <w:szCs w:val="18"/>
              </w:rPr>
            </w:pPr>
            <w:r w:rsidRPr="004D36AA">
              <w:rPr>
                <w:sz w:val="18"/>
                <w:szCs w:val="18"/>
              </w:rPr>
              <w:t>393935</w:t>
            </w:r>
          </w:p>
        </w:tc>
        <w:tc>
          <w:tcPr>
            <w:tcW w:w="1276" w:type="dxa"/>
            <w:tcBorders>
              <w:top w:val="single" w:sz="6" w:space="0" w:color="000000"/>
              <w:left w:val="single" w:sz="6" w:space="0" w:color="000000"/>
              <w:bottom w:val="single" w:sz="6" w:space="0" w:color="000000"/>
              <w:right w:val="single" w:sz="6" w:space="0" w:color="000000"/>
            </w:tcBorders>
            <w:vAlign w:val="center"/>
          </w:tcPr>
          <w:p w14:paraId="3AD74788" w14:textId="6F8F720E" w:rsidR="004D36AA" w:rsidRPr="00531EFB" w:rsidRDefault="004D36AA" w:rsidP="00942C4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FDFFF80" w14:textId="37A2F1DB" w:rsidR="004D36AA" w:rsidRPr="00531EFB" w:rsidRDefault="004D36AA" w:rsidP="00942C45">
            <w:pPr>
              <w:jc w:val="center"/>
              <w:rPr>
                <w:sz w:val="18"/>
                <w:szCs w:val="18"/>
              </w:rPr>
            </w:pPr>
            <w:r>
              <w:rPr>
                <w:sz w:val="18"/>
                <w:szCs w:val="18"/>
              </w:rPr>
              <w:t>25.000</w:t>
            </w:r>
          </w:p>
        </w:tc>
      </w:tr>
      <w:tr w:rsidR="004D36AA" w14:paraId="3A3C558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B8760A7" w14:textId="4D7C451B" w:rsidR="004D36AA" w:rsidRPr="00F258C4" w:rsidRDefault="004D36AA" w:rsidP="00942C45">
            <w:pPr>
              <w:jc w:val="center"/>
              <w:rPr>
                <w:b/>
                <w:sz w:val="18"/>
                <w:szCs w:val="18"/>
              </w:rPr>
            </w:pPr>
            <w:r w:rsidRPr="00F258C4">
              <w:rPr>
                <w:b/>
                <w:sz w:val="18"/>
                <w:szCs w:val="18"/>
              </w:rPr>
              <w:t>18</w:t>
            </w:r>
          </w:p>
        </w:tc>
        <w:tc>
          <w:tcPr>
            <w:tcW w:w="4112" w:type="dxa"/>
            <w:tcBorders>
              <w:top w:val="single" w:sz="6" w:space="0" w:color="000000"/>
              <w:left w:val="single" w:sz="6" w:space="0" w:color="000000"/>
              <w:bottom w:val="single" w:sz="6" w:space="0" w:color="000000"/>
              <w:right w:val="single" w:sz="6" w:space="0" w:color="000000"/>
            </w:tcBorders>
            <w:vAlign w:val="center"/>
          </w:tcPr>
          <w:p w14:paraId="1393E9CC" w14:textId="3EDEC774" w:rsidR="004D36AA" w:rsidRPr="00E9173E" w:rsidRDefault="004D36AA" w:rsidP="00942C45">
            <w:pPr>
              <w:rPr>
                <w:sz w:val="18"/>
                <w:szCs w:val="18"/>
              </w:rPr>
            </w:pPr>
            <w:r w:rsidRPr="004D36AA">
              <w:rPr>
                <w:sz w:val="18"/>
                <w:szCs w:val="18"/>
              </w:rPr>
              <w:t>Bronfeniramina, Maleato 2mg/ml, cloridrato de fenilefrina 2,5mg/ml. Solução oral gotas- uso oral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C7CE5CB" w14:textId="41CAD4E2" w:rsidR="004D36AA" w:rsidRPr="004D36AA" w:rsidRDefault="004D36AA" w:rsidP="00942C45">
            <w:pPr>
              <w:jc w:val="center"/>
              <w:rPr>
                <w:sz w:val="18"/>
                <w:szCs w:val="18"/>
              </w:rPr>
            </w:pPr>
            <w:r w:rsidRPr="004D36AA">
              <w:rPr>
                <w:sz w:val="18"/>
                <w:szCs w:val="18"/>
              </w:rPr>
              <w:t>393936</w:t>
            </w:r>
          </w:p>
        </w:tc>
        <w:tc>
          <w:tcPr>
            <w:tcW w:w="1276" w:type="dxa"/>
            <w:tcBorders>
              <w:top w:val="single" w:sz="6" w:space="0" w:color="000000"/>
              <w:left w:val="single" w:sz="6" w:space="0" w:color="000000"/>
              <w:bottom w:val="single" w:sz="6" w:space="0" w:color="000000"/>
              <w:right w:val="single" w:sz="6" w:space="0" w:color="000000"/>
            </w:tcBorders>
            <w:vAlign w:val="center"/>
          </w:tcPr>
          <w:p w14:paraId="4E885671" w14:textId="11F5C285" w:rsidR="004D36AA" w:rsidRPr="00531EFB" w:rsidRDefault="004D36AA" w:rsidP="00942C45">
            <w:pPr>
              <w:jc w:val="center"/>
              <w:rPr>
                <w:sz w:val="18"/>
                <w:szCs w:val="18"/>
              </w:rPr>
            </w:pPr>
            <w:r w:rsidRPr="00531EFB">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5F6901A5" w14:textId="6307806F" w:rsidR="004D36AA" w:rsidRPr="00531EFB" w:rsidRDefault="004D36AA" w:rsidP="00942C45">
            <w:pPr>
              <w:jc w:val="center"/>
              <w:rPr>
                <w:sz w:val="18"/>
                <w:szCs w:val="18"/>
              </w:rPr>
            </w:pPr>
            <w:r>
              <w:rPr>
                <w:sz w:val="18"/>
                <w:szCs w:val="18"/>
              </w:rPr>
              <w:t>705</w:t>
            </w:r>
          </w:p>
        </w:tc>
      </w:tr>
      <w:tr w:rsidR="004D36AA" w14:paraId="0D35E87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7AA8FDC" w14:textId="15F249BC" w:rsidR="004D36AA" w:rsidRPr="00F258C4" w:rsidRDefault="004D36AA" w:rsidP="004D36AA">
            <w:pPr>
              <w:jc w:val="center"/>
              <w:rPr>
                <w:b/>
                <w:sz w:val="18"/>
                <w:szCs w:val="18"/>
              </w:rPr>
            </w:pPr>
            <w:r w:rsidRPr="00F258C4">
              <w:rPr>
                <w:b/>
                <w:sz w:val="18"/>
                <w:szCs w:val="18"/>
              </w:rPr>
              <w:t>19</w:t>
            </w:r>
          </w:p>
        </w:tc>
        <w:tc>
          <w:tcPr>
            <w:tcW w:w="4112" w:type="dxa"/>
            <w:tcBorders>
              <w:top w:val="single" w:sz="6" w:space="0" w:color="000000"/>
              <w:left w:val="single" w:sz="6" w:space="0" w:color="000000"/>
              <w:bottom w:val="single" w:sz="6" w:space="0" w:color="000000"/>
              <w:right w:val="single" w:sz="6" w:space="0" w:color="000000"/>
            </w:tcBorders>
            <w:vAlign w:val="center"/>
          </w:tcPr>
          <w:p w14:paraId="255DC703" w14:textId="3E462A05" w:rsidR="004D36AA" w:rsidRPr="00E9173E" w:rsidRDefault="004D36AA" w:rsidP="004D36AA">
            <w:pPr>
              <w:rPr>
                <w:sz w:val="18"/>
                <w:szCs w:val="18"/>
              </w:rPr>
            </w:pPr>
            <w:r w:rsidRPr="004D36AA">
              <w:rPr>
                <w:sz w:val="18"/>
                <w:szCs w:val="18"/>
              </w:rPr>
              <w:t>Bupropiona, Cloridrato de 150 mg Comprimido revestido de liberação prolongada-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9A87AA2" w14:textId="6D8C9E04" w:rsidR="004D36AA" w:rsidRPr="004D36AA" w:rsidRDefault="004D36AA" w:rsidP="004D36AA">
            <w:pPr>
              <w:jc w:val="center"/>
              <w:rPr>
                <w:sz w:val="18"/>
                <w:szCs w:val="18"/>
              </w:rPr>
            </w:pPr>
            <w:r w:rsidRPr="004D36AA">
              <w:rPr>
                <w:sz w:val="18"/>
                <w:szCs w:val="18"/>
              </w:rPr>
              <w:t>460986</w:t>
            </w:r>
          </w:p>
        </w:tc>
        <w:tc>
          <w:tcPr>
            <w:tcW w:w="1276" w:type="dxa"/>
            <w:tcBorders>
              <w:top w:val="single" w:sz="6" w:space="0" w:color="000000"/>
              <w:left w:val="single" w:sz="6" w:space="0" w:color="000000"/>
              <w:bottom w:val="single" w:sz="6" w:space="0" w:color="000000"/>
              <w:right w:val="single" w:sz="6" w:space="0" w:color="000000"/>
            </w:tcBorders>
            <w:vAlign w:val="center"/>
          </w:tcPr>
          <w:p w14:paraId="6F7569B2" w14:textId="54A55071" w:rsidR="004D36AA" w:rsidRPr="00531EFB" w:rsidRDefault="004D36AA" w:rsidP="004D36AA">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664D17F" w14:textId="18C49784" w:rsidR="004D36AA" w:rsidRPr="00531EFB" w:rsidRDefault="004D36AA" w:rsidP="004D36AA">
            <w:pPr>
              <w:jc w:val="center"/>
              <w:rPr>
                <w:sz w:val="18"/>
                <w:szCs w:val="18"/>
              </w:rPr>
            </w:pPr>
            <w:r>
              <w:rPr>
                <w:sz w:val="18"/>
                <w:szCs w:val="18"/>
              </w:rPr>
              <w:t>78.000</w:t>
            </w:r>
          </w:p>
        </w:tc>
      </w:tr>
      <w:tr w:rsidR="004D36AA" w14:paraId="409F6CC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AF98C07" w14:textId="67B9D848" w:rsidR="004D36AA" w:rsidRPr="00F258C4" w:rsidRDefault="004D36AA" w:rsidP="004D36AA">
            <w:pPr>
              <w:jc w:val="center"/>
              <w:rPr>
                <w:b/>
                <w:sz w:val="18"/>
                <w:szCs w:val="18"/>
              </w:rPr>
            </w:pPr>
            <w:r w:rsidRPr="00F258C4">
              <w:rPr>
                <w:b/>
                <w:sz w:val="18"/>
                <w:szCs w:val="18"/>
              </w:rPr>
              <w:t>20</w:t>
            </w:r>
          </w:p>
        </w:tc>
        <w:tc>
          <w:tcPr>
            <w:tcW w:w="4112" w:type="dxa"/>
            <w:tcBorders>
              <w:top w:val="single" w:sz="6" w:space="0" w:color="000000"/>
              <w:left w:val="single" w:sz="6" w:space="0" w:color="000000"/>
              <w:bottom w:val="single" w:sz="6" w:space="0" w:color="000000"/>
              <w:right w:val="single" w:sz="6" w:space="0" w:color="000000"/>
            </w:tcBorders>
            <w:vAlign w:val="center"/>
          </w:tcPr>
          <w:p w14:paraId="627DD32A" w14:textId="5EC2AA80" w:rsidR="004D36AA" w:rsidRPr="00E9173E" w:rsidRDefault="004D36AA" w:rsidP="004D36AA">
            <w:pPr>
              <w:rPr>
                <w:sz w:val="18"/>
                <w:szCs w:val="18"/>
              </w:rPr>
            </w:pPr>
            <w:r w:rsidRPr="004D36AA">
              <w:rPr>
                <w:sz w:val="18"/>
                <w:szCs w:val="18"/>
              </w:rPr>
              <w:t>Butilbrometo de Escopolamina 10mg + Dipirona Sódica 250mg comprimido revestido- 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01ADE4F" w14:textId="3431259A" w:rsidR="004D36AA" w:rsidRPr="004D36AA" w:rsidRDefault="004D36AA" w:rsidP="004D36AA">
            <w:pPr>
              <w:jc w:val="center"/>
              <w:rPr>
                <w:sz w:val="18"/>
                <w:szCs w:val="18"/>
              </w:rPr>
            </w:pPr>
            <w:r w:rsidRPr="004D36AA">
              <w:rPr>
                <w:sz w:val="18"/>
                <w:szCs w:val="18"/>
              </w:rPr>
              <w:t>270620</w:t>
            </w:r>
          </w:p>
        </w:tc>
        <w:tc>
          <w:tcPr>
            <w:tcW w:w="1276" w:type="dxa"/>
            <w:tcBorders>
              <w:top w:val="single" w:sz="6" w:space="0" w:color="000000"/>
              <w:left w:val="single" w:sz="6" w:space="0" w:color="000000"/>
              <w:bottom w:val="single" w:sz="6" w:space="0" w:color="000000"/>
              <w:right w:val="single" w:sz="6" w:space="0" w:color="000000"/>
            </w:tcBorders>
            <w:vAlign w:val="center"/>
          </w:tcPr>
          <w:p w14:paraId="71CF2D53" w14:textId="650BDE0F" w:rsidR="004D36AA" w:rsidRPr="00531EFB" w:rsidRDefault="004D36AA" w:rsidP="004D36AA">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40AC4EF" w14:textId="576E6697" w:rsidR="004D36AA" w:rsidRPr="00531EFB" w:rsidRDefault="004D36AA" w:rsidP="004D36AA">
            <w:pPr>
              <w:jc w:val="center"/>
              <w:rPr>
                <w:sz w:val="18"/>
                <w:szCs w:val="18"/>
              </w:rPr>
            </w:pPr>
            <w:r>
              <w:rPr>
                <w:sz w:val="18"/>
                <w:szCs w:val="18"/>
              </w:rPr>
              <w:t>47.000</w:t>
            </w:r>
          </w:p>
        </w:tc>
      </w:tr>
      <w:tr w:rsidR="004D36AA" w14:paraId="29718E1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F1CC66A" w14:textId="4AA9E72B" w:rsidR="004D36AA" w:rsidRPr="00F258C4" w:rsidRDefault="00BD43CF" w:rsidP="004D36AA">
            <w:pPr>
              <w:jc w:val="center"/>
              <w:rPr>
                <w:b/>
                <w:sz w:val="18"/>
                <w:szCs w:val="18"/>
              </w:rPr>
            </w:pPr>
            <w:r w:rsidRPr="00F258C4">
              <w:rPr>
                <w:b/>
                <w:sz w:val="18"/>
                <w:szCs w:val="18"/>
              </w:rPr>
              <w:t>21</w:t>
            </w:r>
          </w:p>
        </w:tc>
        <w:tc>
          <w:tcPr>
            <w:tcW w:w="4112" w:type="dxa"/>
            <w:tcBorders>
              <w:top w:val="single" w:sz="6" w:space="0" w:color="000000"/>
              <w:left w:val="single" w:sz="6" w:space="0" w:color="000000"/>
              <w:bottom w:val="single" w:sz="6" w:space="0" w:color="000000"/>
              <w:right w:val="single" w:sz="6" w:space="0" w:color="000000"/>
            </w:tcBorders>
            <w:vAlign w:val="center"/>
          </w:tcPr>
          <w:p w14:paraId="4DF4AC38" w14:textId="598F875C" w:rsidR="004D36AA" w:rsidRPr="00E9173E" w:rsidRDefault="004D36AA" w:rsidP="004D36AA">
            <w:pPr>
              <w:rPr>
                <w:sz w:val="18"/>
                <w:szCs w:val="18"/>
              </w:rPr>
            </w:pPr>
            <w:r w:rsidRPr="00BD43CF">
              <w:rPr>
                <w:sz w:val="18"/>
                <w:szCs w:val="18"/>
              </w:rPr>
              <w:t>Butilbrometo de Escopolamina 6,67mg /ml + Dipirona Sódica Monoidratada 333,4mg /ml Solução oral Gotas- Frasco com 20ml-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E7FC6C5" w14:textId="0EE1C376" w:rsidR="004D36AA" w:rsidRPr="004D36AA" w:rsidRDefault="00BD43CF" w:rsidP="004D36AA">
            <w:pPr>
              <w:jc w:val="center"/>
              <w:rPr>
                <w:sz w:val="18"/>
                <w:szCs w:val="18"/>
              </w:rPr>
            </w:pPr>
            <w:r w:rsidRPr="00BD43CF">
              <w:rPr>
                <w:sz w:val="18"/>
                <w:szCs w:val="18"/>
              </w:rPr>
              <w:t>270622</w:t>
            </w:r>
          </w:p>
        </w:tc>
        <w:tc>
          <w:tcPr>
            <w:tcW w:w="1276" w:type="dxa"/>
            <w:tcBorders>
              <w:top w:val="single" w:sz="6" w:space="0" w:color="000000"/>
              <w:left w:val="single" w:sz="6" w:space="0" w:color="000000"/>
              <w:bottom w:val="single" w:sz="6" w:space="0" w:color="000000"/>
              <w:right w:val="single" w:sz="6" w:space="0" w:color="000000"/>
            </w:tcBorders>
            <w:vAlign w:val="center"/>
          </w:tcPr>
          <w:p w14:paraId="46F95905" w14:textId="0C9C2896" w:rsidR="004D36AA" w:rsidRPr="00531EFB" w:rsidRDefault="00C639C3" w:rsidP="004D36AA">
            <w:pPr>
              <w:jc w:val="center"/>
              <w:rPr>
                <w:sz w:val="18"/>
                <w:szCs w:val="18"/>
              </w:rPr>
            </w:pPr>
            <w:r w:rsidRPr="00531EFB">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66D8EC68" w14:textId="666B387C" w:rsidR="004D36AA" w:rsidRPr="00531EFB" w:rsidRDefault="00C639C3" w:rsidP="004D36AA">
            <w:pPr>
              <w:jc w:val="center"/>
              <w:rPr>
                <w:sz w:val="18"/>
                <w:szCs w:val="18"/>
              </w:rPr>
            </w:pPr>
            <w:r>
              <w:rPr>
                <w:sz w:val="18"/>
                <w:szCs w:val="18"/>
              </w:rPr>
              <w:t>705</w:t>
            </w:r>
          </w:p>
        </w:tc>
      </w:tr>
      <w:tr w:rsidR="00C639C3" w14:paraId="0F49EFB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463BECD" w14:textId="46B42668" w:rsidR="00C639C3" w:rsidRPr="00F258C4" w:rsidRDefault="00C639C3" w:rsidP="00C639C3">
            <w:pPr>
              <w:jc w:val="center"/>
              <w:rPr>
                <w:b/>
                <w:sz w:val="18"/>
                <w:szCs w:val="18"/>
              </w:rPr>
            </w:pPr>
            <w:r w:rsidRPr="00F258C4">
              <w:rPr>
                <w:b/>
                <w:sz w:val="18"/>
                <w:szCs w:val="18"/>
              </w:rPr>
              <w:t>22</w:t>
            </w:r>
          </w:p>
        </w:tc>
        <w:tc>
          <w:tcPr>
            <w:tcW w:w="4112" w:type="dxa"/>
            <w:tcBorders>
              <w:top w:val="single" w:sz="6" w:space="0" w:color="000000"/>
              <w:left w:val="single" w:sz="6" w:space="0" w:color="000000"/>
              <w:bottom w:val="single" w:sz="6" w:space="0" w:color="000000"/>
              <w:right w:val="single" w:sz="6" w:space="0" w:color="000000"/>
            </w:tcBorders>
            <w:vAlign w:val="center"/>
          </w:tcPr>
          <w:p w14:paraId="019B80CA" w14:textId="60B454C8" w:rsidR="00C639C3" w:rsidRPr="00E9173E" w:rsidRDefault="00C639C3" w:rsidP="00C639C3">
            <w:pPr>
              <w:rPr>
                <w:sz w:val="18"/>
                <w:szCs w:val="18"/>
              </w:rPr>
            </w:pPr>
            <w:r w:rsidRPr="00BD43CF">
              <w:rPr>
                <w:sz w:val="18"/>
                <w:szCs w:val="18"/>
              </w:rPr>
              <w:t>Butilbrometo de Escopolamina 10mg Comprimido revestidouso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5A86F58" w14:textId="08C96BB6" w:rsidR="00C639C3" w:rsidRPr="004D36AA" w:rsidRDefault="00C639C3" w:rsidP="00C639C3">
            <w:pPr>
              <w:jc w:val="center"/>
              <w:rPr>
                <w:sz w:val="18"/>
                <w:szCs w:val="18"/>
              </w:rPr>
            </w:pPr>
            <w:r w:rsidRPr="00BD43CF">
              <w:rPr>
                <w:sz w:val="18"/>
                <w:szCs w:val="18"/>
              </w:rPr>
              <w:t>267283</w:t>
            </w:r>
          </w:p>
        </w:tc>
        <w:tc>
          <w:tcPr>
            <w:tcW w:w="1276" w:type="dxa"/>
            <w:tcBorders>
              <w:top w:val="single" w:sz="6" w:space="0" w:color="000000"/>
              <w:left w:val="single" w:sz="6" w:space="0" w:color="000000"/>
              <w:bottom w:val="single" w:sz="6" w:space="0" w:color="000000"/>
              <w:right w:val="single" w:sz="6" w:space="0" w:color="000000"/>
            </w:tcBorders>
            <w:vAlign w:val="center"/>
          </w:tcPr>
          <w:p w14:paraId="69C45204" w14:textId="5CBC47F6"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B8B60F6" w14:textId="7942D932" w:rsidR="00C639C3" w:rsidRPr="00531EFB" w:rsidRDefault="00C639C3" w:rsidP="00C639C3">
            <w:pPr>
              <w:jc w:val="center"/>
              <w:rPr>
                <w:sz w:val="18"/>
                <w:szCs w:val="18"/>
              </w:rPr>
            </w:pPr>
            <w:r>
              <w:rPr>
                <w:sz w:val="18"/>
                <w:szCs w:val="18"/>
              </w:rPr>
              <w:t>22.000</w:t>
            </w:r>
          </w:p>
        </w:tc>
      </w:tr>
      <w:tr w:rsidR="00C639C3" w14:paraId="29B56AB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E0D7A68" w14:textId="20AD4005" w:rsidR="00C639C3" w:rsidRPr="00F258C4" w:rsidRDefault="00C639C3" w:rsidP="00C639C3">
            <w:pPr>
              <w:jc w:val="center"/>
              <w:rPr>
                <w:b/>
                <w:sz w:val="18"/>
                <w:szCs w:val="18"/>
              </w:rPr>
            </w:pPr>
            <w:r w:rsidRPr="00F258C4">
              <w:rPr>
                <w:b/>
                <w:sz w:val="18"/>
                <w:szCs w:val="18"/>
              </w:rPr>
              <w:t>23</w:t>
            </w:r>
          </w:p>
        </w:tc>
        <w:tc>
          <w:tcPr>
            <w:tcW w:w="4112" w:type="dxa"/>
            <w:tcBorders>
              <w:top w:val="single" w:sz="6" w:space="0" w:color="000000"/>
              <w:left w:val="single" w:sz="6" w:space="0" w:color="000000"/>
              <w:bottom w:val="single" w:sz="6" w:space="0" w:color="000000"/>
              <w:right w:val="single" w:sz="6" w:space="0" w:color="000000"/>
            </w:tcBorders>
            <w:vAlign w:val="center"/>
          </w:tcPr>
          <w:p w14:paraId="461DCE5C" w14:textId="2E907CA2" w:rsidR="00C639C3" w:rsidRPr="00BD43CF" w:rsidRDefault="00C639C3" w:rsidP="00C639C3">
            <w:pPr>
              <w:rPr>
                <w:sz w:val="18"/>
                <w:szCs w:val="18"/>
              </w:rPr>
            </w:pPr>
            <w:r w:rsidRPr="00BD43CF">
              <w:rPr>
                <w:sz w:val="18"/>
                <w:szCs w:val="18"/>
              </w:rPr>
              <w:t>Cafeína 30mg+Carisoprodol 125mg+ Paracetamol 300mg+Diclofenaco sódico 50mg Comprimido- 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0826C74" w14:textId="5066CFA8" w:rsidR="00C639C3" w:rsidRPr="004D36AA" w:rsidRDefault="00C639C3" w:rsidP="00C639C3">
            <w:pPr>
              <w:jc w:val="center"/>
              <w:rPr>
                <w:sz w:val="18"/>
                <w:szCs w:val="18"/>
              </w:rPr>
            </w:pPr>
            <w:r w:rsidRPr="00BD43CF">
              <w:rPr>
                <w:sz w:val="18"/>
                <w:szCs w:val="18"/>
              </w:rPr>
              <w:t>270917</w:t>
            </w:r>
          </w:p>
        </w:tc>
        <w:tc>
          <w:tcPr>
            <w:tcW w:w="1276" w:type="dxa"/>
            <w:tcBorders>
              <w:top w:val="single" w:sz="6" w:space="0" w:color="000000"/>
              <w:left w:val="single" w:sz="6" w:space="0" w:color="000000"/>
              <w:bottom w:val="single" w:sz="6" w:space="0" w:color="000000"/>
              <w:right w:val="single" w:sz="6" w:space="0" w:color="000000"/>
            </w:tcBorders>
            <w:vAlign w:val="center"/>
          </w:tcPr>
          <w:p w14:paraId="26874721" w14:textId="3E2187FA"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EC07E2E" w14:textId="372F34CE" w:rsidR="00C639C3" w:rsidRPr="00531EFB" w:rsidRDefault="00C639C3" w:rsidP="00C639C3">
            <w:pPr>
              <w:jc w:val="center"/>
              <w:rPr>
                <w:sz w:val="18"/>
                <w:szCs w:val="18"/>
              </w:rPr>
            </w:pPr>
            <w:r>
              <w:rPr>
                <w:sz w:val="18"/>
                <w:szCs w:val="18"/>
              </w:rPr>
              <w:t>31.200</w:t>
            </w:r>
          </w:p>
        </w:tc>
      </w:tr>
      <w:tr w:rsidR="00C639C3" w14:paraId="5184DB0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5773573" w14:textId="49F1F07E" w:rsidR="00C639C3" w:rsidRPr="00F258C4" w:rsidRDefault="00C639C3" w:rsidP="00C639C3">
            <w:pPr>
              <w:jc w:val="center"/>
              <w:rPr>
                <w:b/>
                <w:sz w:val="18"/>
                <w:szCs w:val="18"/>
              </w:rPr>
            </w:pPr>
            <w:r w:rsidRPr="00F258C4">
              <w:rPr>
                <w:b/>
                <w:sz w:val="18"/>
                <w:szCs w:val="18"/>
              </w:rPr>
              <w:t>24</w:t>
            </w:r>
          </w:p>
        </w:tc>
        <w:tc>
          <w:tcPr>
            <w:tcW w:w="4112" w:type="dxa"/>
            <w:tcBorders>
              <w:top w:val="single" w:sz="6" w:space="0" w:color="000000"/>
              <w:left w:val="single" w:sz="6" w:space="0" w:color="000000"/>
              <w:bottom w:val="single" w:sz="6" w:space="0" w:color="000000"/>
              <w:right w:val="single" w:sz="6" w:space="0" w:color="000000"/>
            </w:tcBorders>
            <w:vAlign w:val="center"/>
          </w:tcPr>
          <w:p w14:paraId="694A34F9" w14:textId="4CA40652" w:rsidR="00C639C3" w:rsidRPr="00BD43CF" w:rsidRDefault="00C639C3" w:rsidP="00C639C3">
            <w:pPr>
              <w:rPr>
                <w:sz w:val="18"/>
                <w:szCs w:val="18"/>
              </w:rPr>
            </w:pPr>
            <w:r w:rsidRPr="00BD43CF">
              <w:rPr>
                <w:sz w:val="18"/>
                <w:szCs w:val="18"/>
              </w:rPr>
              <w:t>Carbamazepina CR 400 mg Comprimido divisível de liberação controlada-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EDF1723" w14:textId="532A0E6C" w:rsidR="00C639C3" w:rsidRPr="004D36AA" w:rsidRDefault="00C639C3" w:rsidP="00C639C3">
            <w:pPr>
              <w:jc w:val="center"/>
              <w:rPr>
                <w:sz w:val="18"/>
                <w:szCs w:val="18"/>
              </w:rPr>
            </w:pPr>
            <w:r w:rsidRPr="00BD43CF">
              <w:rPr>
                <w:sz w:val="18"/>
                <w:szCs w:val="18"/>
              </w:rPr>
              <w:t>272457</w:t>
            </w:r>
          </w:p>
        </w:tc>
        <w:tc>
          <w:tcPr>
            <w:tcW w:w="1276" w:type="dxa"/>
            <w:tcBorders>
              <w:top w:val="single" w:sz="6" w:space="0" w:color="000000"/>
              <w:left w:val="single" w:sz="6" w:space="0" w:color="000000"/>
              <w:bottom w:val="single" w:sz="6" w:space="0" w:color="000000"/>
              <w:right w:val="single" w:sz="6" w:space="0" w:color="000000"/>
            </w:tcBorders>
            <w:vAlign w:val="center"/>
          </w:tcPr>
          <w:p w14:paraId="2F877C06" w14:textId="3C5E54A3"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BADB1A4" w14:textId="752641A8" w:rsidR="00C639C3" w:rsidRPr="00531EFB" w:rsidRDefault="00C639C3" w:rsidP="00C639C3">
            <w:pPr>
              <w:jc w:val="center"/>
              <w:rPr>
                <w:sz w:val="18"/>
                <w:szCs w:val="18"/>
              </w:rPr>
            </w:pPr>
            <w:r>
              <w:rPr>
                <w:sz w:val="18"/>
                <w:szCs w:val="18"/>
              </w:rPr>
              <w:t>12.500</w:t>
            </w:r>
          </w:p>
        </w:tc>
      </w:tr>
      <w:tr w:rsidR="00C639C3" w14:paraId="1A0CC26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3C002A4" w14:textId="1D484300" w:rsidR="00C639C3" w:rsidRPr="00F258C4" w:rsidRDefault="00C639C3" w:rsidP="00C639C3">
            <w:pPr>
              <w:jc w:val="center"/>
              <w:rPr>
                <w:b/>
                <w:sz w:val="18"/>
                <w:szCs w:val="18"/>
              </w:rPr>
            </w:pPr>
            <w:r w:rsidRPr="00F258C4">
              <w:rPr>
                <w:b/>
                <w:sz w:val="18"/>
                <w:szCs w:val="18"/>
              </w:rPr>
              <w:t>25</w:t>
            </w:r>
          </w:p>
        </w:tc>
        <w:tc>
          <w:tcPr>
            <w:tcW w:w="4112" w:type="dxa"/>
            <w:tcBorders>
              <w:top w:val="single" w:sz="6" w:space="0" w:color="000000"/>
              <w:left w:val="single" w:sz="6" w:space="0" w:color="000000"/>
              <w:bottom w:val="single" w:sz="6" w:space="0" w:color="000000"/>
              <w:right w:val="single" w:sz="6" w:space="0" w:color="000000"/>
            </w:tcBorders>
            <w:vAlign w:val="center"/>
          </w:tcPr>
          <w:p w14:paraId="18321CEE" w14:textId="22E5E59A" w:rsidR="00C639C3" w:rsidRPr="00BD43CF" w:rsidRDefault="00C639C3" w:rsidP="00C639C3">
            <w:pPr>
              <w:rPr>
                <w:sz w:val="18"/>
                <w:szCs w:val="18"/>
              </w:rPr>
            </w:pPr>
            <w:r w:rsidRPr="00BD43CF">
              <w:rPr>
                <w:sz w:val="18"/>
                <w:szCs w:val="18"/>
              </w:rPr>
              <w:t>Cetoconazol 20 mg/g creme dermatológicouso tópico adulto e pediátrico- tubo 30 gramas</w:t>
            </w:r>
          </w:p>
        </w:tc>
        <w:tc>
          <w:tcPr>
            <w:tcW w:w="992" w:type="dxa"/>
            <w:tcBorders>
              <w:top w:val="single" w:sz="6" w:space="0" w:color="000000"/>
              <w:left w:val="single" w:sz="6" w:space="0" w:color="000000"/>
              <w:bottom w:val="single" w:sz="6" w:space="0" w:color="000000"/>
              <w:right w:val="single" w:sz="6" w:space="0" w:color="000000"/>
            </w:tcBorders>
            <w:vAlign w:val="center"/>
          </w:tcPr>
          <w:p w14:paraId="558C97A6" w14:textId="2123D144" w:rsidR="00C639C3" w:rsidRPr="004D36AA" w:rsidRDefault="00C639C3" w:rsidP="00C639C3">
            <w:pPr>
              <w:jc w:val="center"/>
              <w:rPr>
                <w:sz w:val="18"/>
                <w:szCs w:val="18"/>
              </w:rPr>
            </w:pPr>
            <w:r w:rsidRPr="00BD43CF">
              <w:rPr>
                <w:sz w:val="18"/>
                <w:szCs w:val="18"/>
              </w:rPr>
              <w:t>308736</w:t>
            </w:r>
          </w:p>
        </w:tc>
        <w:tc>
          <w:tcPr>
            <w:tcW w:w="1276" w:type="dxa"/>
            <w:tcBorders>
              <w:top w:val="single" w:sz="6" w:space="0" w:color="000000"/>
              <w:left w:val="single" w:sz="6" w:space="0" w:color="000000"/>
              <w:bottom w:val="single" w:sz="6" w:space="0" w:color="000000"/>
              <w:right w:val="single" w:sz="6" w:space="0" w:color="000000"/>
            </w:tcBorders>
            <w:vAlign w:val="center"/>
          </w:tcPr>
          <w:p w14:paraId="0DA29632" w14:textId="52328D63" w:rsidR="00C639C3" w:rsidRPr="00531EFB" w:rsidRDefault="00C639C3" w:rsidP="00C639C3">
            <w:pPr>
              <w:jc w:val="center"/>
              <w:rPr>
                <w:sz w:val="18"/>
                <w:szCs w:val="18"/>
              </w:rPr>
            </w:pPr>
            <w:r>
              <w:rPr>
                <w:sz w:val="18"/>
                <w:szCs w:val="18"/>
              </w:rPr>
              <w:t>TUBO</w:t>
            </w:r>
          </w:p>
        </w:tc>
        <w:tc>
          <w:tcPr>
            <w:tcW w:w="1559" w:type="dxa"/>
            <w:tcBorders>
              <w:top w:val="single" w:sz="6" w:space="0" w:color="000000"/>
              <w:left w:val="single" w:sz="6" w:space="0" w:color="000000"/>
              <w:bottom w:val="single" w:sz="6" w:space="0" w:color="000000"/>
              <w:right w:val="single" w:sz="6" w:space="0" w:color="000000"/>
            </w:tcBorders>
            <w:vAlign w:val="center"/>
          </w:tcPr>
          <w:p w14:paraId="3168BC4E" w14:textId="0FE0F6BD" w:rsidR="00C639C3" w:rsidRPr="00531EFB" w:rsidRDefault="00C639C3" w:rsidP="00C639C3">
            <w:pPr>
              <w:jc w:val="center"/>
              <w:rPr>
                <w:sz w:val="18"/>
                <w:szCs w:val="18"/>
              </w:rPr>
            </w:pPr>
            <w:r>
              <w:rPr>
                <w:sz w:val="18"/>
                <w:szCs w:val="18"/>
              </w:rPr>
              <w:t>1.250</w:t>
            </w:r>
          </w:p>
        </w:tc>
      </w:tr>
      <w:tr w:rsidR="00C639C3" w14:paraId="312A884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1DDBC96" w14:textId="771E166C" w:rsidR="00C639C3" w:rsidRPr="00F258C4" w:rsidRDefault="00C639C3" w:rsidP="00C639C3">
            <w:pPr>
              <w:jc w:val="center"/>
              <w:rPr>
                <w:b/>
                <w:sz w:val="18"/>
                <w:szCs w:val="18"/>
              </w:rPr>
            </w:pPr>
            <w:r w:rsidRPr="00F258C4">
              <w:rPr>
                <w:b/>
                <w:sz w:val="18"/>
                <w:szCs w:val="18"/>
              </w:rPr>
              <w:t>26</w:t>
            </w:r>
          </w:p>
        </w:tc>
        <w:tc>
          <w:tcPr>
            <w:tcW w:w="4112" w:type="dxa"/>
            <w:tcBorders>
              <w:top w:val="single" w:sz="6" w:space="0" w:color="000000"/>
              <w:left w:val="single" w:sz="6" w:space="0" w:color="000000"/>
              <w:bottom w:val="single" w:sz="6" w:space="0" w:color="000000"/>
              <w:right w:val="single" w:sz="6" w:space="0" w:color="000000"/>
            </w:tcBorders>
            <w:vAlign w:val="center"/>
          </w:tcPr>
          <w:p w14:paraId="42989F35" w14:textId="3CAD6645" w:rsidR="00C639C3" w:rsidRPr="00BD43CF" w:rsidRDefault="00C639C3" w:rsidP="00C639C3">
            <w:pPr>
              <w:rPr>
                <w:sz w:val="18"/>
                <w:szCs w:val="18"/>
              </w:rPr>
            </w:pPr>
            <w:r w:rsidRPr="00BD43CF">
              <w:rPr>
                <w:sz w:val="18"/>
                <w:szCs w:val="18"/>
              </w:rPr>
              <w:t>Cetoconazol 200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420907D" w14:textId="40EC42BA" w:rsidR="00C639C3" w:rsidRPr="004D36AA" w:rsidRDefault="00C639C3" w:rsidP="00C639C3">
            <w:pPr>
              <w:jc w:val="center"/>
              <w:rPr>
                <w:sz w:val="18"/>
                <w:szCs w:val="18"/>
              </w:rPr>
            </w:pPr>
            <w:r w:rsidRPr="00BD43CF">
              <w:rPr>
                <w:sz w:val="18"/>
                <w:szCs w:val="18"/>
              </w:rPr>
              <w:t>267151</w:t>
            </w:r>
          </w:p>
        </w:tc>
        <w:tc>
          <w:tcPr>
            <w:tcW w:w="1276" w:type="dxa"/>
            <w:tcBorders>
              <w:top w:val="single" w:sz="6" w:space="0" w:color="000000"/>
              <w:left w:val="single" w:sz="6" w:space="0" w:color="000000"/>
              <w:bottom w:val="single" w:sz="6" w:space="0" w:color="000000"/>
              <w:right w:val="single" w:sz="6" w:space="0" w:color="000000"/>
            </w:tcBorders>
            <w:vAlign w:val="center"/>
          </w:tcPr>
          <w:p w14:paraId="2053FC41" w14:textId="194CB7B1"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101125E" w14:textId="55C3015D" w:rsidR="00C639C3" w:rsidRPr="00531EFB" w:rsidRDefault="00C639C3" w:rsidP="00C639C3">
            <w:pPr>
              <w:jc w:val="center"/>
              <w:rPr>
                <w:sz w:val="18"/>
                <w:szCs w:val="18"/>
              </w:rPr>
            </w:pPr>
            <w:r>
              <w:rPr>
                <w:sz w:val="18"/>
                <w:szCs w:val="18"/>
              </w:rPr>
              <w:t>3.200</w:t>
            </w:r>
          </w:p>
        </w:tc>
      </w:tr>
      <w:tr w:rsidR="00C639C3" w14:paraId="4D02DF74"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7BBB7E1" w14:textId="2DCD5935" w:rsidR="00C639C3" w:rsidRPr="00F258C4" w:rsidRDefault="00C639C3" w:rsidP="00C639C3">
            <w:pPr>
              <w:jc w:val="center"/>
              <w:rPr>
                <w:b/>
                <w:sz w:val="18"/>
                <w:szCs w:val="18"/>
              </w:rPr>
            </w:pPr>
            <w:r w:rsidRPr="00F258C4">
              <w:rPr>
                <w:b/>
                <w:sz w:val="18"/>
                <w:szCs w:val="18"/>
              </w:rPr>
              <w:t>27</w:t>
            </w:r>
          </w:p>
        </w:tc>
        <w:tc>
          <w:tcPr>
            <w:tcW w:w="4112" w:type="dxa"/>
            <w:tcBorders>
              <w:top w:val="single" w:sz="6" w:space="0" w:color="000000"/>
              <w:left w:val="single" w:sz="6" w:space="0" w:color="000000"/>
              <w:bottom w:val="single" w:sz="6" w:space="0" w:color="000000"/>
              <w:right w:val="single" w:sz="6" w:space="0" w:color="000000"/>
            </w:tcBorders>
            <w:vAlign w:val="center"/>
          </w:tcPr>
          <w:p w14:paraId="078A1EA4" w14:textId="3DE2B61D" w:rsidR="00C639C3" w:rsidRPr="00BD43CF" w:rsidRDefault="00C639C3" w:rsidP="00C639C3">
            <w:pPr>
              <w:rPr>
                <w:sz w:val="18"/>
                <w:szCs w:val="18"/>
              </w:rPr>
            </w:pPr>
            <w:r w:rsidRPr="00BD43CF">
              <w:rPr>
                <w:sz w:val="18"/>
                <w:szCs w:val="18"/>
              </w:rPr>
              <w:t>Cetoprofeno 100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8C61C45" w14:textId="53953757" w:rsidR="00C639C3" w:rsidRPr="004D36AA" w:rsidRDefault="00C639C3" w:rsidP="00C639C3">
            <w:pPr>
              <w:jc w:val="center"/>
              <w:rPr>
                <w:sz w:val="18"/>
                <w:szCs w:val="18"/>
              </w:rPr>
            </w:pPr>
            <w:r w:rsidRPr="00BD43CF">
              <w:rPr>
                <w:sz w:val="18"/>
                <w:szCs w:val="18"/>
              </w:rPr>
              <w:t>393813</w:t>
            </w:r>
          </w:p>
        </w:tc>
        <w:tc>
          <w:tcPr>
            <w:tcW w:w="1276" w:type="dxa"/>
            <w:tcBorders>
              <w:top w:val="single" w:sz="6" w:space="0" w:color="000000"/>
              <w:left w:val="single" w:sz="6" w:space="0" w:color="000000"/>
              <w:bottom w:val="single" w:sz="6" w:space="0" w:color="000000"/>
              <w:right w:val="single" w:sz="6" w:space="0" w:color="000000"/>
            </w:tcBorders>
            <w:vAlign w:val="center"/>
          </w:tcPr>
          <w:p w14:paraId="433760BA" w14:textId="2F2FCE07"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E869B5C" w14:textId="38B34DE7" w:rsidR="00C639C3" w:rsidRPr="00531EFB" w:rsidRDefault="00C639C3" w:rsidP="00C639C3">
            <w:pPr>
              <w:jc w:val="center"/>
              <w:rPr>
                <w:sz w:val="18"/>
                <w:szCs w:val="18"/>
              </w:rPr>
            </w:pPr>
            <w:r>
              <w:rPr>
                <w:sz w:val="18"/>
                <w:szCs w:val="18"/>
              </w:rPr>
              <w:t>31.200</w:t>
            </w:r>
          </w:p>
        </w:tc>
      </w:tr>
      <w:tr w:rsidR="00C639C3" w14:paraId="736C6F3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6AB8BFA" w14:textId="502DD79D" w:rsidR="00C639C3" w:rsidRPr="00F258C4" w:rsidRDefault="00C639C3" w:rsidP="00C639C3">
            <w:pPr>
              <w:jc w:val="center"/>
              <w:rPr>
                <w:b/>
                <w:sz w:val="18"/>
                <w:szCs w:val="18"/>
              </w:rPr>
            </w:pPr>
            <w:r w:rsidRPr="00F258C4">
              <w:rPr>
                <w:b/>
                <w:sz w:val="18"/>
                <w:szCs w:val="18"/>
              </w:rPr>
              <w:t>28</w:t>
            </w:r>
          </w:p>
        </w:tc>
        <w:tc>
          <w:tcPr>
            <w:tcW w:w="4112" w:type="dxa"/>
            <w:tcBorders>
              <w:top w:val="single" w:sz="6" w:space="0" w:color="000000"/>
              <w:left w:val="single" w:sz="6" w:space="0" w:color="000000"/>
              <w:bottom w:val="single" w:sz="6" w:space="0" w:color="000000"/>
              <w:right w:val="single" w:sz="6" w:space="0" w:color="000000"/>
            </w:tcBorders>
            <w:vAlign w:val="center"/>
          </w:tcPr>
          <w:p w14:paraId="5E25F2B9" w14:textId="4F7B47A0" w:rsidR="00C639C3" w:rsidRPr="00BD43CF" w:rsidRDefault="00C639C3" w:rsidP="00C639C3">
            <w:pPr>
              <w:rPr>
                <w:sz w:val="18"/>
                <w:szCs w:val="18"/>
              </w:rPr>
            </w:pPr>
            <w:r w:rsidRPr="00BD43CF">
              <w:rPr>
                <w:sz w:val="18"/>
                <w:szCs w:val="18"/>
              </w:rPr>
              <w:t>Cetoprofeno 50 mg Cápsula dura-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0DD9B8A" w14:textId="7C5B7507" w:rsidR="00C639C3" w:rsidRPr="004D36AA" w:rsidRDefault="00C639C3" w:rsidP="00C639C3">
            <w:pPr>
              <w:jc w:val="center"/>
              <w:rPr>
                <w:sz w:val="18"/>
                <w:szCs w:val="18"/>
              </w:rPr>
            </w:pPr>
            <w:r w:rsidRPr="00BD43CF">
              <w:rPr>
                <w:sz w:val="18"/>
                <w:szCs w:val="18"/>
              </w:rPr>
              <w:t>268422</w:t>
            </w:r>
          </w:p>
        </w:tc>
        <w:tc>
          <w:tcPr>
            <w:tcW w:w="1276" w:type="dxa"/>
            <w:tcBorders>
              <w:top w:val="single" w:sz="6" w:space="0" w:color="000000"/>
              <w:left w:val="single" w:sz="6" w:space="0" w:color="000000"/>
              <w:bottom w:val="single" w:sz="6" w:space="0" w:color="000000"/>
              <w:right w:val="single" w:sz="6" w:space="0" w:color="000000"/>
            </w:tcBorders>
            <w:vAlign w:val="center"/>
          </w:tcPr>
          <w:p w14:paraId="00A4F266" w14:textId="5FEA7B48" w:rsidR="00C639C3" w:rsidRPr="00531EFB" w:rsidRDefault="00C639C3" w:rsidP="00C639C3">
            <w:pPr>
              <w:jc w:val="center"/>
              <w:rPr>
                <w:sz w:val="18"/>
                <w:szCs w:val="18"/>
              </w:rPr>
            </w:pPr>
            <w:r>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52F3F0DF" w14:textId="6D101E0C" w:rsidR="00C639C3" w:rsidRPr="00531EFB" w:rsidRDefault="00C639C3" w:rsidP="00C639C3">
            <w:pPr>
              <w:jc w:val="center"/>
              <w:rPr>
                <w:sz w:val="18"/>
                <w:szCs w:val="18"/>
              </w:rPr>
            </w:pPr>
            <w:r>
              <w:rPr>
                <w:sz w:val="18"/>
                <w:szCs w:val="18"/>
              </w:rPr>
              <w:t>15.600</w:t>
            </w:r>
          </w:p>
        </w:tc>
      </w:tr>
      <w:tr w:rsidR="00C639C3" w14:paraId="33A742A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1F41608" w14:textId="5A23EF77" w:rsidR="00C639C3" w:rsidRPr="00F258C4" w:rsidRDefault="00C639C3" w:rsidP="00C639C3">
            <w:pPr>
              <w:jc w:val="center"/>
              <w:rPr>
                <w:b/>
                <w:sz w:val="18"/>
                <w:szCs w:val="18"/>
              </w:rPr>
            </w:pPr>
            <w:r w:rsidRPr="00F258C4">
              <w:rPr>
                <w:b/>
                <w:sz w:val="18"/>
                <w:szCs w:val="18"/>
              </w:rPr>
              <w:t>29</w:t>
            </w:r>
          </w:p>
        </w:tc>
        <w:tc>
          <w:tcPr>
            <w:tcW w:w="4112" w:type="dxa"/>
            <w:tcBorders>
              <w:top w:val="single" w:sz="6" w:space="0" w:color="000000"/>
              <w:left w:val="single" w:sz="6" w:space="0" w:color="000000"/>
              <w:bottom w:val="single" w:sz="6" w:space="0" w:color="000000"/>
              <w:right w:val="single" w:sz="6" w:space="0" w:color="000000"/>
            </w:tcBorders>
            <w:vAlign w:val="center"/>
          </w:tcPr>
          <w:p w14:paraId="2BFE0474" w14:textId="44490363" w:rsidR="00C639C3" w:rsidRPr="00C639C3" w:rsidRDefault="00C639C3" w:rsidP="00C639C3">
            <w:pPr>
              <w:rPr>
                <w:sz w:val="18"/>
                <w:szCs w:val="18"/>
              </w:rPr>
            </w:pPr>
            <w:r w:rsidRPr="00C639C3">
              <w:rPr>
                <w:sz w:val="18"/>
                <w:szCs w:val="18"/>
              </w:rPr>
              <w:t>Ciclobenzaprina, Cloridrato de 10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4AFD9DEC" w14:textId="13318FDD" w:rsidR="00C639C3" w:rsidRPr="004D36AA" w:rsidRDefault="00C639C3" w:rsidP="00C639C3">
            <w:pPr>
              <w:jc w:val="center"/>
              <w:rPr>
                <w:sz w:val="18"/>
                <w:szCs w:val="18"/>
              </w:rPr>
            </w:pPr>
            <w:r w:rsidRPr="00C639C3">
              <w:rPr>
                <w:sz w:val="18"/>
                <w:szCs w:val="18"/>
              </w:rPr>
              <w:t>282313</w:t>
            </w:r>
          </w:p>
        </w:tc>
        <w:tc>
          <w:tcPr>
            <w:tcW w:w="1276" w:type="dxa"/>
            <w:tcBorders>
              <w:top w:val="single" w:sz="6" w:space="0" w:color="000000"/>
              <w:left w:val="single" w:sz="6" w:space="0" w:color="000000"/>
              <w:bottom w:val="single" w:sz="6" w:space="0" w:color="000000"/>
              <w:right w:val="single" w:sz="6" w:space="0" w:color="000000"/>
            </w:tcBorders>
            <w:vAlign w:val="center"/>
          </w:tcPr>
          <w:p w14:paraId="7EA04105" w14:textId="6BE1748B"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4EB584C" w14:textId="40B362E8" w:rsidR="00C639C3" w:rsidRPr="00531EFB" w:rsidRDefault="00C639C3" w:rsidP="00C639C3">
            <w:pPr>
              <w:jc w:val="center"/>
              <w:rPr>
                <w:sz w:val="18"/>
                <w:szCs w:val="18"/>
              </w:rPr>
            </w:pPr>
            <w:r>
              <w:rPr>
                <w:sz w:val="18"/>
                <w:szCs w:val="18"/>
              </w:rPr>
              <w:t>39.000</w:t>
            </w:r>
          </w:p>
        </w:tc>
      </w:tr>
      <w:tr w:rsidR="00C639C3" w14:paraId="1997CBAA"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2B437B0" w14:textId="4D6CCD59" w:rsidR="00C639C3" w:rsidRPr="00F258C4" w:rsidRDefault="00C639C3" w:rsidP="00C639C3">
            <w:pPr>
              <w:jc w:val="center"/>
              <w:rPr>
                <w:b/>
                <w:sz w:val="18"/>
                <w:szCs w:val="18"/>
              </w:rPr>
            </w:pPr>
            <w:r w:rsidRPr="00F258C4">
              <w:rPr>
                <w:b/>
                <w:sz w:val="18"/>
                <w:szCs w:val="18"/>
              </w:rPr>
              <w:t>30</w:t>
            </w:r>
          </w:p>
        </w:tc>
        <w:tc>
          <w:tcPr>
            <w:tcW w:w="4112" w:type="dxa"/>
            <w:tcBorders>
              <w:top w:val="single" w:sz="6" w:space="0" w:color="000000"/>
              <w:left w:val="single" w:sz="6" w:space="0" w:color="000000"/>
              <w:bottom w:val="single" w:sz="6" w:space="0" w:color="000000"/>
              <w:right w:val="single" w:sz="6" w:space="0" w:color="000000"/>
            </w:tcBorders>
            <w:vAlign w:val="center"/>
          </w:tcPr>
          <w:p w14:paraId="46C937EC" w14:textId="280C8C7E" w:rsidR="00C639C3" w:rsidRPr="00C639C3" w:rsidRDefault="00C639C3" w:rsidP="00C639C3">
            <w:pPr>
              <w:rPr>
                <w:sz w:val="18"/>
                <w:szCs w:val="18"/>
              </w:rPr>
            </w:pPr>
            <w:r w:rsidRPr="00C639C3">
              <w:rPr>
                <w:sz w:val="18"/>
                <w:szCs w:val="18"/>
              </w:rPr>
              <w:t>Ciclobenzaprina, Cloridrato de 5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0734289" w14:textId="572E0914" w:rsidR="00C639C3" w:rsidRPr="004D36AA" w:rsidRDefault="00C639C3" w:rsidP="00C639C3">
            <w:pPr>
              <w:jc w:val="center"/>
              <w:rPr>
                <w:sz w:val="18"/>
                <w:szCs w:val="18"/>
              </w:rPr>
            </w:pPr>
            <w:r w:rsidRPr="00C639C3">
              <w:rPr>
                <w:sz w:val="18"/>
                <w:szCs w:val="18"/>
              </w:rPr>
              <w:t>272166</w:t>
            </w:r>
          </w:p>
        </w:tc>
        <w:tc>
          <w:tcPr>
            <w:tcW w:w="1276" w:type="dxa"/>
            <w:tcBorders>
              <w:top w:val="single" w:sz="6" w:space="0" w:color="000000"/>
              <w:left w:val="single" w:sz="6" w:space="0" w:color="000000"/>
              <w:bottom w:val="single" w:sz="6" w:space="0" w:color="000000"/>
              <w:right w:val="single" w:sz="6" w:space="0" w:color="000000"/>
            </w:tcBorders>
            <w:vAlign w:val="center"/>
          </w:tcPr>
          <w:p w14:paraId="50CC4787" w14:textId="4340DA6D"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7E0E401" w14:textId="1FA502D2" w:rsidR="00C639C3" w:rsidRPr="00531EFB" w:rsidRDefault="00C639C3" w:rsidP="00C639C3">
            <w:pPr>
              <w:jc w:val="center"/>
              <w:rPr>
                <w:sz w:val="18"/>
                <w:szCs w:val="18"/>
              </w:rPr>
            </w:pPr>
            <w:r>
              <w:rPr>
                <w:sz w:val="18"/>
                <w:szCs w:val="18"/>
              </w:rPr>
              <w:t>32.000</w:t>
            </w:r>
          </w:p>
        </w:tc>
      </w:tr>
      <w:tr w:rsidR="00C639C3" w14:paraId="6B23BFE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F6CEF4E" w14:textId="1CEBB77F" w:rsidR="00C639C3" w:rsidRPr="00F258C4" w:rsidRDefault="00C639C3" w:rsidP="00C639C3">
            <w:pPr>
              <w:jc w:val="center"/>
              <w:rPr>
                <w:b/>
                <w:sz w:val="18"/>
                <w:szCs w:val="18"/>
              </w:rPr>
            </w:pPr>
            <w:r w:rsidRPr="00F258C4">
              <w:rPr>
                <w:b/>
                <w:sz w:val="18"/>
                <w:szCs w:val="18"/>
              </w:rPr>
              <w:t>31</w:t>
            </w:r>
          </w:p>
        </w:tc>
        <w:tc>
          <w:tcPr>
            <w:tcW w:w="4112" w:type="dxa"/>
            <w:tcBorders>
              <w:top w:val="single" w:sz="6" w:space="0" w:color="000000"/>
              <w:left w:val="single" w:sz="6" w:space="0" w:color="000000"/>
              <w:bottom w:val="single" w:sz="6" w:space="0" w:color="000000"/>
              <w:right w:val="single" w:sz="6" w:space="0" w:color="000000"/>
            </w:tcBorders>
            <w:vAlign w:val="center"/>
          </w:tcPr>
          <w:p w14:paraId="4125662B" w14:textId="44D92CB3" w:rsidR="00C639C3" w:rsidRPr="00C639C3" w:rsidRDefault="00C639C3" w:rsidP="00C639C3">
            <w:pPr>
              <w:rPr>
                <w:sz w:val="18"/>
                <w:szCs w:val="18"/>
              </w:rPr>
            </w:pPr>
            <w:r w:rsidRPr="00C639C3">
              <w:rPr>
                <w:sz w:val="18"/>
                <w:szCs w:val="18"/>
              </w:rPr>
              <w:t>Cilostazol 100mg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2CD4993" w14:textId="1B343998" w:rsidR="00C639C3" w:rsidRPr="004D36AA" w:rsidRDefault="00C639C3" w:rsidP="00C639C3">
            <w:pPr>
              <w:jc w:val="center"/>
              <w:rPr>
                <w:sz w:val="18"/>
                <w:szCs w:val="18"/>
              </w:rPr>
            </w:pPr>
            <w:r w:rsidRPr="00C639C3">
              <w:rPr>
                <w:sz w:val="18"/>
                <w:szCs w:val="18"/>
              </w:rPr>
              <w:t>276378</w:t>
            </w:r>
          </w:p>
        </w:tc>
        <w:tc>
          <w:tcPr>
            <w:tcW w:w="1276" w:type="dxa"/>
            <w:tcBorders>
              <w:top w:val="single" w:sz="6" w:space="0" w:color="000000"/>
              <w:left w:val="single" w:sz="6" w:space="0" w:color="000000"/>
              <w:bottom w:val="single" w:sz="6" w:space="0" w:color="000000"/>
              <w:right w:val="single" w:sz="6" w:space="0" w:color="000000"/>
            </w:tcBorders>
            <w:vAlign w:val="center"/>
          </w:tcPr>
          <w:p w14:paraId="288C70F5" w14:textId="5FDF3502"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ED637B4" w14:textId="10DB3FEA" w:rsidR="00C639C3" w:rsidRPr="00531EFB" w:rsidRDefault="00C639C3" w:rsidP="00C639C3">
            <w:pPr>
              <w:jc w:val="center"/>
              <w:rPr>
                <w:sz w:val="18"/>
                <w:szCs w:val="18"/>
              </w:rPr>
            </w:pPr>
            <w:r>
              <w:rPr>
                <w:sz w:val="18"/>
                <w:szCs w:val="18"/>
              </w:rPr>
              <w:t>18.800</w:t>
            </w:r>
          </w:p>
        </w:tc>
      </w:tr>
      <w:tr w:rsidR="00C639C3" w14:paraId="0B8CB4F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1B84AEC" w14:textId="3CB97D78" w:rsidR="00C639C3" w:rsidRPr="00F258C4" w:rsidRDefault="00C639C3" w:rsidP="00C639C3">
            <w:pPr>
              <w:jc w:val="center"/>
              <w:rPr>
                <w:b/>
                <w:sz w:val="18"/>
                <w:szCs w:val="18"/>
              </w:rPr>
            </w:pPr>
            <w:r w:rsidRPr="00F258C4">
              <w:rPr>
                <w:b/>
                <w:sz w:val="18"/>
                <w:szCs w:val="18"/>
              </w:rPr>
              <w:t>32</w:t>
            </w:r>
          </w:p>
        </w:tc>
        <w:tc>
          <w:tcPr>
            <w:tcW w:w="4112" w:type="dxa"/>
            <w:tcBorders>
              <w:top w:val="single" w:sz="6" w:space="0" w:color="000000"/>
              <w:left w:val="single" w:sz="6" w:space="0" w:color="000000"/>
              <w:bottom w:val="single" w:sz="6" w:space="0" w:color="000000"/>
              <w:right w:val="single" w:sz="6" w:space="0" w:color="000000"/>
            </w:tcBorders>
            <w:vAlign w:val="center"/>
          </w:tcPr>
          <w:p w14:paraId="361F00D9" w14:textId="3A02D85C" w:rsidR="00C639C3" w:rsidRPr="00C639C3" w:rsidRDefault="00C639C3" w:rsidP="00C639C3">
            <w:pPr>
              <w:rPr>
                <w:sz w:val="18"/>
                <w:szCs w:val="18"/>
              </w:rPr>
            </w:pPr>
            <w:r w:rsidRPr="00C639C3">
              <w:rPr>
                <w:sz w:val="18"/>
                <w:szCs w:val="18"/>
              </w:rPr>
              <w:t>Cilostazol 50mg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E7058C0" w14:textId="04B286A5" w:rsidR="00C639C3" w:rsidRPr="004D36AA" w:rsidRDefault="00C639C3" w:rsidP="00C639C3">
            <w:pPr>
              <w:jc w:val="center"/>
              <w:rPr>
                <w:sz w:val="18"/>
                <w:szCs w:val="18"/>
              </w:rPr>
            </w:pPr>
            <w:r w:rsidRPr="00C639C3">
              <w:rPr>
                <w:sz w:val="18"/>
                <w:szCs w:val="18"/>
              </w:rPr>
              <w:t>276377</w:t>
            </w:r>
          </w:p>
        </w:tc>
        <w:tc>
          <w:tcPr>
            <w:tcW w:w="1276" w:type="dxa"/>
            <w:tcBorders>
              <w:top w:val="single" w:sz="6" w:space="0" w:color="000000"/>
              <w:left w:val="single" w:sz="6" w:space="0" w:color="000000"/>
              <w:bottom w:val="single" w:sz="6" w:space="0" w:color="000000"/>
              <w:right w:val="single" w:sz="6" w:space="0" w:color="000000"/>
            </w:tcBorders>
            <w:vAlign w:val="center"/>
          </w:tcPr>
          <w:p w14:paraId="1709A860" w14:textId="110173C8"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88D308E" w14:textId="1FC00C37" w:rsidR="00C639C3" w:rsidRPr="00531EFB" w:rsidRDefault="00C639C3" w:rsidP="00C639C3">
            <w:pPr>
              <w:jc w:val="center"/>
              <w:rPr>
                <w:sz w:val="18"/>
                <w:szCs w:val="18"/>
              </w:rPr>
            </w:pPr>
            <w:r>
              <w:rPr>
                <w:sz w:val="18"/>
                <w:szCs w:val="18"/>
              </w:rPr>
              <w:t>47.000</w:t>
            </w:r>
          </w:p>
        </w:tc>
      </w:tr>
      <w:tr w:rsidR="00C639C3" w14:paraId="2D5248D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00656F8" w14:textId="77BC8F11" w:rsidR="00C639C3" w:rsidRPr="00F258C4" w:rsidRDefault="00C639C3" w:rsidP="00C639C3">
            <w:pPr>
              <w:jc w:val="center"/>
              <w:rPr>
                <w:b/>
                <w:sz w:val="18"/>
                <w:szCs w:val="18"/>
              </w:rPr>
            </w:pPr>
            <w:r w:rsidRPr="00F258C4">
              <w:rPr>
                <w:b/>
                <w:sz w:val="18"/>
                <w:szCs w:val="18"/>
              </w:rPr>
              <w:t>33</w:t>
            </w:r>
          </w:p>
        </w:tc>
        <w:tc>
          <w:tcPr>
            <w:tcW w:w="4112" w:type="dxa"/>
            <w:tcBorders>
              <w:top w:val="single" w:sz="6" w:space="0" w:color="000000"/>
              <w:left w:val="single" w:sz="6" w:space="0" w:color="000000"/>
              <w:bottom w:val="single" w:sz="6" w:space="0" w:color="000000"/>
              <w:right w:val="single" w:sz="6" w:space="0" w:color="000000"/>
            </w:tcBorders>
            <w:vAlign w:val="center"/>
          </w:tcPr>
          <w:p w14:paraId="7E4344A0" w14:textId="569E5E1B" w:rsidR="00C639C3" w:rsidRPr="00C639C3" w:rsidRDefault="00C639C3" w:rsidP="00C639C3">
            <w:pPr>
              <w:rPr>
                <w:sz w:val="18"/>
                <w:szCs w:val="18"/>
              </w:rPr>
            </w:pPr>
            <w:r w:rsidRPr="00C639C3">
              <w:rPr>
                <w:sz w:val="18"/>
                <w:szCs w:val="18"/>
              </w:rPr>
              <w:t>Citalopram 20 mg Comprimido revestidouso oral e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5ACBAD6" w14:textId="052DC274" w:rsidR="00C639C3" w:rsidRPr="004D36AA" w:rsidRDefault="00C639C3" w:rsidP="00C639C3">
            <w:pPr>
              <w:jc w:val="center"/>
              <w:rPr>
                <w:sz w:val="18"/>
                <w:szCs w:val="18"/>
              </w:rPr>
            </w:pPr>
            <w:r w:rsidRPr="00C639C3">
              <w:rPr>
                <w:sz w:val="18"/>
                <w:szCs w:val="18"/>
              </w:rPr>
              <w:t>272903</w:t>
            </w:r>
          </w:p>
        </w:tc>
        <w:tc>
          <w:tcPr>
            <w:tcW w:w="1276" w:type="dxa"/>
            <w:tcBorders>
              <w:top w:val="single" w:sz="6" w:space="0" w:color="000000"/>
              <w:left w:val="single" w:sz="6" w:space="0" w:color="000000"/>
              <w:bottom w:val="single" w:sz="6" w:space="0" w:color="000000"/>
              <w:right w:val="single" w:sz="6" w:space="0" w:color="000000"/>
            </w:tcBorders>
            <w:vAlign w:val="center"/>
          </w:tcPr>
          <w:p w14:paraId="7E88A8BD" w14:textId="67A97D28"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BBE4462" w14:textId="640A4D7E" w:rsidR="00C639C3" w:rsidRPr="00531EFB" w:rsidRDefault="00B40947" w:rsidP="00C639C3">
            <w:pPr>
              <w:jc w:val="center"/>
              <w:rPr>
                <w:sz w:val="18"/>
                <w:szCs w:val="18"/>
              </w:rPr>
            </w:pPr>
            <w:r>
              <w:rPr>
                <w:sz w:val="18"/>
                <w:szCs w:val="18"/>
              </w:rPr>
              <w:t>62.500</w:t>
            </w:r>
          </w:p>
        </w:tc>
      </w:tr>
      <w:tr w:rsidR="00C639C3" w14:paraId="76CDEFC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8C0D611" w14:textId="7DF3B51B" w:rsidR="00C639C3" w:rsidRPr="00F258C4" w:rsidRDefault="00C639C3" w:rsidP="00C639C3">
            <w:pPr>
              <w:jc w:val="center"/>
              <w:rPr>
                <w:b/>
                <w:sz w:val="18"/>
                <w:szCs w:val="18"/>
              </w:rPr>
            </w:pPr>
            <w:r w:rsidRPr="00F258C4">
              <w:rPr>
                <w:b/>
                <w:sz w:val="18"/>
                <w:szCs w:val="18"/>
              </w:rPr>
              <w:t>34</w:t>
            </w:r>
          </w:p>
        </w:tc>
        <w:tc>
          <w:tcPr>
            <w:tcW w:w="4112" w:type="dxa"/>
            <w:tcBorders>
              <w:top w:val="single" w:sz="6" w:space="0" w:color="000000"/>
              <w:left w:val="single" w:sz="6" w:space="0" w:color="000000"/>
              <w:bottom w:val="single" w:sz="6" w:space="0" w:color="000000"/>
              <w:right w:val="single" w:sz="6" w:space="0" w:color="000000"/>
            </w:tcBorders>
            <w:vAlign w:val="center"/>
          </w:tcPr>
          <w:p w14:paraId="28E116FB" w14:textId="162A32C9" w:rsidR="00C639C3" w:rsidRPr="00C639C3" w:rsidRDefault="00C639C3" w:rsidP="00C639C3">
            <w:pPr>
              <w:rPr>
                <w:sz w:val="18"/>
                <w:szCs w:val="18"/>
              </w:rPr>
            </w:pPr>
            <w:r w:rsidRPr="00C639C3">
              <w:rPr>
                <w:sz w:val="18"/>
                <w:szCs w:val="18"/>
              </w:rPr>
              <w:t>Clonazepam 0,5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E3B55A0" w14:textId="67737DB6" w:rsidR="00C639C3" w:rsidRPr="004D36AA" w:rsidRDefault="00C639C3" w:rsidP="00C639C3">
            <w:pPr>
              <w:jc w:val="center"/>
              <w:rPr>
                <w:sz w:val="18"/>
                <w:szCs w:val="18"/>
              </w:rPr>
            </w:pPr>
            <w:r w:rsidRPr="00C639C3">
              <w:rPr>
                <w:sz w:val="18"/>
                <w:szCs w:val="18"/>
              </w:rPr>
              <w:t>270118</w:t>
            </w:r>
          </w:p>
        </w:tc>
        <w:tc>
          <w:tcPr>
            <w:tcW w:w="1276" w:type="dxa"/>
            <w:tcBorders>
              <w:top w:val="single" w:sz="6" w:space="0" w:color="000000"/>
              <w:left w:val="single" w:sz="6" w:space="0" w:color="000000"/>
              <w:bottom w:val="single" w:sz="6" w:space="0" w:color="000000"/>
              <w:right w:val="single" w:sz="6" w:space="0" w:color="000000"/>
            </w:tcBorders>
            <w:vAlign w:val="center"/>
          </w:tcPr>
          <w:p w14:paraId="2550CF0B" w14:textId="6C3346FD"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8238C66" w14:textId="35A681B1" w:rsidR="00C639C3" w:rsidRPr="00531EFB" w:rsidRDefault="00B40947" w:rsidP="00C639C3">
            <w:pPr>
              <w:jc w:val="center"/>
              <w:rPr>
                <w:sz w:val="18"/>
                <w:szCs w:val="18"/>
              </w:rPr>
            </w:pPr>
            <w:r>
              <w:rPr>
                <w:sz w:val="18"/>
                <w:szCs w:val="18"/>
              </w:rPr>
              <w:t>24.000</w:t>
            </w:r>
          </w:p>
        </w:tc>
      </w:tr>
      <w:tr w:rsidR="00C639C3" w14:paraId="6FA45D6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573C2FC" w14:textId="536C97B9" w:rsidR="00C639C3" w:rsidRPr="00F258C4" w:rsidRDefault="00C639C3" w:rsidP="00C639C3">
            <w:pPr>
              <w:jc w:val="center"/>
              <w:rPr>
                <w:b/>
                <w:sz w:val="18"/>
                <w:szCs w:val="18"/>
              </w:rPr>
            </w:pPr>
            <w:r w:rsidRPr="00F258C4">
              <w:rPr>
                <w:b/>
                <w:sz w:val="18"/>
                <w:szCs w:val="18"/>
              </w:rPr>
              <w:t>35</w:t>
            </w:r>
          </w:p>
        </w:tc>
        <w:tc>
          <w:tcPr>
            <w:tcW w:w="4112" w:type="dxa"/>
            <w:tcBorders>
              <w:top w:val="single" w:sz="6" w:space="0" w:color="000000"/>
              <w:left w:val="single" w:sz="6" w:space="0" w:color="000000"/>
              <w:bottom w:val="single" w:sz="6" w:space="0" w:color="000000"/>
              <w:right w:val="single" w:sz="6" w:space="0" w:color="000000"/>
            </w:tcBorders>
            <w:vAlign w:val="center"/>
          </w:tcPr>
          <w:p w14:paraId="550C31C2" w14:textId="7808584C" w:rsidR="00C639C3" w:rsidRPr="00C639C3" w:rsidRDefault="00C639C3" w:rsidP="00C639C3">
            <w:pPr>
              <w:rPr>
                <w:sz w:val="18"/>
                <w:szCs w:val="18"/>
              </w:rPr>
            </w:pPr>
            <w:r w:rsidRPr="00C639C3">
              <w:rPr>
                <w:sz w:val="18"/>
                <w:szCs w:val="18"/>
              </w:rPr>
              <w:t>Clonazepam 2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FDDD51D" w14:textId="3D627D89" w:rsidR="00C639C3" w:rsidRPr="004D36AA" w:rsidRDefault="00C639C3" w:rsidP="00C639C3">
            <w:pPr>
              <w:jc w:val="center"/>
              <w:rPr>
                <w:sz w:val="18"/>
                <w:szCs w:val="18"/>
              </w:rPr>
            </w:pPr>
            <w:r w:rsidRPr="00C639C3">
              <w:rPr>
                <w:sz w:val="18"/>
                <w:szCs w:val="18"/>
              </w:rPr>
              <w:t>270119</w:t>
            </w:r>
          </w:p>
        </w:tc>
        <w:tc>
          <w:tcPr>
            <w:tcW w:w="1276" w:type="dxa"/>
            <w:tcBorders>
              <w:top w:val="single" w:sz="6" w:space="0" w:color="000000"/>
              <w:left w:val="single" w:sz="6" w:space="0" w:color="000000"/>
              <w:bottom w:val="single" w:sz="6" w:space="0" w:color="000000"/>
              <w:right w:val="single" w:sz="6" w:space="0" w:color="000000"/>
            </w:tcBorders>
            <w:vAlign w:val="center"/>
          </w:tcPr>
          <w:p w14:paraId="0C459A1F" w14:textId="0637417D"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5364FE8" w14:textId="32C38316" w:rsidR="00C639C3" w:rsidRPr="00531EFB" w:rsidRDefault="00B40947" w:rsidP="00C639C3">
            <w:pPr>
              <w:jc w:val="center"/>
              <w:rPr>
                <w:sz w:val="18"/>
                <w:szCs w:val="18"/>
              </w:rPr>
            </w:pPr>
            <w:r>
              <w:rPr>
                <w:sz w:val="18"/>
                <w:szCs w:val="18"/>
              </w:rPr>
              <w:t>171.600</w:t>
            </w:r>
          </w:p>
        </w:tc>
      </w:tr>
      <w:tr w:rsidR="00C639C3" w14:paraId="546FEC5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FA04EBA" w14:textId="43606704" w:rsidR="00C639C3" w:rsidRPr="00F258C4" w:rsidRDefault="00C639C3" w:rsidP="00C639C3">
            <w:pPr>
              <w:jc w:val="center"/>
              <w:rPr>
                <w:b/>
                <w:sz w:val="18"/>
                <w:szCs w:val="18"/>
              </w:rPr>
            </w:pPr>
            <w:r w:rsidRPr="00F258C4">
              <w:rPr>
                <w:b/>
                <w:sz w:val="18"/>
                <w:szCs w:val="18"/>
              </w:rPr>
              <w:t>36</w:t>
            </w:r>
          </w:p>
        </w:tc>
        <w:tc>
          <w:tcPr>
            <w:tcW w:w="4112" w:type="dxa"/>
            <w:tcBorders>
              <w:top w:val="single" w:sz="6" w:space="0" w:color="000000"/>
              <w:left w:val="single" w:sz="6" w:space="0" w:color="000000"/>
              <w:bottom w:val="single" w:sz="6" w:space="0" w:color="000000"/>
              <w:right w:val="single" w:sz="6" w:space="0" w:color="000000"/>
            </w:tcBorders>
            <w:vAlign w:val="center"/>
          </w:tcPr>
          <w:p w14:paraId="13F8F76F" w14:textId="63BE0039" w:rsidR="00C639C3" w:rsidRPr="00C639C3" w:rsidRDefault="00C639C3" w:rsidP="00C639C3">
            <w:pPr>
              <w:rPr>
                <w:sz w:val="18"/>
                <w:szCs w:val="18"/>
              </w:rPr>
            </w:pPr>
            <w:r w:rsidRPr="00C639C3">
              <w:rPr>
                <w:sz w:val="18"/>
                <w:szCs w:val="18"/>
              </w:rPr>
              <w:t>Clonidina, cloridrato 0,100mg Comprimido-uso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1392A33" w14:textId="562E2FBC" w:rsidR="00C639C3" w:rsidRPr="004D36AA" w:rsidRDefault="00C639C3" w:rsidP="00C639C3">
            <w:pPr>
              <w:jc w:val="center"/>
              <w:rPr>
                <w:sz w:val="18"/>
                <w:szCs w:val="18"/>
              </w:rPr>
            </w:pPr>
            <w:r w:rsidRPr="00C639C3">
              <w:rPr>
                <w:sz w:val="18"/>
                <w:szCs w:val="18"/>
              </w:rPr>
              <w:t>272043</w:t>
            </w:r>
          </w:p>
        </w:tc>
        <w:tc>
          <w:tcPr>
            <w:tcW w:w="1276" w:type="dxa"/>
            <w:tcBorders>
              <w:top w:val="single" w:sz="6" w:space="0" w:color="000000"/>
              <w:left w:val="single" w:sz="6" w:space="0" w:color="000000"/>
              <w:bottom w:val="single" w:sz="6" w:space="0" w:color="000000"/>
              <w:right w:val="single" w:sz="6" w:space="0" w:color="000000"/>
            </w:tcBorders>
            <w:vAlign w:val="center"/>
          </w:tcPr>
          <w:p w14:paraId="1914CE4E" w14:textId="232F4083"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E3B4FC4" w14:textId="2321B89C" w:rsidR="00C639C3" w:rsidRPr="00531EFB" w:rsidRDefault="00B40947" w:rsidP="00C639C3">
            <w:pPr>
              <w:jc w:val="center"/>
              <w:rPr>
                <w:sz w:val="18"/>
                <w:szCs w:val="18"/>
              </w:rPr>
            </w:pPr>
            <w:r>
              <w:rPr>
                <w:sz w:val="18"/>
                <w:szCs w:val="18"/>
              </w:rPr>
              <w:t>27.000</w:t>
            </w:r>
          </w:p>
        </w:tc>
      </w:tr>
      <w:tr w:rsidR="00C639C3" w14:paraId="2C9405F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4CAB326" w14:textId="4B503489" w:rsidR="00C639C3" w:rsidRPr="00F258C4" w:rsidRDefault="00C639C3" w:rsidP="00C639C3">
            <w:pPr>
              <w:jc w:val="center"/>
              <w:rPr>
                <w:b/>
                <w:sz w:val="18"/>
                <w:szCs w:val="18"/>
              </w:rPr>
            </w:pPr>
            <w:r w:rsidRPr="00F258C4">
              <w:rPr>
                <w:b/>
                <w:sz w:val="18"/>
                <w:szCs w:val="18"/>
              </w:rPr>
              <w:t>37</w:t>
            </w:r>
          </w:p>
        </w:tc>
        <w:tc>
          <w:tcPr>
            <w:tcW w:w="4112" w:type="dxa"/>
            <w:tcBorders>
              <w:top w:val="single" w:sz="6" w:space="0" w:color="000000"/>
              <w:left w:val="single" w:sz="6" w:space="0" w:color="000000"/>
              <w:bottom w:val="single" w:sz="6" w:space="0" w:color="000000"/>
              <w:right w:val="single" w:sz="6" w:space="0" w:color="000000"/>
            </w:tcBorders>
            <w:vAlign w:val="center"/>
          </w:tcPr>
          <w:p w14:paraId="4F47A813" w14:textId="65A877D0" w:rsidR="00C639C3" w:rsidRPr="00C639C3" w:rsidRDefault="00C639C3" w:rsidP="00C639C3">
            <w:pPr>
              <w:rPr>
                <w:sz w:val="18"/>
                <w:szCs w:val="18"/>
              </w:rPr>
            </w:pPr>
            <w:r w:rsidRPr="00C639C3">
              <w:rPr>
                <w:sz w:val="18"/>
                <w:szCs w:val="18"/>
              </w:rPr>
              <w:t>Clonidina, cloridrato 0,150mg Comprimido-uso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B07B0A1" w14:textId="133E3B23" w:rsidR="00C639C3" w:rsidRPr="004D36AA" w:rsidRDefault="00C639C3" w:rsidP="00C639C3">
            <w:pPr>
              <w:jc w:val="center"/>
              <w:rPr>
                <w:sz w:val="18"/>
                <w:szCs w:val="18"/>
              </w:rPr>
            </w:pPr>
            <w:r w:rsidRPr="00C639C3">
              <w:rPr>
                <w:sz w:val="18"/>
                <w:szCs w:val="18"/>
              </w:rPr>
              <w:t>272044</w:t>
            </w:r>
          </w:p>
        </w:tc>
        <w:tc>
          <w:tcPr>
            <w:tcW w:w="1276" w:type="dxa"/>
            <w:tcBorders>
              <w:top w:val="single" w:sz="6" w:space="0" w:color="000000"/>
              <w:left w:val="single" w:sz="6" w:space="0" w:color="000000"/>
              <w:bottom w:val="single" w:sz="6" w:space="0" w:color="000000"/>
              <w:right w:val="single" w:sz="6" w:space="0" w:color="000000"/>
            </w:tcBorders>
            <w:vAlign w:val="center"/>
          </w:tcPr>
          <w:p w14:paraId="410FCE28" w14:textId="66CAB223"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6649AD1" w14:textId="52627FF4" w:rsidR="00C639C3" w:rsidRPr="00531EFB" w:rsidRDefault="00B40947" w:rsidP="00C639C3">
            <w:pPr>
              <w:jc w:val="center"/>
              <w:rPr>
                <w:sz w:val="18"/>
                <w:szCs w:val="18"/>
              </w:rPr>
            </w:pPr>
            <w:r>
              <w:rPr>
                <w:sz w:val="18"/>
                <w:szCs w:val="18"/>
              </w:rPr>
              <w:t>31.200</w:t>
            </w:r>
          </w:p>
        </w:tc>
      </w:tr>
      <w:tr w:rsidR="00C639C3" w14:paraId="21867F4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5B4A300" w14:textId="030855E1" w:rsidR="00C639C3" w:rsidRPr="00F258C4" w:rsidRDefault="00C639C3" w:rsidP="00C639C3">
            <w:pPr>
              <w:jc w:val="center"/>
              <w:rPr>
                <w:b/>
                <w:sz w:val="18"/>
                <w:szCs w:val="18"/>
              </w:rPr>
            </w:pPr>
            <w:r w:rsidRPr="00F258C4">
              <w:rPr>
                <w:b/>
                <w:sz w:val="18"/>
                <w:szCs w:val="18"/>
              </w:rPr>
              <w:t>38</w:t>
            </w:r>
          </w:p>
        </w:tc>
        <w:tc>
          <w:tcPr>
            <w:tcW w:w="4112" w:type="dxa"/>
            <w:tcBorders>
              <w:top w:val="single" w:sz="6" w:space="0" w:color="000000"/>
              <w:left w:val="single" w:sz="6" w:space="0" w:color="000000"/>
              <w:bottom w:val="single" w:sz="6" w:space="0" w:color="000000"/>
              <w:right w:val="single" w:sz="6" w:space="0" w:color="000000"/>
            </w:tcBorders>
            <w:vAlign w:val="center"/>
          </w:tcPr>
          <w:p w14:paraId="3DDE1689" w14:textId="4FE87BA0" w:rsidR="00C639C3" w:rsidRPr="00C639C3" w:rsidRDefault="00C639C3" w:rsidP="00C639C3">
            <w:pPr>
              <w:rPr>
                <w:sz w:val="18"/>
                <w:szCs w:val="18"/>
              </w:rPr>
            </w:pPr>
            <w:r w:rsidRPr="00C639C3">
              <w:rPr>
                <w:sz w:val="18"/>
                <w:szCs w:val="18"/>
              </w:rPr>
              <w:t>Clortalidona 25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C134FF4" w14:textId="31D938D8" w:rsidR="00C639C3" w:rsidRPr="004D36AA" w:rsidRDefault="00C639C3" w:rsidP="00C639C3">
            <w:pPr>
              <w:jc w:val="center"/>
              <w:rPr>
                <w:sz w:val="18"/>
                <w:szCs w:val="18"/>
              </w:rPr>
            </w:pPr>
            <w:r w:rsidRPr="00C639C3">
              <w:rPr>
                <w:sz w:val="18"/>
                <w:szCs w:val="18"/>
              </w:rPr>
              <w:t>274497</w:t>
            </w:r>
          </w:p>
        </w:tc>
        <w:tc>
          <w:tcPr>
            <w:tcW w:w="1276" w:type="dxa"/>
            <w:tcBorders>
              <w:top w:val="single" w:sz="6" w:space="0" w:color="000000"/>
              <w:left w:val="single" w:sz="6" w:space="0" w:color="000000"/>
              <w:bottom w:val="single" w:sz="6" w:space="0" w:color="000000"/>
              <w:right w:val="single" w:sz="6" w:space="0" w:color="000000"/>
            </w:tcBorders>
            <w:vAlign w:val="center"/>
          </w:tcPr>
          <w:p w14:paraId="5BEEF05F" w14:textId="0920CCAC"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8885735" w14:textId="7E3C6DFC" w:rsidR="00C639C3" w:rsidRPr="00531EFB" w:rsidRDefault="00B40947" w:rsidP="00C639C3">
            <w:pPr>
              <w:jc w:val="center"/>
              <w:rPr>
                <w:sz w:val="18"/>
                <w:szCs w:val="18"/>
              </w:rPr>
            </w:pPr>
            <w:r>
              <w:rPr>
                <w:sz w:val="18"/>
                <w:szCs w:val="18"/>
              </w:rPr>
              <w:t>46.800</w:t>
            </w:r>
          </w:p>
        </w:tc>
      </w:tr>
      <w:tr w:rsidR="00C639C3" w14:paraId="2300F76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FCD4D03" w14:textId="7789D863" w:rsidR="00C639C3" w:rsidRPr="00F258C4" w:rsidRDefault="00C639C3" w:rsidP="00C639C3">
            <w:pPr>
              <w:jc w:val="center"/>
              <w:rPr>
                <w:b/>
                <w:sz w:val="18"/>
                <w:szCs w:val="18"/>
              </w:rPr>
            </w:pPr>
            <w:r w:rsidRPr="00F258C4">
              <w:rPr>
                <w:b/>
                <w:sz w:val="18"/>
                <w:szCs w:val="18"/>
              </w:rPr>
              <w:t>39</w:t>
            </w:r>
          </w:p>
        </w:tc>
        <w:tc>
          <w:tcPr>
            <w:tcW w:w="4112" w:type="dxa"/>
            <w:tcBorders>
              <w:top w:val="single" w:sz="6" w:space="0" w:color="000000"/>
              <w:left w:val="single" w:sz="6" w:space="0" w:color="000000"/>
              <w:bottom w:val="single" w:sz="6" w:space="0" w:color="000000"/>
              <w:right w:val="single" w:sz="6" w:space="0" w:color="000000"/>
            </w:tcBorders>
            <w:vAlign w:val="center"/>
          </w:tcPr>
          <w:p w14:paraId="421048DA" w14:textId="606165A5" w:rsidR="00C639C3" w:rsidRPr="00C639C3" w:rsidRDefault="00C639C3" w:rsidP="00C639C3">
            <w:pPr>
              <w:rPr>
                <w:sz w:val="18"/>
                <w:szCs w:val="18"/>
              </w:rPr>
            </w:pPr>
            <w:r w:rsidRPr="00C639C3">
              <w:rPr>
                <w:sz w:val="18"/>
                <w:szCs w:val="18"/>
              </w:rPr>
              <w:t>Colchicina 0,5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5C7A818" w14:textId="02321CB6" w:rsidR="00C639C3" w:rsidRPr="004D36AA" w:rsidRDefault="00C639C3" w:rsidP="00C639C3">
            <w:pPr>
              <w:jc w:val="center"/>
              <w:rPr>
                <w:sz w:val="18"/>
                <w:szCs w:val="18"/>
              </w:rPr>
            </w:pPr>
            <w:r w:rsidRPr="00C639C3">
              <w:rPr>
                <w:sz w:val="18"/>
                <w:szCs w:val="18"/>
              </w:rPr>
              <w:t>267642</w:t>
            </w:r>
          </w:p>
        </w:tc>
        <w:tc>
          <w:tcPr>
            <w:tcW w:w="1276" w:type="dxa"/>
            <w:tcBorders>
              <w:top w:val="single" w:sz="6" w:space="0" w:color="000000"/>
              <w:left w:val="single" w:sz="6" w:space="0" w:color="000000"/>
              <w:bottom w:val="single" w:sz="6" w:space="0" w:color="000000"/>
              <w:right w:val="single" w:sz="6" w:space="0" w:color="000000"/>
            </w:tcBorders>
            <w:vAlign w:val="center"/>
          </w:tcPr>
          <w:p w14:paraId="57884C7A" w14:textId="21D9F70E"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2EAC129" w14:textId="0F3A9962" w:rsidR="00C639C3" w:rsidRPr="00531EFB" w:rsidRDefault="00B40947" w:rsidP="00C639C3">
            <w:pPr>
              <w:jc w:val="center"/>
              <w:rPr>
                <w:sz w:val="18"/>
                <w:szCs w:val="18"/>
              </w:rPr>
            </w:pPr>
            <w:r>
              <w:rPr>
                <w:sz w:val="18"/>
                <w:szCs w:val="18"/>
              </w:rPr>
              <w:t>7.800</w:t>
            </w:r>
          </w:p>
        </w:tc>
      </w:tr>
      <w:tr w:rsidR="00C639C3" w14:paraId="07D372B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71FABB0" w14:textId="6129F4FF" w:rsidR="00C639C3" w:rsidRPr="00F258C4" w:rsidRDefault="00C639C3" w:rsidP="00C639C3">
            <w:pPr>
              <w:jc w:val="center"/>
              <w:rPr>
                <w:b/>
                <w:sz w:val="18"/>
                <w:szCs w:val="18"/>
              </w:rPr>
            </w:pPr>
            <w:r w:rsidRPr="00F258C4">
              <w:rPr>
                <w:b/>
                <w:sz w:val="18"/>
                <w:szCs w:val="18"/>
              </w:rPr>
              <w:t>40</w:t>
            </w:r>
          </w:p>
        </w:tc>
        <w:tc>
          <w:tcPr>
            <w:tcW w:w="4112" w:type="dxa"/>
            <w:tcBorders>
              <w:top w:val="single" w:sz="6" w:space="0" w:color="000000"/>
              <w:left w:val="single" w:sz="6" w:space="0" w:color="000000"/>
              <w:bottom w:val="single" w:sz="6" w:space="0" w:color="000000"/>
              <w:right w:val="single" w:sz="6" w:space="0" w:color="000000"/>
            </w:tcBorders>
            <w:vAlign w:val="center"/>
          </w:tcPr>
          <w:p w14:paraId="150A8284" w14:textId="41BD78D2" w:rsidR="00C639C3" w:rsidRPr="00C639C3" w:rsidRDefault="00C639C3" w:rsidP="00B40947">
            <w:pPr>
              <w:jc w:val="both"/>
              <w:rPr>
                <w:sz w:val="18"/>
                <w:szCs w:val="18"/>
              </w:rPr>
            </w:pPr>
            <w:r w:rsidRPr="00C639C3">
              <w:rPr>
                <w:sz w:val="18"/>
                <w:szCs w:val="18"/>
              </w:rPr>
              <w:t>Complexo B comprimido (tiamina, cloridrato dosagens entre 1 e 5mg+ riboflavina dosagens entre 1 e 4mg+ nicotinamida dosagens entre 10 e 30mg+pantotenato de cálcio dosagens entre 2 e 8mg+ piridoxina, cloridrato dosagens entre 1 a 4mg)- comprimido revestido</w:t>
            </w:r>
            <w:r w:rsidR="008F7D1B">
              <w:rPr>
                <w:sz w:val="18"/>
                <w:szCs w:val="18"/>
              </w:rPr>
              <w:t xml:space="preserve"> </w:t>
            </w:r>
            <w:r w:rsidRPr="00C639C3">
              <w:rPr>
                <w:sz w:val="18"/>
                <w:szCs w:val="18"/>
              </w:rPr>
              <w:t>uso oral adulto e pediátrico. Embalagem: blister</w:t>
            </w:r>
          </w:p>
        </w:tc>
        <w:tc>
          <w:tcPr>
            <w:tcW w:w="992" w:type="dxa"/>
            <w:tcBorders>
              <w:top w:val="single" w:sz="6" w:space="0" w:color="000000"/>
              <w:left w:val="single" w:sz="6" w:space="0" w:color="000000"/>
              <w:bottom w:val="single" w:sz="6" w:space="0" w:color="000000"/>
              <w:right w:val="single" w:sz="6" w:space="0" w:color="000000"/>
            </w:tcBorders>
            <w:vAlign w:val="center"/>
          </w:tcPr>
          <w:p w14:paraId="4F3DB3EE" w14:textId="294AF591" w:rsidR="00C639C3" w:rsidRPr="004D36AA" w:rsidRDefault="00C639C3" w:rsidP="00C639C3">
            <w:pPr>
              <w:jc w:val="center"/>
              <w:rPr>
                <w:sz w:val="18"/>
                <w:szCs w:val="18"/>
              </w:rPr>
            </w:pPr>
            <w:r w:rsidRPr="00C639C3">
              <w:rPr>
                <w:sz w:val="18"/>
                <w:szCs w:val="18"/>
              </w:rPr>
              <w:t>368499</w:t>
            </w:r>
          </w:p>
        </w:tc>
        <w:tc>
          <w:tcPr>
            <w:tcW w:w="1276" w:type="dxa"/>
            <w:tcBorders>
              <w:top w:val="single" w:sz="6" w:space="0" w:color="000000"/>
              <w:left w:val="single" w:sz="6" w:space="0" w:color="000000"/>
              <w:bottom w:val="single" w:sz="6" w:space="0" w:color="000000"/>
              <w:right w:val="single" w:sz="6" w:space="0" w:color="000000"/>
            </w:tcBorders>
            <w:vAlign w:val="center"/>
          </w:tcPr>
          <w:p w14:paraId="0D2C9139" w14:textId="41E78BAF" w:rsidR="00C639C3" w:rsidRPr="00531EFB" w:rsidRDefault="00C639C3" w:rsidP="00C639C3">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1CBF06F" w14:textId="4DDC87C5" w:rsidR="00C639C3" w:rsidRPr="00531EFB" w:rsidRDefault="00B40947" w:rsidP="00C639C3">
            <w:pPr>
              <w:jc w:val="center"/>
              <w:rPr>
                <w:sz w:val="18"/>
                <w:szCs w:val="18"/>
              </w:rPr>
            </w:pPr>
            <w:r>
              <w:rPr>
                <w:sz w:val="18"/>
                <w:szCs w:val="18"/>
              </w:rPr>
              <w:t>62.500</w:t>
            </w:r>
          </w:p>
        </w:tc>
      </w:tr>
      <w:tr w:rsidR="00B40947" w14:paraId="475776D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F4CB62D" w14:textId="3BB303F5" w:rsidR="00B40947" w:rsidRPr="00F258C4" w:rsidRDefault="00B40947" w:rsidP="00B40947">
            <w:pPr>
              <w:jc w:val="center"/>
              <w:rPr>
                <w:b/>
                <w:sz w:val="18"/>
                <w:szCs w:val="18"/>
              </w:rPr>
            </w:pPr>
            <w:r w:rsidRPr="00F258C4">
              <w:rPr>
                <w:b/>
                <w:sz w:val="18"/>
                <w:szCs w:val="18"/>
              </w:rPr>
              <w:t>41</w:t>
            </w:r>
          </w:p>
        </w:tc>
        <w:tc>
          <w:tcPr>
            <w:tcW w:w="4112" w:type="dxa"/>
            <w:tcBorders>
              <w:top w:val="single" w:sz="6" w:space="0" w:color="000000"/>
              <w:left w:val="single" w:sz="6" w:space="0" w:color="000000"/>
              <w:bottom w:val="single" w:sz="6" w:space="0" w:color="000000"/>
              <w:right w:val="single" w:sz="6" w:space="0" w:color="000000"/>
            </w:tcBorders>
            <w:vAlign w:val="center"/>
          </w:tcPr>
          <w:p w14:paraId="5CF59956" w14:textId="41AB6B7F" w:rsidR="00B40947" w:rsidRPr="00B40947" w:rsidRDefault="00B40947" w:rsidP="00B40947">
            <w:pPr>
              <w:jc w:val="both"/>
              <w:rPr>
                <w:sz w:val="18"/>
                <w:szCs w:val="18"/>
              </w:rPr>
            </w:pPr>
            <w:r w:rsidRPr="00B40947">
              <w:rPr>
                <w:sz w:val="18"/>
                <w:szCs w:val="18"/>
              </w:rPr>
              <w:t>Dexametasona, Fosfato 4mg, Cloridrato de tiamina 100mg, Cloridrato de piridoxina 100mg, Cianocobalamina 5000mcg solução Injetável</w:t>
            </w:r>
          </w:p>
        </w:tc>
        <w:tc>
          <w:tcPr>
            <w:tcW w:w="992" w:type="dxa"/>
            <w:tcBorders>
              <w:top w:val="single" w:sz="6" w:space="0" w:color="000000"/>
              <w:left w:val="single" w:sz="6" w:space="0" w:color="000000"/>
              <w:bottom w:val="single" w:sz="6" w:space="0" w:color="000000"/>
              <w:right w:val="single" w:sz="6" w:space="0" w:color="000000"/>
            </w:tcBorders>
            <w:vAlign w:val="center"/>
          </w:tcPr>
          <w:p w14:paraId="550872E6" w14:textId="6A05E3C7" w:rsidR="00B40947" w:rsidRPr="004D36AA" w:rsidRDefault="00B40947" w:rsidP="00B40947">
            <w:pPr>
              <w:jc w:val="center"/>
              <w:rPr>
                <w:sz w:val="18"/>
                <w:szCs w:val="18"/>
              </w:rPr>
            </w:pPr>
            <w:r w:rsidRPr="00B40947">
              <w:rPr>
                <w:sz w:val="18"/>
                <w:szCs w:val="18"/>
              </w:rPr>
              <w:t>270814</w:t>
            </w:r>
          </w:p>
        </w:tc>
        <w:tc>
          <w:tcPr>
            <w:tcW w:w="1276" w:type="dxa"/>
            <w:tcBorders>
              <w:top w:val="single" w:sz="6" w:space="0" w:color="000000"/>
              <w:left w:val="single" w:sz="6" w:space="0" w:color="000000"/>
              <w:bottom w:val="single" w:sz="6" w:space="0" w:color="000000"/>
              <w:right w:val="single" w:sz="6" w:space="0" w:color="000000"/>
            </w:tcBorders>
            <w:vAlign w:val="center"/>
          </w:tcPr>
          <w:p w14:paraId="402CC8A8" w14:textId="6FE91B06" w:rsidR="00B40947" w:rsidRPr="00531EFB" w:rsidRDefault="00B40947" w:rsidP="00B40947">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11AAC7A" w14:textId="7F9143AC" w:rsidR="00B40947" w:rsidRPr="00531EFB" w:rsidRDefault="00B40947" w:rsidP="00B40947">
            <w:pPr>
              <w:jc w:val="center"/>
              <w:rPr>
                <w:sz w:val="18"/>
                <w:szCs w:val="18"/>
              </w:rPr>
            </w:pPr>
            <w:r>
              <w:rPr>
                <w:sz w:val="18"/>
                <w:szCs w:val="18"/>
              </w:rPr>
              <w:t>2.350</w:t>
            </w:r>
          </w:p>
        </w:tc>
      </w:tr>
      <w:tr w:rsidR="00B40947" w14:paraId="60DA3769"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1764077" w14:textId="351289E9" w:rsidR="00B40947" w:rsidRPr="00F258C4" w:rsidRDefault="00B40947" w:rsidP="00B40947">
            <w:pPr>
              <w:jc w:val="center"/>
              <w:rPr>
                <w:b/>
                <w:sz w:val="18"/>
                <w:szCs w:val="18"/>
              </w:rPr>
            </w:pPr>
            <w:r w:rsidRPr="00F258C4">
              <w:rPr>
                <w:b/>
                <w:sz w:val="18"/>
                <w:szCs w:val="18"/>
              </w:rPr>
              <w:t>42</w:t>
            </w:r>
          </w:p>
        </w:tc>
        <w:tc>
          <w:tcPr>
            <w:tcW w:w="4112" w:type="dxa"/>
            <w:tcBorders>
              <w:top w:val="single" w:sz="6" w:space="0" w:color="000000"/>
              <w:left w:val="single" w:sz="6" w:space="0" w:color="000000"/>
              <w:bottom w:val="single" w:sz="6" w:space="0" w:color="000000"/>
              <w:right w:val="single" w:sz="6" w:space="0" w:color="000000"/>
            </w:tcBorders>
            <w:vAlign w:val="center"/>
          </w:tcPr>
          <w:p w14:paraId="3093D778" w14:textId="6BAA3B4B" w:rsidR="00B40947" w:rsidRPr="00B40947" w:rsidRDefault="00B40947" w:rsidP="00B40947">
            <w:pPr>
              <w:jc w:val="both"/>
              <w:rPr>
                <w:sz w:val="18"/>
                <w:szCs w:val="18"/>
              </w:rPr>
            </w:pPr>
            <w:r w:rsidRPr="00B40947">
              <w:rPr>
                <w:sz w:val="18"/>
                <w:szCs w:val="18"/>
              </w:rPr>
              <w:t>Dextrana 70 1,0 mg/ml + hipromelose 3,0 mg /ml Solução Oftálmica estéril- uso tópico ocular adulto e pediátrico- frasco com 15ml</w:t>
            </w:r>
          </w:p>
        </w:tc>
        <w:tc>
          <w:tcPr>
            <w:tcW w:w="992" w:type="dxa"/>
            <w:tcBorders>
              <w:top w:val="single" w:sz="6" w:space="0" w:color="000000"/>
              <w:left w:val="single" w:sz="6" w:space="0" w:color="000000"/>
              <w:bottom w:val="single" w:sz="6" w:space="0" w:color="000000"/>
              <w:right w:val="single" w:sz="6" w:space="0" w:color="000000"/>
            </w:tcBorders>
            <w:vAlign w:val="center"/>
          </w:tcPr>
          <w:p w14:paraId="32BDDFF3" w14:textId="66A1C23A" w:rsidR="00B40947" w:rsidRPr="004D36AA" w:rsidRDefault="00B40947" w:rsidP="00B40947">
            <w:pPr>
              <w:jc w:val="center"/>
              <w:rPr>
                <w:sz w:val="18"/>
                <w:szCs w:val="18"/>
              </w:rPr>
            </w:pPr>
            <w:r w:rsidRPr="00B40947">
              <w:rPr>
                <w:sz w:val="18"/>
                <w:szCs w:val="18"/>
              </w:rPr>
              <w:t>396741</w:t>
            </w:r>
          </w:p>
        </w:tc>
        <w:tc>
          <w:tcPr>
            <w:tcW w:w="1276" w:type="dxa"/>
            <w:tcBorders>
              <w:top w:val="single" w:sz="6" w:space="0" w:color="000000"/>
              <w:left w:val="single" w:sz="6" w:space="0" w:color="000000"/>
              <w:bottom w:val="single" w:sz="6" w:space="0" w:color="000000"/>
              <w:right w:val="single" w:sz="6" w:space="0" w:color="000000"/>
            </w:tcBorders>
            <w:vAlign w:val="center"/>
          </w:tcPr>
          <w:p w14:paraId="39454BF3" w14:textId="58E8D835" w:rsidR="00B40947" w:rsidRPr="00531EFB" w:rsidRDefault="008D0523" w:rsidP="00B40947">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327F833B" w14:textId="4A379C64" w:rsidR="00B40947" w:rsidRPr="00531EFB" w:rsidRDefault="00B40947" w:rsidP="00B40947">
            <w:pPr>
              <w:jc w:val="center"/>
              <w:rPr>
                <w:sz w:val="18"/>
                <w:szCs w:val="18"/>
              </w:rPr>
            </w:pPr>
            <w:r>
              <w:rPr>
                <w:sz w:val="18"/>
                <w:szCs w:val="18"/>
              </w:rPr>
              <w:t>470</w:t>
            </w:r>
          </w:p>
        </w:tc>
      </w:tr>
      <w:tr w:rsidR="00B40947" w14:paraId="22FE146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E8CB434" w14:textId="26CBDD26" w:rsidR="00B40947" w:rsidRPr="00F258C4" w:rsidRDefault="00B40947" w:rsidP="00B40947">
            <w:pPr>
              <w:jc w:val="center"/>
              <w:rPr>
                <w:b/>
                <w:sz w:val="18"/>
                <w:szCs w:val="18"/>
              </w:rPr>
            </w:pPr>
            <w:r w:rsidRPr="00F258C4">
              <w:rPr>
                <w:b/>
                <w:sz w:val="18"/>
                <w:szCs w:val="18"/>
              </w:rPr>
              <w:t>43</w:t>
            </w:r>
          </w:p>
        </w:tc>
        <w:tc>
          <w:tcPr>
            <w:tcW w:w="4112" w:type="dxa"/>
            <w:tcBorders>
              <w:top w:val="single" w:sz="6" w:space="0" w:color="000000"/>
              <w:left w:val="single" w:sz="6" w:space="0" w:color="000000"/>
              <w:bottom w:val="single" w:sz="6" w:space="0" w:color="000000"/>
              <w:right w:val="single" w:sz="6" w:space="0" w:color="000000"/>
            </w:tcBorders>
            <w:vAlign w:val="center"/>
          </w:tcPr>
          <w:p w14:paraId="66E9E86F" w14:textId="48EBC8E3" w:rsidR="00B40947" w:rsidRPr="00B40947" w:rsidRDefault="00B40947" w:rsidP="00B40947">
            <w:pPr>
              <w:jc w:val="both"/>
              <w:rPr>
                <w:sz w:val="18"/>
                <w:szCs w:val="18"/>
              </w:rPr>
            </w:pPr>
            <w:r w:rsidRPr="00B40947">
              <w:rPr>
                <w:sz w:val="18"/>
                <w:szCs w:val="18"/>
              </w:rPr>
              <w:t>Diclofenaco sódico 25 mg/ml solução injetável- uso intramuscular adulto</w:t>
            </w:r>
            <w:r w:rsidR="008D0523">
              <w:rPr>
                <w:sz w:val="18"/>
                <w:szCs w:val="18"/>
              </w:rPr>
              <w:t xml:space="preserve"> </w:t>
            </w:r>
            <w:r w:rsidRPr="00B40947">
              <w:rPr>
                <w:sz w:val="18"/>
                <w:szCs w:val="18"/>
              </w:rPr>
              <w:t>ampola com 3ml</w:t>
            </w:r>
          </w:p>
        </w:tc>
        <w:tc>
          <w:tcPr>
            <w:tcW w:w="992" w:type="dxa"/>
            <w:tcBorders>
              <w:top w:val="single" w:sz="6" w:space="0" w:color="000000"/>
              <w:left w:val="single" w:sz="6" w:space="0" w:color="000000"/>
              <w:bottom w:val="single" w:sz="6" w:space="0" w:color="000000"/>
              <w:right w:val="single" w:sz="6" w:space="0" w:color="000000"/>
            </w:tcBorders>
            <w:vAlign w:val="center"/>
          </w:tcPr>
          <w:p w14:paraId="3686D759" w14:textId="57D8E222" w:rsidR="00B40947" w:rsidRPr="004D36AA" w:rsidRDefault="00B40947" w:rsidP="00B40947">
            <w:pPr>
              <w:jc w:val="center"/>
              <w:rPr>
                <w:sz w:val="18"/>
                <w:szCs w:val="18"/>
              </w:rPr>
            </w:pPr>
            <w:r w:rsidRPr="00B40947">
              <w:rPr>
                <w:sz w:val="18"/>
                <w:szCs w:val="18"/>
              </w:rPr>
              <w:t>271003</w:t>
            </w:r>
          </w:p>
        </w:tc>
        <w:tc>
          <w:tcPr>
            <w:tcW w:w="1276" w:type="dxa"/>
            <w:tcBorders>
              <w:top w:val="single" w:sz="6" w:space="0" w:color="000000"/>
              <w:left w:val="single" w:sz="6" w:space="0" w:color="000000"/>
              <w:bottom w:val="single" w:sz="6" w:space="0" w:color="000000"/>
              <w:right w:val="single" w:sz="6" w:space="0" w:color="000000"/>
            </w:tcBorders>
            <w:vAlign w:val="center"/>
          </w:tcPr>
          <w:p w14:paraId="6E002FD2" w14:textId="0CFF91C9" w:rsidR="00B40947" w:rsidRPr="00531EFB" w:rsidRDefault="008D0523" w:rsidP="00B40947">
            <w:pPr>
              <w:jc w:val="center"/>
              <w:rPr>
                <w:sz w:val="18"/>
                <w:szCs w:val="18"/>
              </w:rPr>
            </w:pPr>
            <w:r>
              <w:rPr>
                <w:sz w:val="18"/>
                <w:szCs w:val="18"/>
              </w:rPr>
              <w:t>AMPOLA</w:t>
            </w:r>
          </w:p>
        </w:tc>
        <w:tc>
          <w:tcPr>
            <w:tcW w:w="1559" w:type="dxa"/>
            <w:tcBorders>
              <w:top w:val="single" w:sz="6" w:space="0" w:color="000000"/>
              <w:left w:val="single" w:sz="6" w:space="0" w:color="000000"/>
              <w:bottom w:val="single" w:sz="6" w:space="0" w:color="000000"/>
              <w:right w:val="single" w:sz="6" w:space="0" w:color="000000"/>
            </w:tcBorders>
            <w:vAlign w:val="center"/>
          </w:tcPr>
          <w:p w14:paraId="183777DD" w14:textId="1FEEA949" w:rsidR="00B40947" w:rsidRPr="00531EFB" w:rsidRDefault="008D0523" w:rsidP="00B40947">
            <w:pPr>
              <w:jc w:val="center"/>
              <w:rPr>
                <w:sz w:val="18"/>
                <w:szCs w:val="18"/>
              </w:rPr>
            </w:pPr>
            <w:r>
              <w:rPr>
                <w:sz w:val="18"/>
                <w:szCs w:val="18"/>
              </w:rPr>
              <w:t>500</w:t>
            </w:r>
          </w:p>
        </w:tc>
      </w:tr>
      <w:tr w:rsidR="00B40947" w14:paraId="109726E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8619953" w14:textId="2E059B7D" w:rsidR="00B40947" w:rsidRPr="00F258C4" w:rsidRDefault="00B40947" w:rsidP="00B40947">
            <w:pPr>
              <w:jc w:val="center"/>
              <w:rPr>
                <w:b/>
                <w:sz w:val="18"/>
                <w:szCs w:val="18"/>
              </w:rPr>
            </w:pPr>
            <w:r w:rsidRPr="00F258C4">
              <w:rPr>
                <w:b/>
                <w:sz w:val="18"/>
                <w:szCs w:val="18"/>
              </w:rPr>
              <w:t>44</w:t>
            </w:r>
          </w:p>
        </w:tc>
        <w:tc>
          <w:tcPr>
            <w:tcW w:w="4112" w:type="dxa"/>
            <w:tcBorders>
              <w:top w:val="single" w:sz="6" w:space="0" w:color="000000"/>
              <w:left w:val="single" w:sz="6" w:space="0" w:color="000000"/>
              <w:bottom w:val="single" w:sz="6" w:space="0" w:color="000000"/>
              <w:right w:val="single" w:sz="6" w:space="0" w:color="000000"/>
            </w:tcBorders>
            <w:vAlign w:val="center"/>
          </w:tcPr>
          <w:p w14:paraId="2343B9D4" w14:textId="6937F8C5" w:rsidR="00B40947" w:rsidRPr="00B40947" w:rsidRDefault="00B40947" w:rsidP="00B40947">
            <w:pPr>
              <w:jc w:val="both"/>
              <w:rPr>
                <w:sz w:val="18"/>
                <w:szCs w:val="18"/>
              </w:rPr>
            </w:pPr>
            <w:r w:rsidRPr="00B40947">
              <w:rPr>
                <w:sz w:val="18"/>
                <w:szCs w:val="18"/>
              </w:rPr>
              <w:t>Diltiazem, Cloridrato de 30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83CC816" w14:textId="3BB06977" w:rsidR="00B40947" w:rsidRPr="004D36AA" w:rsidRDefault="00B40947" w:rsidP="00B40947">
            <w:pPr>
              <w:jc w:val="center"/>
              <w:rPr>
                <w:sz w:val="18"/>
                <w:szCs w:val="18"/>
              </w:rPr>
            </w:pPr>
            <w:r w:rsidRPr="00B40947">
              <w:rPr>
                <w:sz w:val="18"/>
                <w:szCs w:val="18"/>
              </w:rPr>
              <w:t>267569</w:t>
            </w:r>
          </w:p>
        </w:tc>
        <w:tc>
          <w:tcPr>
            <w:tcW w:w="1276" w:type="dxa"/>
            <w:tcBorders>
              <w:top w:val="single" w:sz="6" w:space="0" w:color="000000"/>
              <w:left w:val="single" w:sz="6" w:space="0" w:color="000000"/>
              <w:bottom w:val="single" w:sz="6" w:space="0" w:color="000000"/>
              <w:right w:val="single" w:sz="6" w:space="0" w:color="000000"/>
            </w:tcBorders>
            <w:vAlign w:val="center"/>
          </w:tcPr>
          <w:p w14:paraId="4ED4FE89" w14:textId="43FCFA92" w:rsidR="00B40947" w:rsidRPr="00531EFB" w:rsidRDefault="00B40947" w:rsidP="00B40947">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C35A210" w14:textId="62443314" w:rsidR="00B40947" w:rsidRPr="00531EFB" w:rsidRDefault="008D0523" w:rsidP="00B40947">
            <w:pPr>
              <w:jc w:val="center"/>
              <w:rPr>
                <w:sz w:val="18"/>
                <w:szCs w:val="18"/>
              </w:rPr>
            </w:pPr>
            <w:r>
              <w:rPr>
                <w:sz w:val="18"/>
                <w:szCs w:val="18"/>
              </w:rPr>
              <w:t>11.000</w:t>
            </w:r>
          </w:p>
        </w:tc>
      </w:tr>
      <w:tr w:rsidR="00B40947" w14:paraId="108814E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1BCB674" w14:textId="631943F3" w:rsidR="00B40947" w:rsidRPr="00F258C4" w:rsidRDefault="00B40947" w:rsidP="00B40947">
            <w:pPr>
              <w:jc w:val="center"/>
              <w:rPr>
                <w:b/>
                <w:sz w:val="18"/>
                <w:szCs w:val="18"/>
              </w:rPr>
            </w:pPr>
            <w:r w:rsidRPr="00F258C4">
              <w:rPr>
                <w:b/>
                <w:sz w:val="18"/>
                <w:szCs w:val="18"/>
              </w:rPr>
              <w:t>45</w:t>
            </w:r>
          </w:p>
        </w:tc>
        <w:tc>
          <w:tcPr>
            <w:tcW w:w="4112" w:type="dxa"/>
            <w:tcBorders>
              <w:top w:val="single" w:sz="6" w:space="0" w:color="000000"/>
              <w:left w:val="single" w:sz="6" w:space="0" w:color="000000"/>
              <w:bottom w:val="single" w:sz="6" w:space="0" w:color="000000"/>
              <w:right w:val="single" w:sz="6" w:space="0" w:color="000000"/>
            </w:tcBorders>
            <w:vAlign w:val="center"/>
          </w:tcPr>
          <w:p w14:paraId="0FB032A5" w14:textId="6D42E8EF" w:rsidR="00B40947" w:rsidRPr="00B40947" w:rsidRDefault="00B40947" w:rsidP="00B40947">
            <w:pPr>
              <w:jc w:val="both"/>
              <w:rPr>
                <w:sz w:val="18"/>
                <w:szCs w:val="18"/>
              </w:rPr>
            </w:pPr>
            <w:r w:rsidRPr="00B40947">
              <w:rPr>
                <w:sz w:val="18"/>
                <w:szCs w:val="18"/>
              </w:rPr>
              <w:t>Diltiazem, Cloridrato de 60 mg Comprimido</w:t>
            </w:r>
            <w:r>
              <w:rPr>
                <w:sz w:val="18"/>
                <w:szCs w:val="18"/>
              </w:rPr>
              <w:t xml:space="preserve"> - </w:t>
            </w:r>
            <w:r w:rsidRPr="00B40947">
              <w:rPr>
                <w:sz w:val="18"/>
                <w:szCs w:val="18"/>
              </w:rPr>
              <w:t>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593A7C0" w14:textId="4049B50A" w:rsidR="00B40947" w:rsidRPr="004D36AA" w:rsidRDefault="00B40947" w:rsidP="00B40947">
            <w:pPr>
              <w:jc w:val="center"/>
              <w:rPr>
                <w:sz w:val="18"/>
                <w:szCs w:val="18"/>
              </w:rPr>
            </w:pPr>
            <w:r w:rsidRPr="00B40947">
              <w:rPr>
                <w:sz w:val="18"/>
                <w:szCs w:val="18"/>
              </w:rPr>
              <w:t>267568</w:t>
            </w:r>
          </w:p>
        </w:tc>
        <w:tc>
          <w:tcPr>
            <w:tcW w:w="1276" w:type="dxa"/>
            <w:tcBorders>
              <w:top w:val="single" w:sz="6" w:space="0" w:color="000000"/>
              <w:left w:val="single" w:sz="6" w:space="0" w:color="000000"/>
              <w:bottom w:val="single" w:sz="6" w:space="0" w:color="000000"/>
              <w:right w:val="single" w:sz="6" w:space="0" w:color="000000"/>
            </w:tcBorders>
            <w:vAlign w:val="center"/>
          </w:tcPr>
          <w:p w14:paraId="3C97595A" w14:textId="6CFFA61A" w:rsidR="00B40947" w:rsidRPr="00531EFB" w:rsidRDefault="00B40947" w:rsidP="00B40947">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54B9B0E" w14:textId="7BF183A1" w:rsidR="00B40947" w:rsidRPr="00531EFB" w:rsidRDefault="008D0523" w:rsidP="00B40947">
            <w:pPr>
              <w:jc w:val="center"/>
              <w:rPr>
                <w:sz w:val="18"/>
                <w:szCs w:val="18"/>
              </w:rPr>
            </w:pPr>
            <w:r>
              <w:rPr>
                <w:sz w:val="18"/>
                <w:szCs w:val="18"/>
              </w:rPr>
              <w:t>40.600</w:t>
            </w:r>
          </w:p>
        </w:tc>
      </w:tr>
      <w:tr w:rsidR="00B40947" w14:paraId="271BEB9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F96607E" w14:textId="35594F3A" w:rsidR="00B40947" w:rsidRPr="00F258C4" w:rsidRDefault="00B40947" w:rsidP="00B40947">
            <w:pPr>
              <w:jc w:val="center"/>
              <w:rPr>
                <w:b/>
                <w:sz w:val="18"/>
                <w:szCs w:val="18"/>
              </w:rPr>
            </w:pPr>
            <w:r w:rsidRPr="00F258C4">
              <w:rPr>
                <w:b/>
                <w:sz w:val="18"/>
                <w:szCs w:val="18"/>
              </w:rPr>
              <w:t>46</w:t>
            </w:r>
          </w:p>
        </w:tc>
        <w:tc>
          <w:tcPr>
            <w:tcW w:w="4112" w:type="dxa"/>
            <w:tcBorders>
              <w:top w:val="single" w:sz="6" w:space="0" w:color="000000"/>
              <w:left w:val="single" w:sz="6" w:space="0" w:color="000000"/>
              <w:bottom w:val="single" w:sz="6" w:space="0" w:color="000000"/>
              <w:right w:val="single" w:sz="6" w:space="0" w:color="000000"/>
            </w:tcBorders>
            <w:vAlign w:val="center"/>
          </w:tcPr>
          <w:p w14:paraId="5700B0AB" w14:textId="2F7BC9E0" w:rsidR="00B40947" w:rsidRPr="00B40947" w:rsidRDefault="00B40947" w:rsidP="00B40947">
            <w:pPr>
              <w:jc w:val="both"/>
              <w:rPr>
                <w:sz w:val="18"/>
                <w:szCs w:val="18"/>
              </w:rPr>
            </w:pPr>
            <w:r w:rsidRPr="00B40947">
              <w:rPr>
                <w:sz w:val="18"/>
                <w:szCs w:val="18"/>
              </w:rPr>
              <w:t>Diosmina 450 mg. + hesperidina 50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086635E" w14:textId="550B3439" w:rsidR="00B40947" w:rsidRPr="004D36AA" w:rsidRDefault="00B40947" w:rsidP="00B40947">
            <w:pPr>
              <w:jc w:val="center"/>
              <w:rPr>
                <w:sz w:val="18"/>
                <w:szCs w:val="18"/>
              </w:rPr>
            </w:pPr>
            <w:r w:rsidRPr="00B40947">
              <w:rPr>
                <w:sz w:val="18"/>
                <w:szCs w:val="18"/>
              </w:rPr>
              <w:t>273818</w:t>
            </w:r>
          </w:p>
        </w:tc>
        <w:tc>
          <w:tcPr>
            <w:tcW w:w="1276" w:type="dxa"/>
            <w:tcBorders>
              <w:top w:val="single" w:sz="6" w:space="0" w:color="000000"/>
              <w:left w:val="single" w:sz="6" w:space="0" w:color="000000"/>
              <w:bottom w:val="single" w:sz="6" w:space="0" w:color="000000"/>
              <w:right w:val="single" w:sz="6" w:space="0" w:color="000000"/>
            </w:tcBorders>
            <w:vAlign w:val="center"/>
          </w:tcPr>
          <w:p w14:paraId="4E9EDF6B" w14:textId="26942902" w:rsidR="00B40947" w:rsidRPr="00531EFB" w:rsidRDefault="00B40947" w:rsidP="00B40947">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FEDF6A5" w14:textId="3AAE6C57" w:rsidR="00B40947" w:rsidRPr="00531EFB" w:rsidRDefault="008D0523" w:rsidP="00B40947">
            <w:pPr>
              <w:jc w:val="center"/>
              <w:rPr>
                <w:sz w:val="18"/>
                <w:szCs w:val="18"/>
              </w:rPr>
            </w:pPr>
            <w:r>
              <w:rPr>
                <w:sz w:val="18"/>
                <w:szCs w:val="18"/>
              </w:rPr>
              <w:t>330.000</w:t>
            </w:r>
          </w:p>
        </w:tc>
      </w:tr>
      <w:tr w:rsidR="00B40947" w14:paraId="4DDCFA7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4603761" w14:textId="727253D1" w:rsidR="00B40947" w:rsidRPr="00F258C4" w:rsidRDefault="00B40947" w:rsidP="00B40947">
            <w:pPr>
              <w:jc w:val="center"/>
              <w:rPr>
                <w:b/>
                <w:sz w:val="18"/>
                <w:szCs w:val="18"/>
              </w:rPr>
            </w:pPr>
            <w:r w:rsidRPr="00F258C4">
              <w:rPr>
                <w:b/>
                <w:sz w:val="18"/>
                <w:szCs w:val="18"/>
              </w:rPr>
              <w:t>47</w:t>
            </w:r>
          </w:p>
        </w:tc>
        <w:tc>
          <w:tcPr>
            <w:tcW w:w="4112" w:type="dxa"/>
            <w:tcBorders>
              <w:top w:val="single" w:sz="6" w:space="0" w:color="000000"/>
              <w:left w:val="single" w:sz="6" w:space="0" w:color="000000"/>
              <w:bottom w:val="single" w:sz="6" w:space="0" w:color="000000"/>
              <w:right w:val="single" w:sz="6" w:space="0" w:color="000000"/>
            </w:tcBorders>
            <w:vAlign w:val="center"/>
          </w:tcPr>
          <w:p w14:paraId="2A39796E" w14:textId="4A7C56A7" w:rsidR="00B40947" w:rsidRPr="00B40947" w:rsidRDefault="00B40947" w:rsidP="00B40947">
            <w:pPr>
              <w:jc w:val="both"/>
              <w:rPr>
                <w:sz w:val="18"/>
                <w:szCs w:val="18"/>
              </w:rPr>
            </w:pPr>
            <w:r w:rsidRPr="00B40947">
              <w:rPr>
                <w:sz w:val="18"/>
                <w:szCs w:val="18"/>
              </w:rPr>
              <w:t>Divalproato de sódio 250 mg. Comprimido revestido-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9F427BB" w14:textId="47FCA0F6" w:rsidR="00B40947" w:rsidRPr="004D36AA" w:rsidRDefault="00B40947" w:rsidP="00B40947">
            <w:pPr>
              <w:jc w:val="center"/>
              <w:rPr>
                <w:sz w:val="18"/>
                <w:szCs w:val="18"/>
              </w:rPr>
            </w:pPr>
            <w:r w:rsidRPr="00B40947">
              <w:rPr>
                <w:sz w:val="18"/>
                <w:szCs w:val="18"/>
              </w:rPr>
              <w:t>272588</w:t>
            </w:r>
          </w:p>
        </w:tc>
        <w:tc>
          <w:tcPr>
            <w:tcW w:w="1276" w:type="dxa"/>
            <w:tcBorders>
              <w:top w:val="single" w:sz="6" w:space="0" w:color="000000"/>
              <w:left w:val="single" w:sz="6" w:space="0" w:color="000000"/>
              <w:bottom w:val="single" w:sz="6" w:space="0" w:color="000000"/>
              <w:right w:val="single" w:sz="6" w:space="0" w:color="000000"/>
            </w:tcBorders>
            <w:vAlign w:val="center"/>
          </w:tcPr>
          <w:p w14:paraId="26A528AC" w14:textId="3C5583A1" w:rsidR="00B40947" w:rsidRPr="00531EFB" w:rsidRDefault="00B40947" w:rsidP="00B40947">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9160C27" w14:textId="3BD4104C" w:rsidR="00B40947" w:rsidRPr="00531EFB" w:rsidRDefault="008D0523" w:rsidP="00B40947">
            <w:pPr>
              <w:jc w:val="center"/>
              <w:rPr>
                <w:sz w:val="18"/>
                <w:szCs w:val="18"/>
              </w:rPr>
            </w:pPr>
            <w:r>
              <w:rPr>
                <w:sz w:val="18"/>
                <w:szCs w:val="18"/>
              </w:rPr>
              <w:t>3.200</w:t>
            </w:r>
          </w:p>
        </w:tc>
      </w:tr>
      <w:tr w:rsidR="00B40947" w14:paraId="44AD1E2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180F627" w14:textId="5772681E" w:rsidR="00B40947" w:rsidRPr="00F258C4" w:rsidRDefault="00B40947" w:rsidP="00B40947">
            <w:pPr>
              <w:jc w:val="center"/>
              <w:rPr>
                <w:b/>
                <w:sz w:val="18"/>
                <w:szCs w:val="18"/>
              </w:rPr>
            </w:pPr>
            <w:r w:rsidRPr="00F258C4">
              <w:rPr>
                <w:b/>
                <w:sz w:val="18"/>
                <w:szCs w:val="18"/>
              </w:rPr>
              <w:t>48</w:t>
            </w:r>
          </w:p>
        </w:tc>
        <w:tc>
          <w:tcPr>
            <w:tcW w:w="4112" w:type="dxa"/>
            <w:tcBorders>
              <w:top w:val="single" w:sz="6" w:space="0" w:color="000000"/>
              <w:left w:val="single" w:sz="6" w:space="0" w:color="000000"/>
              <w:bottom w:val="single" w:sz="6" w:space="0" w:color="000000"/>
              <w:right w:val="single" w:sz="6" w:space="0" w:color="000000"/>
            </w:tcBorders>
            <w:vAlign w:val="center"/>
          </w:tcPr>
          <w:p w14:paraId="3B7010FB" w14:textId="1BD547A5" w:rsidR="00B40947" w:rsidRPr="00B40947" w:rsidRDefault="00B40947" w:rsidP="00B40947">
            <w:pPr>
              <w:jc w:val="both"/>
              <w:rPr>
                <w:sz w:val="18"/>
                <w:szCs w:val="18"/>
              </w:rPr>
            </w:pPr>
            <w:r w:rsidRPr="00B40947">
              <w:rPr>
                <w:sz w:val="18"/>
                <w:szCs w:val="18"/>
              </w:rPr>
              <w:t>Divalproato de sódio 500 mg. Comprimido revestido-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5484CB7" w14:textId="009DFE66" w:rsidR="00B40947" w:rsidRPr="004D36AA" w:rsidRDefault="00B40947" w:rsidP="00B40947">
            <w:pPr>
              <w:jc w:val="center"/>
              <w:rPr>
                <w:sz w:val="18"/>
                <w:szCs w:val="18"/>
              </w:rPr>
            </w:pPr>
            <w:r w:rsidRPr="00B40947">
              <w:rPr>
                <w:sz w:val="18"/>
                <w:szCs w:val="18"/>
              </w:rPr>
              <w:t>272589</w:t>
            </w:r>
          </w:p>
        </w:tc>
        <w:tc>
          <w:tcPr>
            <w:tcW w:w="1276" w:type="dxa"/>
            <w:tcBorders>
              <w:top w:val="single" w:sz="6" w:space="0" w:color="000000"/>
              <w:left w:val="single" w:sz="6" w:space="0" w:color="000000"/>
              <w:bottom w:val="single" w:sz="6" w:space="0" w:color="000000"/>
              <w:right w:val="single" w:sz="6" w:space="0" w:color="000000"/>
            </w:tcBorders>
            <w:vAlign w:val="center"/>
          </w:tcPr>
          <w:p w14:paraId="51B3F906" w14:textId="37A7978C" w:rsidR="00B40947" w:rsidRPr="00531EFB" w:rsidRDefault="00B40947" w:rsidP="00B40947">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0652E48" w14:textId="7BC13F88" w:rsidR="00B40947" w:rsidRPr="00531EFB" w:rsidRDefault="008D0523" w:rsidP="00B40947">
            <w:pPr>
              <w:jc w:val="center"/>
              <w:rPr>
                <w:sz w:val="18"/>
                <w:szCs w:val="18"/>
              </w:rPr>
            </w:pPr>
            <w:r>
              <w:rPr>
                <w:sz w:val="18"/>
                <w:szCs w:val="18"/>
              </w:rPr>
              <w:t>12.500</w:t>
            </w:r>
          </w:p>
        </w:tc>
      </w:tr>
      <w:tr w:rsidR="00B40947" w14:paraId="0238CD9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069A4A4" w14:textId="2D272320" w:rsidR="00B40947" w:rsidRPr="00F258C4" w:rsidRDefault="00B40947" w:rsidP="00B40947">
            <w:pPr>
              <w:jc w:val="center"/>
              <w:rPr>
                <w:b/>
                <w:sz w:val="18"/>
                <w:szCs w:val="18"/>
              </w:rPr>
            </w:pPr>
            <w:r w:rsidRPr="00F258C4">
              <w:rPr>
                <w:b/>
                <w:sz w:val="18"/>
                <w:szCs w:val="18"/>
              </w:rPr>
              <w:t>49</w:t>
            </w:r>
          </w:p>
        </w:tc>
        <w:tc>
          <w:tcPr>
            <w:tcW w:w="4112" w:type="dxa"/>
            <w:tcBorders>
              <w:top w:val="single" w:sz="6" w:space="0" w:color="000000"/>
              <w:left w:val="single" w:sz="6" w:space="0" w:color="000000"/>
              <w:bottom w:val="single" w:sz="6" w:space="0" w:color="000000"/>
              <w:right w:val="single" w:sz="6" w:space="0" w:color="000000"/>
            </w:tcBorders>
            <w:vAlign w:val="center"/>
          </w:tcPr>
          <w:p w14:paraId="2FDE08D6" w14:textId="47760EE3" w:rsidR="00B40947" w:rsidRPr="00B40947" w:rsidRDefault="00B40947" w:rsidP="00B40947">
            <w:pPr>
              <w:jc w:val="both"/>
              <w:rPr>
                <w:sz w:val="18"/>
                <w:szCs w:val="18"/>
              </w:rPr>
            </w:pPr>
            <w:r w:rsidRPr="00B40947">
              <w:rPr>
                <w:sz w:val="18"/>
                <w:szCs w:val="18"/>
              </w:rPr>
              <w:t>Domperidona 10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405CABD" w14:textId="70CD8BD1" w:rsidR="00B40947" w:rsidRPr="004D36AA" w:rsidRDefault="00B40947" w:rsidP="00B40947">
            <w:pPr>
              <w:jc w:val="center"/>
              <w:rPr>
                <w:sz w:val="18"/>
                <w:szCs w:val="18"/>
              </w:rPr>
            </w:pPr>
            <w:r w:rsidRPr="00B40947">
              <w:rPr>
                <w:sz w:val="18"/>
                <w:szCs w:val="18"/>
              </w:rPr>
              <w:t>269962</w:t>
            </w:r>
          </w:p>
        </w:tc>
        <w:tc>
          <w:tcPr>
            <w:tcW w:w="1276" w:type="dxa"/>
            <w:tcBorders>
              <w:top w:val="single" w:sz="6" w:space="0" w:color="000000"/>
              <w:left w:val="single" w:sz="6" w:space="0" w:color="000000"/>
              <w:bottom w:val="single" w:sz="6" w:space="0" w:color="000000"/>
              <w:right w:val="single" w:sz="6" w:space="0" w:color="000000"/>
            </w:tcBorders>
            <w:vAlign w:val="center"/>
          </w:tcPr>
          <w:p w14:paraId="1D3F9C10" w14:textId="2512CDEB" w:rsidR="00B40947" w:rsidRPr="00531EFB" w:rsidRDefault="00B40947" w:rsidP="00B40947">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C52DEC4" w14:textId="62815D15" w:rsidR="00B40947" w:rsidRPr="00531EFB" w:rsidRDefault="008D0523" w:rsidP="00B40947">
            <w:pPr>
              <w:jc w:val="center"/>
              <w:rPr>
                <w:sz w:val="18"/>
                <w:szCs w:val="18"/>
              </w:rPr>
            </w:pPr>
            <w:r>
              <w:rPr>
                <w:sz w:val="18"/>
                <w:szCs w:val="18"/>
              </w:rPr>
              <w:t>250.000</w:t>
            </w:r>
          </w:p>
        </w:tc>
      </w:tr>
      <w:tr w:rsidR="00B40947" w14:paraId="2BF20A9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833B8CD" w14:textId="3C6F046C" w:rsidR="00B40947" w:rsidRPr="00F258C4" w:rsidRDefault="00B40947" w:rsidP="00B40947">
            <w:pPr>
              <w:jc w:val="center"/>
              <w:rPr>
                <w:b/>
                <w:sz w:val="18"/>
                <w:szCs w:val="18"/>
              </w:rPr>
            </w:pPr>
            <w:r w:rsidRPr="00F258C4">
              <w:rPr>
                <w:b/>
                <w:sz w:val="18"/>
                <w:szCs w:val="18"/>
              </w:rPr>
              <w:t>50</w:t>
            </w:r>
          </w:p>
        </w:tc>
        <w:tc>
          <w:tcPr>
            <w:tcW w:w="4112" w:type="dxa"/>
            <w:tcBorders>
              <w:top w:val="single" w:sz="6" w:space="0" w:color="000000"/>
              <w:left w:val="single" w:sz="6" w:space="0" w:color="000000"/>
              <w:bottom w:val="single" w:sz="6" w:space="0" w:color="000000"/>
              <w:right w:val="single" w:sz="6" w:space="0" w:color="000000"/>
            </w:tcBorders>
            <w:vAlign w:val="center"/>
          </w:tcPr>
          <w:p w14:paraId="53456AFD" w14:textId="70E7DAB5" w:rsidR="00B40947" w:rsidRPr="00B40947" w:rsidRDefault="00B40947" w:rsidP="00B40947">
            <w:pPr>
              <w:jc w:val="both"/>
              <w:rPr>
                <w:sz w:val="18"/>
                <w:szCs w:val="18"/>
              </w:rPr>
            </w:pPr>
            <w:r w:rsidRPr="00B40947">
              <w:rPr>
                <w:sz w:val="18"/>
                <w:szCs w:val="18"/>
              </w:rPr>
              <w:t>Domperidona 1mg/ml Suspensão oral frasco com 100 mL + seringa dosadora-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9264693" w14:textId="588F888E" w:rsidR="00B40947" w:rsidRPr="004D36AA" w:rsidRDefault="00B40947" w:rsidP="00B40947">
            <w:pPr>
              <w:jc w:val="center"/>
              <w:rPr>
                <w:sz w:val="18"/>
                <w:szCs w:val="18"/>
              </w:rPr>
            </w:pPr>
            <w:r w:rsidRPr="00B40947">
              <w:rPr>
                <w:sz w:val="18"/>
                <w:szCs w:val="18"/>
              </w:rPr>
              <w:t>269963</w:t>
            </w:r>
          </w:p>
        </w:tc>
        <w:tc>
          <w:tcPr>
            <w:tcW w:w="1276" w:type="dxa"/>
            <w:tcBorders>
              <w:top w:val="single" w:sz="6" w:space="0" w:color="000000"/>
              <w:left w:val="single" w:sz="6" w:space="0" w:color="000000"/>
              <w:bottom w:val="single" w:sz="6" w:space="0" w:color="000000"/>
              <w:right w:val="single" w:sz="6" w:space="0" w:color="000000"/>
            </w:tcBorders>
            <w:vAlign w:val="center"/>
          </w:tcPr>
          <w:p w14:paraId="3C6E4700" w14:textId="339F5FCB" w:rsidR="00B40947" w:rsidRPr="00531EFB" w:rsidRDefault="00B40947" w:rsidP="00B40947">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6DA69D6B" w14:textId="59C88BCA" w:rsidR="00B40947" w:rsidRPr="00531EFB" w:rsidRDefault="008D0523" w:rsidP="00B40947">
            <w:pPr>
              <w:jc w:val="center"/>
              <w:rPr>
                <w:sz w:val="18"/>
                <w:szCs w:val="18"/>
              </w:rPr>
            </w:pPr>
            <w:r>
              <w:rPr>
                <w:sz w:val="18"/>
                <w:szCs w:val="18"/>
              </w:rPr>
              <w:t>235</w:t>
            </w:r>
          </w:p>
        </w:tc>
      </w:tr>
      <w:tr w:rsidR="00B40947" w14:paraId="67E90FF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F8CC194" w14:textId="08E00DC1" w:rsidR="00B40947" w:rsidRPr="00F258C4" w:rsidRDefault="00B40947" w:rsidP="00B40947">
            <w:pPr>
              <w:jc w:val="center"/>
              <w:rPr>
                <w:b/>
                <w:sz w:val="18"/>
                <w:szCs w:val="18"/>
              </w:rPr>
            </w:pPr>
            <w:r w:rsidRPr="00F258C4">
              <w:rPr>
                <w:b/>
                <w:sz w:val="18"/>
                <w:szCs w:val="18"/>
              </w:rPr>
              <w:t>51</w:t>
            </w:r>
          </w:p>
        </w:tc>
        <w:tc>
          <w:tcPr>
            <w:tcW w:w="4112" w:type="dxa"/>
            <w:tcBorders>
              <w:top w:val="single" w:sz="6" w:space="0" w:color="000000"/>
              <w:left w:val="single" w:sz="6" w:space="0" w:color="000000"/>
              <w:bottom w:val="single" w:sz="6" w:space="0" w:color="000000"/>
              <w:right w:val="single" w:sz="6" w:space="0" w:color="000000"/>
            </w:tcBorders>
            <w:vAlign w:val="center"/>
          </w:tcPr>
          <w:p w14:paraId="55EB4798" w14:textId="510A8148" w:rsidR="00B40947" w:rsidRPr="008D0523" w:rsidRDefault="008D0523" w:rsidP="008D0523">
            <w:pPr>
              <w:jc w:val="both"/>
              <w:rPr>
                <w:sz w:val="18"/>
                <w:szCs w:val="18"/>
              </w:rPr>
            </w:pPr>
            <w:r w:rsidRPr="008D0523">
              <w:rPr>
                <w:sz w:val="18"/>
                <w:szCs w:val="18"/>
              </w:rPr>
              <w:t>Enoxaparina sódica 40 mg/0,4ml solução injetável em seringas pré-enchidas com dispositivo de segurança- uso subcutâneo/ intravenoso- uso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E2683BC" w14:textId="1B46DBCA" w:rsidR="00B40947" w:rsidRPr="004D36AA" w:rsidRDefault="006705C5" w:rsidP="00B40947">
            <w:pPr>
              <w:jc w:val="center"/>
              <w:rPr>
                <w:sz w:val="18"/>
                <w:szCs w:val="18"/>
              </w:rPr>
            </w:pPr>
            <w:r w:rsidRPr="006705C5">
              <w:rPr>
                <w:sz w:val="18"/>
                <w:szCs w:val="18"/>
              </w:rPr>
              <w:t>448982</w:t>
            </w:r>
          </w:p>
        </w:tc>
        <w:tc>
          <w:tcPr>
            <w:tcW w:w="1276" w:type="dxa"/>
            <w:tcBorders>
              <w:top w:val="single" w:sz="6" w:space="0" w:color="000000"/>
              <w:left w:val="single" w:sz="6" w:space="0" w:color="000000"/>
              <w:bottom w:val="single" w:sz="6" w:space="0" w:color="000000"/>
              <w:right w:val="single" w:sz="6" w:space="0" w:color="000000"/>
            </w:tcBorders>
            <w:vAlign w:val="center"/>
          </w:tcPr>
          <w:p w14:paraId="6698A441" w14:textId="53C4189F" w:rsidR="00B40947" w:rsidRPr="00531EFB" w:rsidRDefault="006705C5" w:rsidP="00B40947">
            <w:pPr>
              <w:jc w:val="center"/>
              <w:rPr>
                <w:sz w:val="18"/>
                <w:szCs w:val="18"/>
              </w:rPr>
            </w:pPr>
            <w:r>
              <w:rPr>
                <w:sz w:val="18"/>
                <w:szCs w:val="18"/>
              </w:rPr>
              <w:t>SERINGA</w:t>
            </w:r>
          </w:p>
        </w:tc>
        <w:tc>
          <w:tcPr>
            <w:tcW w:w="1559" w:type="dxa"/>
            <w:tcBorders>
              <w:top w:val="single" w:sz="6" w:space="0" w:color="000000"/>
              <w:left w:val="single" w:sz="6" w:space="0" w:color="000000"/>
              <w:bottom w:val="single" w:sz="6" w:space="0" w:color="000000"/>
              <w:right w:val="single" w:sz="6" w:space="0" w:color="000000"/>
            </w:tcBorders>
            <w:vAlign w:val="center"/>
          </w:tcPr>
          <w:p w14:paraId="08E22D1B" w14:textId="41BD1E0D" w:rsidR="00B40947" w:rsidRPr="00531EFB" w:rsidRDefault="006705C5" w:rsidP="00B40947">
            <w:pPr>
              <w:jc w:val="center"/>
              <w:rPr>
                <w:sz w:val="18"/>
                <w:szCs w:val="18"/>
              </w:rPr>
            </w:pPr>
            <w:r>
              <w:rPr>
                <w:sz w:val="18"/>
                <w:szCs w:val="18"/>
              </w:rPr>
              <w:t>2.700</w:t>
            </w:r>
          </w:p>
        </w:tc>
      </w:tr>
      <w:tr w:rsidR="006705C5" w14:paraId="0AB46B0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E1E2E47" w14:textId="77022622" w:rsidR="006705C5" w:rsidRPr="00F258C4" w:rsidRDefault="006705C5" w:rsidP="006705C5">
            <w:pPr>
              <w:jc w:val="center"/>
              <w:rPr>
                <w:b/>
                <w:sz w:val="18"/>
                <w:szCs w:val="18"/>
              </w:rPr>
            </w:pPr>
            <w:r w:rsidRPr="00F258C4">
              <w:rPr>
                <w:b/>
                <w:sz w:val="18"/>
                <w:szCs w:val="18"/>
              </w:rPr>
              <w:t>52</w:t>
            </w:r>
          </w:p>
        </w:tc>
        <w:tc>
          <w:tcPr>
            <w:tcW w:w="4112" w:type="dxa"/>
            <w:tcBorders>
              <w:top w:val="single" w:sz="6" w:space="0" w:color="000000"/>
              <w:left w:val="single" w:sz="6" w:space="0" w:color="000000"/>
              <w:bottom w:val="single" w:sz="6" w:space="0" w:color="000000"/>
              <w:right w:val="single" w:sz="6" w:space="0" w:color="000000"/>
            </w:tcBorders>
            <w:vAlign w:val="center"/>
          </w:tcPr>
          <w:p w14:paraId="66E247B6" w14:textId="1D6DFC3B" w:rsidR="006705C5" w:rsidRPr="008D0523" w:rsidRDefault="006705C5" w:rsidP="006705C5">
            <w:pPr>
              <w:jc w:val="both"/>
              <w:rPr>
                <w:sz w:val="18"/>
                <w:szCs w:val="18"/>
              </w:rPr>
            </w:pPr>
            <w:r w:rsidRPr="008D0523">
              <w:rPr>
                <w:sz w:val="18"/>
                <w:szCs w:val="18"/>
              </w:rPr>
              <w:t>Escitalopram, Oxalato 10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1E5FCF1" w14:textId="770FA43D" w:rsidR="006705C5" w:rsidRPr="004D36AA" w:rsidRDefault="006705C5" w:rsidP="006705C5">
            <w:pPr>
              <w:jc w:val="center"/>
              <w:rPr>
                <w:sz w:val="18"/>
                <w:szCs w:val="18"/>
              </w:rPr>
            </w:pPr>
            <w:r w:rsidRPr="006705C5">
              <w:rPr>
                <w:sz w:val="18"/>
                <w:szCs w:val="18"/>
              </w:rPr>
              <w:t>291770</w:t>
            </w:r>
          </w:p>
        </w:tc>
        <w:tc>
          <w:tcPr>
            <w:tcW w:w="1276" w:type="dxa"/>
            <w:tcBorders>
              <w:top w:val="single" w:sz="6" w:space="0" w:color="000000"/>
              <w:left w:val="single" w:sz="6" w:space="0" w:color="000000"/>
              <w:bottom w:val="single" w:sz="6" w:space="0" w:color="000000"/>
              <w:right w:val="single" w:sz="6" w:space="0" w:color="000000"/>
            </w:tcBorders>
            <w:vAlign w:val="center"/>
          </w:tcPr>
          <w:p w14:paraId="3F256BA3" w14:textId="60F74231" w:rsidR="006705C5" w:rsidRPr="00531EFB" w:rsidRDefault="006705C5" w:rsidP="006705C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99F2E00" w14:textId="1AC3FA20" w:rsidR="006705C5" w:rsidRPr="00531EFB" w:rsidRDefault="006705C5" w:rsidP="006705C5">
            <w:pPr>
              <w:jc w:val="center"/>
              <w:rPr>
                <w:sz w:val="18"/>
                <w:szCs w:val="18"/>
              </w:rPr>
            </w:pPr>
            <w:r>
              <w:rPr>
                <w:sz w:val="18"/>
                <w:szCs w:val="18"/>
              </w:rPr>
              <w:t>106.500</w:t>
            </w:r>
          </w:p>
        </w:tc>
      </w:tr>
      <w:tr w:rsidR="006705C5" w14:paraId="6A3A386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67B9C47" w14:textId="2E7CDD7F" w:rsidR="006705C5" w:rsidRPr="00F258C4" w:rsidRDefault="006705C5" w:rsidP="006705C5">
            <w:pPr>
              <w:jc w:val="center"/>
              <w:rPr>
                <w:b/>
                <w:sz w:val="18"/>
                <w:szCs w:val="18"/>
              </w:rPr>
            </w:pPr>
            <w:r w:rsidRPr="00F258C4">
              <w:rPr>
                <w:b/>
                <w:sz w:val="18"/>
                <w:szCs w:val="18"/>
              </w:rPr>
              <w:t>53</w:t>
            </w:r>
          </w:p>
        </w:tc>
        <w:tc>
          <w:tcPr>
            <w:tcW w:w="4112" w:type="dxa"/>
            <w:tcBorders>
              <w:top w:val="single" w:sz="6" w:space="0" w:color="000000"/>
              <w:left w:val="single" w:sz="6" w:space="0" w:color="000000"/>
              <w:bottom w:val="single" w:sz="6" w:space="0" w:color="000000"/>
              <w:right w:val="single" w:sz="6" w:space="0" w:color="000000"/>
            </w:tcBorders>
            <w:vAlign w:val="center"/>
          </w:tcPr>
          <w:p w14:paraId="0F271F5F" w14:textId="5663D287" w:rsidR="006705C5" w:rsidRPr="008D0523" w:rsidRDefault="006705C5" w:rsidP="006705C5">
            <w:pPr>
              <w:jc w:val="both"/>
              <w:rPr>
                <w:sz w:val="18"/>
                <w:szCs w:val="18"/>
              </w:rPr>
            </w:pPr>
            <w:r w:rsidRPr="008D0523">
              <w:rPr>
                <w:sz w:val="18"/>
                <w:szCs w:val="18"/>
              </w:rPr>
              <w:t>Escitalopram, Oxalato 15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6AEB2F3D" w14:textId="34C1674E" w:rsidR="006705C5" w:rsidRPr="004D36AA" w:rsidRDefault="006705C5" w:rsidP="006705C5">
            <w:pPr>
              <w:jc w:val="center"/>
              <w:rPr>
                <w:sz w:val="18"/>
                <w:szCs w:val="18"/>
              </w:rPr>
            </w:pPr>
            <w:r w:rsidRPr="006705C5">
              <w:rPr>
                <w:sz w:val="18"/>
                <w:szCs w:val="18"/>
              </w:rPr>
              <w:t>291772</w:t>
            </w:r>
          </w:p>
        </w:tc>
        <w:tc>
          <w:tcPr>
            <w:tcW w:w="1276" w:type="dxa"/>
            <w:tcBorders>
              <w:top w:val="single" w:sz="6" w:space="0" w:color="000000"/>
              <w:left w:val="single" w:sz="6" w:space="0" w:color="000000"/>
              <w:bottom w:val="single" w:sz="6" w:space="0" w:color="000000"/>
              <w:right w:val="single" w:sz="6" w:space="0" w:color="000000"/>
            </w:tcBorders>
            <w:vAlign w:val="center"/>
          </w:tcPr>
          <w:p w14:paraId="5B802C0C" w14:textId="08B32EF1" w:rsidR="006705C5" w:rsidRPr="00531EFB" w:rsidRDefault="006705C5" w:rsidP="006705C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F26AFFC" w14:textId="5327B66E" w:rsidR="006705C5" w:rsidRPr="00531EFB" w:rsidRDefault="006705C5" w:rsidP="006705C5">
            <w:pPr>
              <w:jc w:val="center"/>
              <w:rPr>
                <w:sz w:val="18"/>
                <w:szCs w:val="18"/>
              </w:rPr>
            </w:pPr>
            <w:r>
              <w:rPr>
                <w:sz w:val="18"/>
                <w:szCs w:val="18"/>
              </w:rPr>
              <w:t>31.500</w:t>
            </w:r>
          </w:p>
        </w:tc>
      </w:tr>
      <w:tr w:rsidR="006705C5" w14:paraId="2D58E58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B7C3B53" w14:textId="4AE6A065" w:rsidR="006705C5" w:rsidRPr="00F258C4" w:rsidRDefault="006705C5" w:rsidP="006705C5">
            <w:pPr>
              <w:jc w:val="center"/>
              <w:rPr>
                <w:b/>
                <w:sz w:val="18"/>
                <w:szCs w:val="18"/>
              </w:rPr>
            </w:pPr>
            <w:r w:rsidRPr="00F258C4">
              <w:rPr>
                <w:b/>
                <w:sz w:val="18"/>
                <w:szCs w:val="18"/>
              </w:rPr>
              <w:t>54</w:t>
            </w:r>
          </w:p>
        </w:tc>
        <w:tc>
          <w:tcPr>
            <w:tcW w:w="4112" w:type="dxa"/>
            <w:tcBorders>
              <w:top w:val="single" w:sz="6" w:space="0" w:color="000000"/>
              <w:left w:val="single" w:sz="6" w:space="0" w:color="000000"/>
              <w:bottom w:val="single" w:sz="6" w:space="0" w:color="000000"/>
              <w:right w:val="single" w:sz="6" w:space="0" w:color="000000"/>
            </w:tcBorders>
            <w:vAlign w:val="center"/>
          </w:tcPr>
          <w:p w14:paraId="57FCB94A" w14:textId="480A92F9" w:rsidR="006705C5" w:rsidRPr="008D0523" w:rsidRDefault="006705C5" w:rsidP="006705C5">
            <w:pPr>
              <w:jc w:val="both"/>
              <w:rPr>
                <w:sz w:val="18"/>
                <w:szCs w:val="18"/>
              </w:rPr>
            </w:pPr>
            <w:r w:rsidRPr="008D0523">
              <w:rPr>
                <w:sz w:val="18"/>
                <w:szCs w:val="18"/>
              </w:rPr>
              <w:t>Escitalopram, Oxalato 20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55D396E" w14:textId="2E8F12DF" w:rsidR="006705C5" w:rsidRPr="004D36AA" w:rsidRDefault="006705C5" w:rsidP="006705C5">
            <w:pPr>
              <w:jc w:val="center"/>
              <w:rPr>
                <w:sz w:val="18"/>
                <w:szCs w:val="18"/>
              </w:rPr>
            </w:pPr>
            <w:r w:rsidRPr="006705C5">
              <w:rPr>
                <w:sz w:val="18"/>
                <w:szCs w:val="18"/>
              </w:rPr>
              <w:t>291771</w:t>
            </w:r>
          </w:p>
        </w:tc>
        <w:tc>
          <w:tcPr>
            <w:tcW w:w="1276" w:type="dxa"/>
            <w:tcBorders>
              <w:top w:val="single" w:sz="6" w:space="0" w:color="000000"/>
              <w:left w:val="single" w:sz="6" w:space="0" w:color="000000"/>
              <w:bottom w:val="single" w:sz="6" w:space="0" w:color="000000"/>
              <w:right w:val="single" w:sz="6" w:space="0" w:color="000000"/>
            </w:tcBorders>
            <w:vAlign w:val="center"/>
          </w:tcPr>
          <w:p w14:paraId="3470F9DE" w14:textId="5D1C7E8F" w:rsidR="006705C5" w:rsidRPr="00531EFB" w:rsidRDefault="006705C5" w:rsidP="006705C5">
            <w:pPr>
              <w:jc w:val="center"/>
              <w:rPr>
                <w:sz w:val="18"/>
                <w:szCs w:val="18"/>
              </w:rPr>
            </w:pPr>
            <w:r w:rsidRPr="00531EFB">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D2E895F" w14:textId="5B8A50E4" w:rsidR="006705C5" w:rsidRPr="00531EFB" w:rsidRDefault="006705C5" w:rsidP="006705C5">
            <w:pPr>
              <w:jc w:val="center"/>
              <w:rPr>
                <w:sz w:val="18"/>
                <w:szCs w:val="18"/>
              </w:rPr>
            </w:pPr>
            <w:r>
              <w:rPr>
                <w:sz w:val="18"/>
                <w:szCs w:val="18"/>
              </w:rPr>
              <w:t>32.800</w:t>
            </w:r>
          </w:p>
        </w:tc>
      </w:tr>
      <w:tr w:rsidR="006705C5" w14:paraId="24E7EC0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66ACBDB" w14:textId="2435AAAE" w:rsidR="006705C5" w:rsidRPr="00F258C4" w:rsidRDefault="006705C5" w:rsidP="006705C5">
            <w:pPr>
              <w:jc w:val="center"/>
              <w:rPr>
                <w:b/>
                <w:sz w:val="18"/>
                <w:szCs w:val="18"/>
              </w:rPr>
            </w:pPr>
            <w:r w:rsidRPr="00F258C4">
              <w:rPr>
                <w:b/>
                <w:sz w:val="18"/>
                <w:szCs w:val="18"/>
              </w:rPr>
              <w:t>55</w:t>
            </w:r>
          </w:p>
        </w:tc>
        <w:tc>
          <w:tcPr>
            <w:tcW w:w="4112" w:type="dxa"/>
            <w:tcBorders>
              <w:top w:val="single" w:sz="6" w:space="0" w:color="000000"/>
              <w:left w:val="single" w:sz="6" w:space="0" w:color="000000"/>
              <w:bottom w:val="single" w:sz="6" w:space="0" w:color="000000"/>
              <w:right w:val="single" w:sz="6" w:space="0" w:color="000000"/>
            </w:tcBorders>
            <w:vAlign w:val="center"/>
          </w:tcPr>
          <w:p w14:paraId="0A1B598B" w14:textId="5C8F2980" w:rsidR="006705C5" w:rsidRPr="008D0523" w:rsidRDefault="006705C5" w:rsidP="006705C5">
            <w:pPr>
              <w:jc w:val="both"/>
              <w:rPr>
                <w:sz w:val="18"/>
                <w:szCs w:val="18"/>
              </w:rPr>
            </w:pPr>
            <w:r w:rsidRPr="008D0523">
              <w:rPr>
                <w:sz w:val="18"/>
                <w:szCs w:val="18"/>
              </w:rPr>
              <w:t>Gatifloxacino 0,3% Solução Oftálmica estéril- uso tópico ocular adulto e pediátrico- frasco com 5 ml</w:t>
            </w:r>
          </w:p>
        </w:tc>
        <w:tc>
          <w:tcPr>
            <w:tcW w:w="992" w:type="dxa"/>
            <w:tcBorders>
              <w:top w:val="single" w:sz="6" w:space="0" w:color="000000"/>
              <w:left w:val="single" w:sz="6" w:space="0" w:color="000000"/>
              <w:bottom w:val="single" w:sz="6" w:space="0" w:color="000000"/>
              <w:right w:val="single" w:sz="6" w:space="0" w:color="000000"/>
            </w:tcBorders>
            <w:vAlign w:val="center"/>
          </w:tcPr>
          <w:p w14:paraId="5646D9D3" w14:textId="1AA8A251" w:rsidR="006705C5" w:rsidRPr="004D36AA" w:rsidRDefault="006705C5" w:rsidP="006705C5">
            <w:pPr>
              <w:jc w:val="center"/>
              <w:rPr>
                <w:sz w:val="18"/>
                <w:szCs w:val="18"/>
              </w:rPr>
            </w:pPr>
            <w:r w:rsidRPr="006705C5">
              <w:rPr>
                <w:sz w:val="18"/>
                <w:szCs w:val="18"/>
              </w:rPr>
              <w:t>307780</w:t>
            </w:r>
          </w:p>
        </w:tc>
        <w:tc>
          <w:tcPr>
            <w:tcW w:w="1276" w:type="dxa"/>
            <w:tcBorders>
              <w:top w:val="single" w:sz="6" w:space="0" w:color="000000"/>
              <w:left w:val="single" w:sz="6" w:space="0" w:color="000000"/>
              <w:bottom w:val="single" w:sz="6" w:space="0" w:color="000000"/>
              <w:right w:val="single" w:sz="6" w:space="0" w:color="000000"/>
            </w:tcBorders>
            <w:vAlign w:val="center"/>
          </w:tcPr>
          <w:p w14:paraId="771F538F" w14:textId="5CD6BC30" w:rsidR="006705C5" w:rsidRPr="00531EFB" w:rsidRDefault="006705C5" w:rsidP="006705C5">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07D581F9" w14:textId="55C33872" w:rsidR="006705C5" w:rsidRPr="00531EFB" w:rsidRDefault="006705C5" w:rsidP="006705C5">
            <w:pPr>
              <w:jc w:val="center"/>
              <w:rPr>
                <w:sz w:val="18"/>
                <w:szCs w:val="18"/>
              </w:rPr>
            </w:pPr>
            <w:r>
              <w:rPr>
                <w:sz w:val="18"/>
                <w:szCs w:val="18"/>
              </w:rPr>
              <w:t>160</w:t>
            </w:r>
          </w:p>
        </w:tc>
      </w:tr>
      <w:tr w:rsidR="006705C5" w14:paraId="28B096A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0566F5A" w14:textId="554DC3DC" w:rsidR="006705C5" w:rsidRPr="00F258C4" w:rsidRDefault="006705C5" w:rsidP="006705C5">
            <w:pPr>
              <w:jc w:val="center"/>
              <w:rPr>
                <w:b/>
                <w:sz w:val="18"/>
                <w:szCs w:val="18"/>
              </w:rPr>
            </w:pPr>
            <w:r w:rsidRPr="00F258C4">
              <w:rPr>
                <w:b/>
                <w:sz w:val="18"/>
                <w:szCs w:val="18"/>
              </w:rPr>
              <w:t>56</w:t>
            </w:r>
          </w:p>
        </w:tc>
        <w:tc>
          <w:tcPr>
            <w:tcW w:w="4112" w:type="dxa"/>
            <w:tcBorders>
              <w:top w:val="single" w:sz="6" w:space="0" w:color="000000"/>
              <w:left w:val="single" w:sz="6" w:space="0" w:color="000000"/>
              <w:bottom w:val="single" w:sz="6" w:space="0" w:color="000000"/>
              <w:right w:val="single" w:sz="6" w:space="0" w:color="000000"/>
            </w:tcBorders>
            <w:vAlign w:val="center"/>
          </w:tcPr>
          <w:p w14:paraId="3EFAD358" w14:textId="389FEA38" w:rsidR="006705C5" w:rsidRPr="008D0523" w:rsidRDefault="006705C5" w:rsidP="006705C5">
            <w:pPr>
              <w:jc w:val="both"/>
              <w:rPr>
                <w:sz w:val="18"/>
                <w:szCs w:val="18"/>
              </w:rPr>
            </w:pPr>
            <w:r w:rsidRPr="008D0523">
              <w:rPr>
                <w:sz w:val="18"/>
                <w:szCs w:val="18"/>
              </w:rPr>
              <w:t>Ginkgo Biloba 80 mg Comprimido revestido</w:t>
            </w:r>
            <w:r>
              <w:rPr>
                <w:sz w:val="18"/>
                <w:szCs w:val="18"/>
              </w:rPr>
              <w:t xml:space="preserve"> </w:t>
            </w:r>
            <w:r w:rsidRPr="008D0523">
              <w:rPr>
                <w:sz w:val="18"/>
                <w:szCs w:val="18"/>
              </w:rPr>
              <w:t>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78AB65A" w14:textId="43DB6885" w:rsidR="006705C5" w:rsidRPr="004D36AA" w:rsidRDefault="006705C5" w:rsidP="006705C5">
            <w:pPr>
              <w:jc w:val="center"/>
              <w:rPr>
                <w:sz w:val="18"/>
                <w:szCs w:val="18"/>
              </w:rPr>
            </w:pPr>
            <w:r w:rsidRPr="006705C5">
              <w:rPr>
                <w:sz w:val="18"/>
                <w:szCs w:val="18"/>
              </w:rPr>
              <w:t>305414</w:t>
            </w:r>
          </w:p>
        </w:tc>
        <w:tc>
          <w:tcPr>
            <w:tcW w:w="1276" w:type="dxa"/>
            <w:tcBorders>
              <w:top w:val="single" w:sz="6" w:space="0" w:color="000000"/>
              <w:left w:val="single" w:sz="6" w:space="0" w:color="000000"/>
              <w:bottom w:val="single" w:sz="6" w:space="0" w:color="000000"/>
              <w:right w:val="single" w:sz="6" w:space="0" w:color="000000"/>
            </w:tcBorders>
            <w:vAlign w:val="center"/>
          </w:tcPr>
          <w:p w14:paraId="5F827D4D" w14:textId="574B0FA7"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C0DCE50" w14:textId="300B666E" w:rsidR="006705C5" w:rsidRPr="00531EFB" w:rsidRDefault="006705C5" w:rsidP="006705C5">
            <w:pPr>
              <w:jc w:val="center"/>
              <w:rPr>
                <w:sz w:val="18"/>
                <w:szCs w:val="18"/>
              </w:rPr>
            </w:pPr>
            <w:r>
              <w:rPr>
                <w:sz w:val="18"/>
                <w:szCs w:val="18"/>
              </w:rPr>
              <w:t>35.900</w:t>
            </w:r>
          </w:p>
        </w:tc>
      </w:tr>
      <w:tr w:rsidR="006705C5" w14:paraId="4E7FAD0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9903201" w14:textId="392B2F23" w:rsidR="006705C5" w:rsidRPr="00F258C4" w:rsidRDefault="006705C5" w:rsidP="006705C5">
            <w:pPr>
              <w:jc w:val="center"/>
              <w:rPr>
                <w:b/>
                <w:sz w:val="18"/>
                <w:szCs w:val="18"/>
              </w:rPr>
            </w:pPr>
            <w:r w:rsidRPr="00F258C4">
              <w:rPr>
                <w:b/>
                <w:sz w:val="18"/>
                <w:szCs w:val="18"/>
              </w:rPr>
              <w:t>57</w:t>
            </w:r>
          </w:p>
        </w:tc>
        <w:tc>
          <w:tcPr>
            <w:tcW w:w="4112" w:type="dxa"/>
            <w:tcBorders>
              <w:top w:val="single" w:sz="6" w:space="0" w:color="000000"/>
              <w:left w:val="single" w:sz="6" w:space="0" w:color="000000"/>
              <w:bottom w:val="single" w:sz="6" w:space="0" w:color="000000"/>
              <w:right w:val="single" w:sz="6" w:space="0" w:color="000000"/>
            </w:tcBorders>
            <w:vAlign w:val="center"/>
          </w:tcPr>
          <w:p w14:paraId="4BDAFFB8" w14:textId="3A9B3620" w:rsidR="006705C5" w:rsidRPr="008D0523" w:rsidRDefault="006705C5" w:rsidP="006705C5">
            <w:pPr>
              <w:jc w:val="both"/>
              <w:rPr>
                <w:sz w:val="18"/>
                <w:szCs w:val="18"/>
              </w:rPr>
            </w:pPr>
            <w:r w:rsidRPr="008D0523">
              <w:rPr>
                <w:sz w:val="18"/>
                <w:szCs w:val="18"/>
              </w:rPr>
              <w:t>Glimepirida 2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2B9107E4" w14:textId="0E234B54" w:rsidR="006705C5" w:rsidRPr="004D36AA" w:rsidRDefault="006705C5" w:rsidP="006705C5">
            <w:pPr>
              <w:jc w:val="center"/>
              <w:rPr>
                <w:sz w:val="18"/>
                <w:szCs w:val="18"/>
              </w:rPr>
            </w:pPr>
            <w:r w:rsidRPr="006705C5">
              <w:rPr>
                <w:sz w:val="18"/>
                <w:szCs w:val="18"/>
              </w:rPr>
              <w:t>273119</w:t>
            </w:r>
          </w:p>
        </w:tc>
        <w:tc>
          <w:tcPr>
            <w:tcW w:w="1276" w:type="dxa"/>
            <w:tcBorders>
              <w:top w:val="single" w:sz="6" w:space="0" w:color="000000"/>
              <w:left w:val="single" w:sz="6" w:space="0" w:color="000000"/>
              <w:bottom w:val="single" w:sz="6" w:space="0" w:color="000000"/>
              <w:right w:val="single" w:sz="6" w:space="0" w:color="000000"/>
            </w:tcBorders>
            <w:vAlign w:val="center"/>
          </w:tcPr>
          <w:p w14:paraId="75E88BB1" w14:textId="1E45A766"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5440BA5" w14:textId="5F8F28FC" w:rsidR="006705C5" w:rsidRPr="00531EFB" w:rsidRDefault="006705C5" w:rsidP="006705C5">
            <w:pPr>
              <w:jc w:val="center"/>
              <w:rPr>
                <w:sz w:val="18"/>
                <w:szCs w:val="18"/>
              </w:rPr>
            </w:pPr>
            <w:r>
              <w:rPr>
                <w:sz w:val="18"/>
                <w:szCs w:val="18"/>
              </w:rPr>
              <w:t>3.200</w:t>
            </w:r>
          </w:p>
        </w:tc>
      </w:tr>
      <w:tr w:rsidR="006705C5" w14:paraId="2E37D6BF"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31CE724" w14:textId="036281B6" w:rsidR="006705C5" w:rsidRPr="00F258C4" w:rsidRDefault="006705C5" w:rsidP="006705C5">
            <w:pPr>
              <w:jc w:val="center"/>
              <w:rPr>
                <w:b/>
                <w:sz w:val="18"/>
                <w:szCs w:val="18"/>
              </w:rPr>
            </w:pPr>
            <w:r w:rsidRPr="00F258C4">
              <w:rPr>
                <w:b/>
                <w:sz w:val="18"/>
                <w:szCs w:val="18"/>
              </w:rPr>
              <w:t>58</w:t>
            </w:r>
          </w:p>
        </w:tc>
        <w:tc>
          <w:tcPr>
            <w:tcW w:w="4112" w:type="dxa"/>
            <w:tcBorders>
              <w:top w:val="single" w:sz="6" w:space="0" w:color="000000"/>
              <w:left w:val="single" w:sz="6" w:space="0" w:color="000000"/>
              <w:bottom w:val="single" w:sz="6" w:space="0" w:color="000000"/>
              <w:right w:val="single" w:sz="6" w:space="0" w:color="000000"/>
            </w:tcBorders>
            <w:vAlign w:val="center"/>
          </w:tcPr>
          <w:p w14:paraId="56DC1982" w14:textId="3EC80F80" w:rsidR="006705C5" w:rsidRPr="008D0523" w:rsidRDefault="006705C5" w:rsidP="006705C5">
            <w:pPr>
              <w:jc w:val="both"/>
              <w:rPr>
                <w:sz w:val="18"/>
                <w:szCs w:val="18"/>
              </w:rPr>
            </w:pPr>
            <w:r w:rsidRPr="008D0523">
              <w:rPr>
                <w:sz w:val="18"/>
                <w:szCs w:val="18"/>
              </w:rPr>
              <w:t>Glimepirida 4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4CB6A5D" w14:textId="5FC153AC" w:rsidR="006705C5" w:rsidRPr="004D36AA" w:rsidRDefault="006705C5" w:rsidP="006705C5">
            <w:pPr>
              <w:jc w:val="center"/>
              <w:rPr>
                <w:sz w:val="18"/>
                <w:szCs w:val="18"/>
              </w:rPr>
            </w:pPr>
            <w:r w:rsidRPr="006705C5">
              <w:rPr>
                <w:sz w:val="18"/>
                <w:szCs w:val="18"/>
              </w:rPr>
              <w:t>273121</w:t>
            </w:r>
          </w:p>
        </w:tc>
        <w:tc>
          <w:tcPr>
            <w:tcW w:w="1276" w:type="dxa"/>
            <w:tcBorders>
              <w:top w:val="single" w:sz="6" w:space="0" w:color="000000"/>
              <w:left w:val="single" w:sz="6" w:space="0" w:color="000000"/>
              <w:bottom w:val="single" w:sz="6" w:space="0" w:color="000000"/>
              <w:right w:val="single" w:sz="6" w:space="0" w:color="000000"/>
            </w:tcBorders>
            <w:vAlign w:val="center"/>
          </w:tcPr>
          <w:p w14:paraId="1ABC5F55" w14:textId="42E01074"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7A208C9" w14:textId="3B1000BC" w:rsidR="006705C5" w:rsidRPr="00531EFB" w:rsidRDefault="006705C5" w:rsidP="006705C5">
            <w:pPr>
              <w:jc w:val="center"/>
              <w:rPr>
                <w:sz w:val="18"/>
                <w:szCs w:val="18"/>
              </w:rPr>
            </w:pPr>
            <w:r>
              <w:rPr>
                <w:sz w:val="18"/>
                <w:szCs w:val="18"/>
              </w:rPr>
              <w:t>4.000</w:t>
            </w:r>
          </w:p>
        </w:tc>
      </w:tr>
      <w:tr w:rsidR="006705C5" w14:paraId="505568E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F361B0E" w14:textId="7501F563" w:rsidR="006705C5" w:rsidRPr="00F258C4" w:rsidRDefault="006705C5" w:rsidP="006705C5">
            <w:pPr>
              <w:jc w:val="center"/>
              <w:rPr>
                <w:b/>
                <w:sz w:val="18"/>
                <w:szCs w:val="18"/>
              </w:rPr>
            </w:pPr>
            <w:r w:rsidRPr="00F258C4">
              <w:rPr>
                <w:b/>
                <w:sz w:val="18"/>
                <w:szCs w:val="18"/>
              </w:rPr>
              <w:t>59</w:t>
            </w:r>
          </w:p>
        </w:tc>
        <w:tc>
          <w:tcPr>
            <w:tcW w:w="4112" w:type="dxa"/>
            <w:tcBorders>
              <w:top w:val="single" w:sz="6" w:space="0" w:color="000000"/>
              <w:left w:val="single" w:sz="6" w:space="0" w:color="000000"/>
              <w:bottom w:val="single" w:sz="6" w:space="0" w:color="000000"/>
              <w:right w:val="single" w:sz="6" w:space="0" w:color="000000"/>
            </w:tcBorders>
            <w:vAlign w:val="center"/>
          </w:tcPr>
          <w:p w14:paraId="49B8AE5E" w14:textId="7042379A" w:rsidR="006705C5" w:rsidRPr="008D0523" w:rsidRDefault="006705C5" w:rsidP="006705C5">
            <w:pPr>
              <w:jc w:val="both"/>
              <w:rPr>
                <w:sz w:val="18"/>
                <w:szCs w:val="18"/>
              </w:rPr>
            </w:pPr>
            <w:r w:rsidRPr="008D0523">
              <w:rPr>
                <w:sz w:val="18"/>
                <w:szCs w:val="18"/>
              </w:rPr>
              <w:t>Hidróxido de Magnésio 85,5 mg/ml suspensão oral Frasco com 120ml-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D063486" w14:textId="58515B66" w:rsidR="006705C5" w:rsidRPr="004D36AA" w:rsidRDefault="006705C5" w:rsidP="006705C5">
            <w:pPr>
              <w:jc w:val="center"/>
              <w:rPr>
                <w:sz w:val="18"/>
                <w:szCs w:val="18"/>
              </w:rPr>
            </w:pPr>
            <w:r w:rsidRPr="006705C5">
              <w:rPr>
                <w:sz w:val="18"/>
                <w:szCs w:val="18"/>
              </w:rPr>
              <w:t>397872</w:t>
            </w:r>
          </w:p>
        </w:tc>
        <w:tc>
          <w:tcPr>
            <w:tcW w:w="1276" w:type="dxa"/>
            <w:tcBorders>
              <w:top w:val="single" w:sz="6" w:space="0" w:color="000000"/>
              <w:left w:val="single" w:sz="6" w:space="0" w:color="000000"/>
              <w:bottom w:val="single" w:sz="6" w:space="0" w:color="000000"/>
              <w:right w:val="single" w:sz="6" w:space="0" w:color="000000"/>
            </w:tcBorders>
            <w:vAlign w:val="center"/>
          </w:tcPr>
          <w:p w14:paraId="0219D37F" w14:textId="45AEF477" w:rsidR="006705C5" w:rsidRPr="00531EFB" w:rsidRDefault="006705C5" w:rsidP="006705C5">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33D3684F" w14:textId="02066701" w:rsidR="006705C5" w:rsidRPr="00531EFB" w:rsidRDefault="006705C5" w:rsidP="006705C5">
            <w:pPr>
              <w:jc w:val="center"/>
              <w:rPr>
                <w:sz w:val="18"/>
                <w:szCs w:val="18"/>
              </w:rPr>
            </w:pPr>
            <w:r>
              <w:rPr>
                <w:sz w:val="18"/>
                <w:szCs w:val="18"/>
              </w:rPr>
              <w:t>500</w:t>
            </w:r>
          </w:p>
        </w:tc>
      </w:tr>
      <w:tr w:rsidR="006705C5" w14:paraId="67CB99F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7A569D5" w14:textId="42AF0AE3" w:rsidR="006705C5" w:rsidRPr="00F258C4" w:rsidRDefault="006705C5" w:rsidP="006705C5">
            <w:pPr>
              <w:jc w:val="center"/>
              <w:rPr>
                <w:b/>
                <w:sz w:val="18"/>
                <w:szCs w:val="18"/>
              </w:rPr>
            </w:pPr>
            <w:r w:rsidRPr="00F258C4">
              <w:rPr>
                <w:b/>
                <w:sz w:val="18"/>
                <w:szCs w:val="18"/>
              </w:rPr>
              <w:t>60</w:t>
            </w:r>
          </w:p>
        </w:tc>
        <w:tc>
          <w:tcPr>
            <w:tcW w:w="4112" w:type="dxa"/>
            <w:tcBorders>
              <w:top w:val="single" w:sz="6" w:space="0" w:color="000000"/>
              <w:left w:val="single" w:sz="6" w:space="0" w:color="000000"/>
              <w:bottom w:val="single" w:sz="6" w:space="0" w:color="000000"/>
              <w:right w:val="single" w:sz="6" w:space="0" w:color="000000"/>
            </w:tcBorders>
            <w:vAlign w:val="center"/>
          </w:tcPr>
          <w:p w14:paraId="1FDA1860" w14:textId="2175210A" w:rsidR="006705C5" w:rsidRPr="008D0523" w:rsidRDefault="006705C5" w:rsidP="006705C5">
            <w:pPr>
              <w:jc w:val="both"/>
              <w:rPr>
                <w:sz w:val="18"/>
                <w:szCs w:val="18"/>
              </w:rPr>
            </w:pPr>
            <w:r w:rsidRPr="008D0523">
              <w:rPr>
                <w:sz w:val="18"/>
                <w:szCs w:val="18"/>
              </w:rPr>
              <w:t>Imipramina, Cloridrato de 25 mg. Comprimido revestido-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0CE5E86E" w14:textId="2ECD3A19" w:rsidR="006705C5" w:rsidRPr="004D36AA" w:rsidRDefault="006705C5" w:rsidP="006705C5">
            <w:pPr>
              <w:jc w:val="center"/>
              <w:rPr>
                <w:sz w:val="18"/>
                <w:szCs w:val="18"/>
              </w:rPr>
            </w:pPr>
            <w:r w:rsidRPr="006705C5">
              <w:rPr>
                <w:sz w:val="18"/>
                <w:szCs w:val="18"/>
              </w:rPr>
              <w:t>267292</w:t>
            </w:r>
          </w:p>
        </w:tc>
        <w:tc>
          <w:tcPr>
            <w:tcW w:w="1276" w:type="dxa"/>
            <w:tcBorders>
              <w:top w:val="single" w:sz="6" w:space="0" w:color="000000"/>
              <w:left w:val="single" w:sz="6" w:space="0" w:color="000000"/>
              <w:bottom w:val="single" w:sz="6" w:space="0" w:color="000000"/>
              <w:right w:val="single" w:sz="6" w:space="0" w:color="000000"/>
            </w:tcBorders>
            <w:vAlign w:val="center"/>
          </w:tcPr>
          <w:p w14:paraId="6B12775C" w14:textId="76DA8A0F"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E79F57D" w14:textId="41925A38" w:rsidR="006705C5" w:rsidRPr="00531EFB" w:rsidRDefault="006705C5" w:rsidP="006705C5">
            <w:pPr>
              <w:jc w:val="center"/>
              <w:rPr>
                <w:sz w:val="18"/>
                <w:szCs w:val="18"/>
              </w:rPr>
            </w:pPr>
            <w:r>
              <w:rPr>
                <w:sz w:val="18"/>
                <w:szCs w:val="18"/>
              </w:rPr>
              <w:t>7.800</w:t>
            </w:r>
          </w:p>
        </w:tc>
      </w:tr>
      <w:tr w:rsidR="006705C5" w14:paraId="4BED827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692A9CC" w14:textId="5BFD7230" w:rsidR="006705C5" w:rsidRPr="00F258C4" w:rsidRDefault="006705C5" w:rsidP="006705C5">
            <w:pPr>
              <w:jc w:val="center"/>
              <w:rPr>
                <w:b/>
                <w:sz w:val="18"/>
                <w:szCs w:val="18"/>
              </w:rPr>
            </w:pPr>
            <w:r w:rsidRPr="00F258C4">
              <w:rPr>
                <w:b/>
                <w:sz w:val="18"/>
                <w:szCs w:val="18"/>
              </w:rPr>
              <w:t>61</w:t>
            </w:r>
          </w:p>
        </w:tc>
        <w:tc>
          <w:tcPr>
            <w:tcW w:w="4112" w:type="dxa"/>
            <w:tcBorders>
              <w:top w:val="single" w:sz="6" w:space="0" w:color="000000"/>
              <w:left w:val="single" w:sz="6" w:space="0" w:color="000000"/>
              <w:bottom w:val="single" w:sz="6" w:space="0" w:color="000000"/>
              <w:right w:val="single" w:sz="6" w:space="0" w:color="000000"/>
            </w:tcBorders>
            <w:vAlign w:val="center"/>
          </w:tcPr>
          <w:p w14:paraId="5388E3E8" w14:textId="53131EF3" w:rsidR="006705C5" w:rsidRPr="006705C5" w:rsidRDefault="006705C5" w:rsidP="006705C5">
            <w:pPr>
              <w:jc w:val="both"/>
              <w:rPr>
                <w:sz w:val="18"/>
                <w:szCs w:val="18"/>
              </w:rPr>
            </w:pPr>
            <w:r w:rsidRPr="006705C5">
              <w:rPr>
                <w:sz w:val="18"/>
                <w:szCs w:val="18"/>
              </w:rPr>
              <w:t>Indapamida 1,5 mg Comprimido revestido de liberação prolongada-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459C0B3B" w14:textId="715376FC" w:rsidR="006705C5" w:rsidRPr="004D36AA" w:rsidRDefault="006705C5" w:rsidP="006705C5">
            <w:pPr>
              <w:jc w:val="center"/>
              <w:rPr>
                <w:sz w:val="18"/>
                <w:szCs w:val="18"/>
              </w:rPr>
            </w:pPr>
            <w:r w:rsidRPr="006705C5">
              <w:rPr>
                <w:sz w:val="18"/>
                <w:szCs w:val="18"/>
              </w:rPr>
              <w:t>462822</w:t>
            </w:r>
          </w:p>
        </w:tc>
        <w:tc>
          <w:tcPr>
            <w:tcW w:w="1276" w:type="dxa"/>
            <w:tcBorders>
              <w:top w:val="single" w:sz="6" w:space="0" w:color="000000"/>
              <w:left w:val="single" w:sz="6" w:space="0" w:color="000000"/>
              <w:bottom w:val="single" w:sz="6" w:space="0" w:color="000000"/>
              <w:right w:val="single" w:sz="6" w:space="0" w:color="000000"/>
            </w:tcBorders>
            <w:vAlign w:val="center"/>
          </w:tcPr>
          <w:p w14:paraId="0E67A902" w14:textId="39D93547"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9CB6BA6" w14:textId="1E01D98A" w:rsidR="006705C5" w:rsidRPr="00531EFB" w:rsidRDefault="006705C5" w:rsidP="006705C5">
            <w:pPr>
              <w:jc w:val="center"/>
              <w:rPr>
                <w:sz w:val="18"/>
                <w:szCs w:val="18"/>
              </w:rPr>
            </w:pPr>
            <w:r>
              <w:rPr>
                <w:sz w:val="18"/>
                <w:szCs w:val="18"/>
              </w:rPr>
              <w:t>234.000</w:t>
            </w:r>
          </w:p>
        </w:tc>
      </w:tr>
      <w:tr w:rsidR="006705C5" w14:paraId="07BCFE3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1B1F94C" w14:textId="60C4D481" w:rsidR="006705C5" w:rsidRPr="00F258C4" w:rsidRDefault="006705C5" w:rsidP="006705C5">
            <w:pPr>
              <w:jc w:val="center"/>
              <w:rPr>
                <w:b/>
                <w:sz w:val="18"/>
                <w:szCs w:val="18"/>
              </w:rPr>
            </w:pPr>
            <w:r w:rsidRPr="00F258C4">
              <w:rPr>
                <w:b/>
                <w:sz w:val="18"/>
                <w:szCs w:val="18"/>
              </w:rPr>
              <w:t>62</w:t>
            </w:r>
          </w:p>
        </w:tc>
        <w:tc>
          <w:tcPr>
            <w:tcW w:w="4112" w:type="dxa"/>
            <w:tcBorders>
              <w:top w:val="single" w:sz="6" w:space="0" w:color="000000"/>
              <w:left w:val="single" w:sz="6" w:space="0" w:color="000000"/>
              <w:bottom w:val="single" w:sz="6" w:space="0" w:color="000000"/>
              <w:right w:val="single" w:sz="6" w:space="0" w:color="000000"/>
            </w:tcBorders>
            <w:vAlign w:val="center"/>
          </w:tcPr>
          <w:p w14:paraId="53B5C70E" w14:textId="77A7CDB2" w:rsidR="006705C5" w:rsidRPr="006705C5" w:rsidRDefault="006705C5" w:rsidP="006705C5">
            <w:pPr>
              <w:jc w:val="both"/>
              <w:rPr>
                <w:sz w:val="18"/>
                <w:szCs w:val="18"/>
              </w:rPr>
            </w:pPr>
            <w:r w:rsidRPr="006705C5">
              <w:rPr>
                <w:sz w:val="18"/>
                <w:szCs w:val="18"/>
              </w:rPr>
              <w:t>Levofloxacino 500 mg Comprimido revestido</w:t>
            </w:r>
            <w:r>
              <w:rPr>
                <w:sz w:val="18"/>
                <w:szCs w:val="18"/>
              </w:rPr>
              <w:t xml:space="preserve"> </w:t>
            </w:r>
            <w:r w:rsidRPr="006705C5">
              <w:rPr>
                <w:sz w:val="18"/>
                <w:szCs w:val="18"/>
              </w:rPr>
              <w:t>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FA23408" w14:textId="3EDA4A35" w:rsidR="006705C5" w:rsidRPr="004D36AA" w:rsidRDefault="006705C5" w:rsidP="006705C5">
            <w:pPr>
              <w:jc w:val="center"/>
              <w:rPr>
                <w:sz w:val="18"/>
                <w:szCs w:val="18"/>
              </w:rPr>
            </w:pPr>
            <w:r w:rsidRPr="006705C5">
              <w:rPr>
                <w:sz w:val="18"/>
                <w:szCs w:val="18"/>
              </w:rPr>
              <w:t>305270</w:t>
            </w:r>
          </w:p>
        </w:tc>
        <w:tc>
          <w:tcPr>
            <w:tcW w:w="1276" w:type="dxa"/>
            <w:tcBorders>
              <w:top w:val="single" w:sz="6" w:space="0" w:color="000000"/>
              <w:left w:val="single" w:sz="6" w:space="0" w:color="000000"/>
              <w:bottom w:val="single" w:sz="6" w:space="0" w:color="000000"/>
              <w:right w:val="single" w:sz="6" w:space="0" w:color="000000"/>
            </w:tcBorders>
            <w:vAlign w:val="center"/>
          </w:tcPr>
          <w:p w14:paraId="0CB30FD8" w14:textId="08775F21"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C738B8A" w14:textId="6EFB9315" w:rsidR="006705C5" w:rsidRPr="00531EFB" w:rsidRDefault="006705C5" w:rsidP="006705C5">
            <w:pPr>
              <w:jc w:val="center"/>
              <w:rPr>
                <w:sz w:val="18"/>
                <w:szCs w:val="18"/>
              </w:rPr>
            </w:pPr>
            <w:r>
              <w:rPr>
                <w:sz w:val="18"/>
                <w:szCs w:val="18"/>
              </w:rPr>
              <w:t>6.300</w:t>
            </w:r>
          </w:p>
        </w:tc>
      </w:tr>
      <w:tr w:rsidR="006705C5" w14:paraId="4DD4347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870FF42" w14:textId="0FD75945" w:rsidR="006705C5" w:rsidRPr="00F258C4" w:rsidRDefault="006705C5" w:rsidP="006705C5">
            <w:pPr>
              <w:jc w:val="center"/>
              <w:rPr>
                <w:b/>
                <w:sz w:val="18"/>
                <w:szCs w:val="18"/>
              </w:rPr>
            </w:pPr>
            <w:r w:rsidRPr="00F258C4">
              <w:rPr>
                <w:b/>
                <w:sz w:val="18"/>
                <w:szCs w:val="18"/>
              </w:rPr>
              <w:t>63</w:t>
            </w:r>
          </w:p>
        </w:tc>
        <w:tc>
          <w:tcPr>
            <w:tcW w:w="4112" w:type="dxa"/>
            <w:tcBorders>
              <w:top w:val="single" w:sz="6" w:space="0" w:color="000000"/>
              <w:left w:val="single" w:sz="6" w:space="0" w:color="000000"/>
              <w:bottom w:val="single" w:sz="6" w:space="0" w:color="000000"/>
              <w:right w:val="single" w:sz="6" w:space="0" w:color="000000"/>
            </w:tcBorders>
            <w:vAlign w:val="center"/>
          </w:tcPr>
          <w:p w14:paraId="21FD762C" w14:textId="33F1C803" w:rsidR="006705C5" w:rsidRPr="006705C5" w:rsidRDefault="006705C5" w:rsidP="006705C5">
            <w:pPr>
              <w:jc w:val="both"/>
              <w:rPr>
                <w:sz w:val="18"/>
                <w:szCs w:val="18"/>
              </w:rPr>
            </w:pPr>
            <w:r w:rsidRPr="006705C5">
              <w:rPr>
                <w:sz w:val="18"/>
                <w:szCs w:val="18"/>
              </w:rPr>
              <w:t>Levomepromazina, Maleato 4% (40mg/ml) Solução oral gotasuso oral adulto e pediátrico- frasco com 20ml</w:t>
            </w:r>
          </w:p>
        </w:tc>
        <w:tc>
          <w:tcPr>
            <w:tcW w:w="992" w:type="dxa"/>
            <w:tcBorders>
              <w:top w:val="single" w:sz="6" w:space="0" w:color="000000"/>
              <w:left w:val="single" w:sz="6" w:space="0" w:color="000000"/>
              <w:bottom w:val="single" w:sz="6" w:space="0" w:color="000000"/>
              <w:right w:val="single" w:sz="6" w:space="0" w:color="000000"/>
            </w:tcBorders>
            <w:vAlign w:val="center"/>
          </w:tcPr>
          <w:p w14:paraId="13AB3EBE" w14:textId="51465772" w:rsidR="006705C5" w:rsidRPr="004D36AA" w:rsidRDefault="006705C5" w:rsidP="006705C5">
            <w:pPr>
              <w:jc w:val="center"/>
              <w:rPr>
                <w:sz w:val="18"/>
                <w:szCs w:val="18"/>
              </w:rPr>
            </w:pPr>
            <w:r w:rsidRPr="006705C5">
              <w:rPr>
                <w:sz w:val="18"/>
                <w:szCs w:val="18"/>
              </w:rPr>
              <w:t>268130</w:t>
            </w:r>
          </w:p>
        </w:tc>
        <w:tc>
          <w:tcPr>
            <w:tcW w:w="1276" w:type="dxa"/>
            <w:tcBorders>
              <w:top w:val="single" w:sz="6" w:space="0" w:color="000000"/>
              <w:left w:val="single" w:sz="6" w:space="0" w:color="000000"/>
              <w:bottom w:val="single" w:sz="6" w:space="0" w:color="000000"/>
              <w:right w:val="single" w:sz="6" w:space="0" w:color="000000"/>
            </w:tcBorders>
            <w:vAlign w:val="center"/>
          </w:tcPr>
          <w:p w14:paraId="2B92C0D0" w14:textId="1486B2EA" w:rsidR="006705C5" w:rsidRPr="00531EFB" w:rsidRDefault="006705C5" w:rsidP="006705C5">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37FBB179" w14:textId="5352A986" w:rsidR="006705C5" w:rsidRPr="00531EFB" w:rsidRDefault="006705C5" w:rsidP="006705C5">
            <w:pPr>
              <w:jc w:val="center"/>
              <w:rPr>
                <w:sz w:val="18"/>
                <w:szCs w:val="18"/>
              </w:rPr>
            </w:pPr>
            <w:r>
              <w:rPr>
                <w:sz w:val="18"/>
                <w:szCs w:val="18"/>
              </w:rPr>
              <w:t>500</w:t>
            </w:r>
          </w:p>
        </w:tc>
      </w:tr>
      <w:tr w:rsidR="006705C5" w14:paraId="4DC6785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528C20F" w14:textId="7B6DD644" w:rsidR="006705C5" w:rsidRPr="00F258C4" w:rsidRDefault="006705C5" w:rsidP="006705C5">
            <w:pPr>
              <w:jc w:val="center"/>
              <w:rPr>
                <w:b/>
                <w:sz w:val="18"/>
                <w:szCs w:val="18"/>
              </w:rPr>
            </w:pPr>
            <w:r w:rsidRPr="00F258C4">
              <w:rPr>
                <w:b/>
                <w:sz w:val="18"/>
                <w:szCs w:val="18"/>
              </w:rPr>
              <w:t>64</w:t>
            </w:r>
          </w:p>
        </w:tc>
        <w:tc>
          <w:tcPr>
            <w:tcW w:w="4112" w:type="dxa"/>
            <w:tcBorders>
              <w:top w:val="single" w:sz="6" w:space="0" w:color="000000"/>
              <w:left w:val="single" w:sz="6" w:space="0" w:color="000000"/>
              <w:bottom w:val="single" w:sz="6" w:space="0" w:color="000000"/>
              <w:right w:val="single" w:sz="6" w:space="0" w:color="000000"/>
            </w:tcBorders>
            <w:vAlign w:val="center"/>
          </w:tcPr>
          <w:p w14:paraId="37A9B5FB" w14:textId="09DA46F0" w:rsidR="006705C5" w:rsidRPr="006705C5" w:rsidRDefault="006705C5" w:rsidP="006705C5">
            <w:pPr>
              <w:jc w:val="both"/>
              <w:rPr>
                <w:sz w:val="18"/>
                <w:szCs w:val="18"/>
              </w:rPr>
            </w:pPr>
            <w:r w:rsidRPr="006705C5">
              <w:rPr>
                <w:sz w:val="18"/>
                <w:szCs w:val="18"/>
              </w:rPr>
              <w:t>Levomepromazina, Maleato 100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4B733D5" w14:textId="5324F0D0" w:rsidR="006705C5" w:rsidRPr="004D36AA" w:rsidRDefault="006705C5" w:rsidP="006705C5">
            <w:pPr>
              <w:jc w:val="center"/>
              <w:rPr>
                <w:sz w:val="18"/>
                <w:szCs w:val="18"/>
              </w:rPr>
            </w:pPr>
            <w:r w:rsidRPr="006705C5">
              <w:rPr>
                <w:sz w:val="18"/>
                <w:szCs w:val="18"/>
              </w:rPr>
              <w:t>268129</w:t>
            </w:r>
          </w:p>
        </w:tc>
        <w:tc>
          <w:tcPr>
            <w:tcW w:w="1276" w:type="dxa"/>
            <w:tcBorders>
              <w:top w:val="single" w:sz="6" w:space="0" w:color="000000"/>
              <w:left w:val="single" w:sz="6" w:space="0" w:color="000000"/>
              <w:bottom w:val="single" w:sz="6" w:space="0" w:color="000000"/>
              <w:right w:val="single" w:sz="6" w:space="0" w:color="000000"/>
            </w:tcBorders>
            <w:vAlign w:val="center"/>
          </w:tcPr>
          <w:p w14:paraId="034C1719" w14:textId="1A0BC7B1"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91ECDB6" w14:textId="0F115612" w:rsidR="006705C5" w:rsidRPr="00531EFB" w:rsidRDefault="006705C5" w:rsidP="006705C5">
            <w:pPr>
              <w:jc w:val="center"/>
              <w:rPr>
                <w:sz w:val="18"/>
                <w:szCs w:val="18"/>
              </w:rPr>
            </w:pPr>
            <w:r>
              <w:rPr>
                <w:sz w:val="18"/>
                <w:szCs w:val="18"/>
              </w:rPr>
              <w:t>7.800</w:t>
            </w:r>
          </w:p>
        </w:tc>
      </w:tr>
      <w:tr w:rsidR="006705C5" w14:paraId="0227C144"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2046FEF" w14:textId="68EF5C67" w:rsidR="006705C5" w:rsidRPr="00F258C4" w:rsidRDefault="006705C5" w:rsidP="006705C5">
            <w:pPr>
              <w:jc w:val="center"/>
              <w:rPr>
                <w:b/>
                <w:sz w:val="18"/>
                <w:szCs w:val="18"/>
              </w:rPr>
            </w:pPr>
            <w:r w:rsidRPr="00F258C4">
              <w:rPr>
                <w:b/>
                <w:sz w:val="18"/>
                <w:szCs w:val="18"/>
              </w:rPr>
              <w:t>65</w:t>
            </w:r>
          </w:p>
        </w:tc>
        <w:tc>
          <w:tcPr>
            <w:tcW w:w="4112" w:type="dxa"/>
            <w:tcBorders>
              <w:top w:val="single" w:sz="6" w:space="0" w:color="000000"/>
              <w:left w:val="single" w:sz="6" w:space="0" w:color="000000"/>
              <w:bottom w:val="single" w:sz="6" w:space="0" w:color="000000"/>
              <w:right w:val="single" w:sz="6" w:space="0" w:color="000000"/>
            </w:tcBorders>
            <w:vAlign w:val="center"/>
          </w:tcPr>
          <w:p w14:paraId="0F471019" w14:textId="4A874193" w:rsidR="006705C5" w:rsidRPr="006705C5" w:rsidRDefault="006705C5" w:rsidP="006705C5">
            <w:pPr>
              <w:jc w:val="both"/>
              <w:rPr>
                <w:sz w:val="18"/>
                <w:szCs w:val="18"/>
              </w:rPr>
            </w:pPr>
            <w:r w:rsidRPr="006705C5">
              <w:rPr>
                <w:sz w:val="18"/>
                <w:szCs w:val="18"/>
              </w:rPr>
              <w:t>Levomepromazina, Maleato 25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441549E" w14:textId="7801F7B0" w:rsidR="006705C5" w:rsidRPr="004D36AA" w:rsidRDefault="006705C5" w:rsidP="006705C5">
            <w:pPr>
              <w:jc w:val="center"/>
              <w:rPr>
                <w:sz w:val="18"/>
                <w:szCs w:val="18"/>
              </w:rPr>
            </w:pPr>
            <w:r w:rsidRPr="006705C5">
              <w:rPr>
                <w:sz w:val="18"/>
                <w:szCs w:val="18"/>
              </w:rPr>
              <w:t>268128</w:t>
            </w:r>
          </w:p>
        </w:tc>
        <w:tc>
          <w:tcPr>
            <w:tcW w:w="1276" w:type="dxa"/>
            <w:tcBorders>
              <w:top w:val="single" w:sz="6" w:space="0" w:color="000000"/>
              <w:left w:val="single" w:sz="6" w:space="0" w:color="000000"/>
              <w:bottom w:val="single" w:sz="6" w:space="0" w:color="000000"/>
              <w:right w:val="single" w:sz="6" w:space="0" w:color="000000"/>
            </w:tcBorders>
            <w:vAlign w:val="center"/>
          </w:tcPr>
          <w:p w14:paraId="4957FA74" w14:textId="50D5708E"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F3011CD" w14:textId="1B925D71" w:rsidR="006705C5" w:rsidRPr="00531EFB" w:rsidRDefault="006705C5" w:rsidP="006705C5">
            <w:pPr>
              <w:jc w:val="center"/>
              <w:rPr>
                <w:sz w:val="18"/>
                <w:szCs w:val="18"/>
              </w:rPr>
            </w:pPr>
            <w:r>
              <w:rPr>
                <w:sz w:val="18"/>
                <w:szCs w:val="18"/>
              </w:rPr>
              <w:t>11.000</w:t>
            </w:r>
          </w:p>
        </w:tc>
      </w:tr>
      <w:tr w:rsidR="006705C5" w14:paraId="1A657EF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71FCB09" w14:textId="0CF2298A" w:rsidR="006705C5" w:rsidRPr="00F258C4" w:rsidRDefault="006705C5" w:rsidP="006705C5">
            <w:pPr>
              <w:jc w:val="center"/>
              <w:rPr>
                <w:b/>
                <w:sz w:val="18"/>
                <w:szCs w:val="18"/>
              </w:rPr>
            </w:pPr>
            <w:r w:rsidRPr="00F258C4">
              <w:rPr>
                <w:b/>
                <w:sz w:val="18"/>
                <w:szCs w:val="18"/>
              </w:rPr>
              <w:t>66</w:t>
            </w:r>
          </w:p>
        </w:tc>
        <w:tc>
          <w:tcPr>
            <w:tcW w:w="4112" w:type="dxa"/>
            <w:tcBorders>
              <w:top w:val="single" w:sz="6" w:space="0" w:color="000000"/>
              <w:left w:val="single" w:sz="6" w:space="0" w:color="000000"/>
              <w:bottom w:val="single" w:sz="6" w:space="0" w:color="000000"/>
              <w:right w:val="single" w:sz="6" w:space="0" w:color="000000"/>
            </w:tcBorders>
            <w:vAlign w:val="center"/>
          </w:tcPr>
          <w:p w14:paraId="39BCD077" w14:textId="37CD3A02" w:rsidR="006705C5" w:rsidRPr="006705C5" w:rsidRDefault="006705C5" w:rsidP="006705C5">
            <w:pPr>
              <w:jc w:val="both"/>
              <w:rPr>
                <w:sz w:val="18"/>
                <w:szCs w:val="18"/>
              </w:rPr>
            </w:pPr>
            <w:r w:rsidRPr="006705C5">
              <w:rPr>
                <w:sz w:val="18"/>
                <w:szCs w:val="18"/>
              </w:rPr>
              <w:t>Levotiroxina 112 mcg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1B9647EA" w14:textId="7DE79735" w:rsidR="006705C5" w:rsidRPr="004D36AA" w:rsidRDefault="006705C5" w:rsidP="006705C5">
            <w:pPr>
              <w:jc w:val="center"/>
              <w:rPr>
                <w:sz w:val="18"/>
                <w:szCs w:val="18"/>
              </w:rPr>
            </w:pPr>
            <w:r w:rsidRPr="006705C5">
              <w:rPr>
                <w:sz w:val="18"/>
                <w:szCs w:val="18"/>
              </w:rPr>
              <w:t>296650</w:t>
            </w:r>
          </w:p>
        </w:tc>
        <w:tc>
          <w:tcPr>
            <w:tcW w:w="1276" w:type="dxa"/>
            <w:tcBorders>
              <w:top w:val="single" w:sz="6" w:space="0" w:color="000000"/>
              <w:left w:val="single" w:sz="6" w:space="0" w:color="000000"/>
              <w:bottom w:val="single" w:sz="6" w:space="0" w:color="000000"/>
              <w:right w:val="single" w:sz="6" w:space="0" w:color="000000"/>
            </w:tcBorders>
            <w:vAlign w:val="center"/>
          </w:tcPr>
          <w:p w14:paraId="6F5197F3" w14:textId="6D7BE3D8"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83F2B1B" w14:textId="6226C0CC" w:rsidR="006705C5" w:rsidRPr="00531EFB" w:rsidRDefault="006705C5" w:rsidP="006705C5">
            <w:pPr>
              <w:jc w:val="center"/>
              <w:rPr>
                <w:sz w:val="18"/>
                <w:szCs w:val="18"/>
              </w:rPr>
            </w:pPr>
            <w:r>
              <w:rPr>
                <w:sz w:val="18"/>
                <w:szCs w:val="18"/>
              </w:rPr>
              <w:t>5.500</w:t>
            </w:r>
          </w:p>
        </w:tc>
      </w:tr>
      <w:tr w:rsidR="006705C5" w14:paraId="6398D0B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2C42FCE" w14:textId="242798D2" w:rsidR="006705C5" w:rsidRPr="00F258C4" w:rsidRDefault="006705C5" w:rsidP="006705C5">
            <w:pPr>
              <w:jc w:val="center"/>
              <w:rPr>
                <w:b/>
                <w:sz w:val="18"/>
                <w:szCs w:val="18"/>
              </w:rPr>
            </w:pPr>
            <w:r w:rsidRPr="00F258C4">
              <w:rPr>
                <w:b/>
                <w:sz w:val="18"/>
                <w:szCs w:val="18"/>
              </w:rPr>
              <w:t>67</w:t>
            </w:r>
          </w:p>
        </w:tc>
        <w:tc>
          <w:tcPr>
            <w:tcW w:w="4112" w:type="dxa"/>
            <w:tcBorders>
              <w:top w:val="single" w:sz="6" w:space="0" w:color="000000"/>
              <w:left w:val="single" w:sz="6" w:space="0" w:color="000000"/>
              <w:bottom w:val="single" w:sz="6" w:space="0" w:color="000000"/>
              <w:right w:val="single" w:sz="6" w:space="0" w:color="000000"/>
            </w:tcBorders>
            <w:vAlign w:val="center"/>
          </w:tcPr>
          <w:p w14:paraId="7B6AD184" w14:textId="0A5260AF" w:rsidR="006705C5" w:rsidRPr="006705C5" w:rsidRDefault="006705C5" w:rsidP="006705C5">
            <w:pPr>
              <w:jc w:val="both"/>
              <w:rPr>
                <w:sz w:val="18"/>
                <w:szCs w:val="18"/>
              </w:rPr>
            </w:pPr>
            <w:r w:rsidRPr="006705C5">
              <w:rPr>
                <w:sz w:val="18"/>
                <w:szCs w:val="18"/>
              </w:rPr>
              <w:t>Levotiroxina 125 mcg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BF4B36F" w14:textId="74944E7F" w:rsidR="006705C5" w:rsidRPr="004D36AA" w:rsidRDefault="006705C5" w:rsidP="006705C5">
            <w:pPr>
              <w:jc w:val="center"/>
              <w:rPr>
                <w:sz w:val="18"/>
                <w:szCs w:val="18"/>
              </w:rPr>
            </w:pPr>
            <w:r w:rsidRPr="006705C5">
              <w:rPr>
                <w:sz w:val="18"/>
                <w:szCs w:val="18"/>
              </w:rPr>
              <w:t>268860</w:t>
            </w:r>
          </w:p>
        </w:tc>
        <w:tc>
          <w:tcPr>
            <w:tcW w:w="1276" w:type="dxa"/>
            <w:tcBorders>
              <w:top w:val="single" w:sz="6" w:space="0" w:color="000000"/>
              <w:left w:val="single" w:sz="6" w:space="0" w:color="000000"/>
              <w:bottom w:val="single" w:sz="6" w:space="0" w:color="000000"/>
              <w:right w:val="single" w:sz="6" w:space="0" w:color="000000"/>
            </w:tcBorders>
            <w:vAlign w:val="center"/>
          </w:tcPr>
          <w:p w14:paraId="0594742E" w14:textId="4D0916E2"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B39CDCC" w14:textId="73162FDC" w:rsidR="006705C5" w:rsidRPr="00531EFB" w:rsidRDefault="006705C5" w:rsidP="006705C5">
            <w:pPr>
              <w:jc w:val="center"/>
              <w:rPr>
                <w:sz w:val="18"/>
                <w:szCs w:val="18"/>
              </w:rPr>
            </w:pPr>
            <w:r>
              <w:rPr>
                <w:sz w:val="18"/>
                <w:szCs w:val="18"/>
              </w:rPr>
              <w:t>14.100</w:t>
            </w:r>
          </w:p>
        </w:tc>
      </w:tr>
      <w:tr w:rsidR="006705C5" w14:paraId="696F7A79"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88BF2DD" w14:textId="22062A78" w:rsidR="006705C5" w:rsidRPr="00F258C4" w:rsidRDefault="006705C5" w:rsidP="006705C5">
            <w:pPr>
              <w:jc w:val="center"/>
              <w:rPr>
                <w:b/>
                <w:sz w:val="18"/>
                <w:szCs w:val="18"/>
              </w:rPr>
            </w:pPr>
            <w:r w:rsidRPr="00F258C4">
              <w:rPr>
                <w:b/>
                <w:sz w:val="18"/>
                <w:szCs w:val="18"/>
              </w:rPr>
              <w:t>68</w:t>
            </w:r>
          </w:p>
        </w:tc>
        <w:tc>
          <w:tcPr>
            <w:tcW w:w="4112" w:type="dxa"/>
            <w:tcBorders>
              <w:top w:val="single" w:sz="6" w:space="0" w:color="000000"/>
              <w:left w:val="single" w:sz="6" w:space="0" w:color="000000"/>
              <w:bottom w:val="single" w:sz="6" w:space="0" w:color="000000"/>
              <w:right w:val="single" w:sz="6" w:space="0" w:color="000000"/>
            </w:tcBorders>
            <w:vAlign w:val="center"/>
          </w:tcPr>
          <w:p w14:paraId="2BF10830" w14:textId="5663171F" w:rsidR="006705C5" w:rsidRPr="006705C5" w:rsidRDefault="006705C5" w:rsidP="006705C5">
            <w:pPr>
              <w:jc w:val="both"/>
              <w:rPr>
                <w:sz w:val="18"/>
                <w:szCs w:val="18"/>
              </w:rPr>
            </w:pPr>
            <w:r w:rsidRPr="006705C5">
              <w:rPr>
                <w:sz w:val="18"/>
                <w:szCs w:val="18"/>
              </w:rPr>
              <w:t>Levotiroxina 150 mcg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8D3F5AC" w14:textId="10195591" w:rsidR="006705C5" w:rsidRPr="004D36AA" w:rsidRDefault="006705C5" w:rsidP="006705C5">
            <w:pPr>
              <w:jc w:val="center"/>
              <w:rPr>
                <w:sz w:val="18"/>
                <w:szCs w:val="18"/>
              </w:rPr>
            </w:pPr>
            <w:r w:rsidRPr="006705C5">
              <w:rPr>
                <w:sz w:val="18"/>
                <w:szCs w:val="18"/>
              </w:rPr>
              <w:t>268126</w:t>
            </w:r>
          </w:p>
        </w:tc>
        <w:tc>
          <w:tcPr>
            <w:tcW w:w="1276" w:type="dxa"/>
            <w:tcBorders>
              <w:top w:val="single" w:sz="6" w:space="0" w:color="000000"/>
              <w:left w:val="single" w:sz="6" w:space="0" w:color="000000"/>
              <w:bottom w:val="single" w:sz="6" w:space="0" w:color="000000"/>
              <w:right w:val="single" w:sz="6" w:space="0" w:color="000000"/>
            </w:tcBorders>
            <w:vAlign w:val="center"/>
          </w:tcPr>
          <w:p w14:paraId="5684B853" w14:textId="0151F3F3"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CA0371F" w14:textId="4D258CE1" w:rsidR="006705C5" w:rsidRPr="00531EFB" w:rsidRDefault="006705C5" w:rsidP="006705C5">
            <w:pPr>
              <w:jc w:val="center"/>
              <w:rPr>
                <w:sz w:val="18"/>
                <w:szCs w:val="18"/>
              </w:rPr>
            </w:pPr>
            <w:r>
              <w:rPr>
                <w:sz w:val="18"/>
                <w:szCs w:val="18"/>
              </w:rPr>
              <w:t>11.000</w:t>
            </w:r>
          </w:p>
        </w:tc>
      </w:tr>
      <w:tr w:rsidR="006705C5" w14:paraId="206D760A"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4BA6878" w14:textId="54C425D2" w:rsidR="006705C5" w:rsidRPr="00F258C4" w:rsidRDefault="006705C5" w:rsidP="006705C5">
            <w:pPr>
              <w:jc w:val="center"/>
              <w:rPr>
                <w:b/>
                <w:sz w:val="18"/>
                <w:szCs w:val="18"/>
              </w:rPr>
            </w:pPr>
            <w:r w:rsidRPr="00F258C4">
              <w:rPr>
                <w:b/>
                <w:sz w:val="18"/>
                <w:szCs w:val="18"/>
              </w:rPr>
              <w:t>69</w:t>
            </w:r>
          </w:p>
        </w:tc>
        <w:tc>
          <w:tcPr>
            <w:tcW w:w="4112" w:type="dxa"/>
            <w:tcBorders>
              <w:top w:val="single" w:sz="6" w:space="0" w:color="000000"/>
              <w:left w:val="single" w:sz="6" w:space="0" w:color="000000"/>
              <w:bottom w:val="single" w:sz="6" w:space="0" w:color="000000"/>
              <w:right w:val="single" w:sz="6" w:space="0" w:color="000000"/>
            </w:tcBorders>
            <w:vAlign w:val="center"/>
          </w:tcPr>
          <w:p w14:paraId="2E46AEBE" w14:textId="3F8D3793" w:rsidR="006705C5" w:rsidRPr="006705C5" w:rsidRDefault="006705C5" w:rsidP="006705C5">
            <w:pPr>
              <w:jc w:val="both"/>
              <w:rPr>
                <w:sz w:val="18"/>
                <w:szCs w:val="18"/>
              </w:rPr>
            </w:pPr>
            <w:r w:rsidRPr="006705C5">
              <w:rPr>
                <w:sz w:val="18"/>
                <w:szCs w:val="18"/>
              </w:rPr>
              <w:t>Levotiroxina 175 mcg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68AA7F45" w14:textId="65D322E2" w:rsidR="006705C5" w:rsidRPr="004D36AA" w:rsidRDefault="006705C5" w:rsidP="006705C5">
            <w:pPr>
              <w:jc w:val="center"/>
              <w:rPr>
                <w:sz w:val="18"/>
                <w:szCs w:val="18"/>
              </w:rPr>
            </w:pPr>
            <w:r w:rsidRPr="006705C5">
              <w:rPr>
                <w:sz w:val="18"/>
                <w:szCs w:val="18"/>
              </w:rPr>
              <w:t>270768</w:t>
            </w:r>
          </w:p>
        </w:tc>
        <w:tc>
          <w:tcPr>
            <w:tcW w:w="1276" w:type="dxa"/>
            <w:tcBorders>
              <w:top w:val="single" w:sz="6" w:space="0" w:color="000000"/>
              <w:left w:val="single" w:sz="6" w:space="0" w:color="000000"/>
              <w:bottom w:val="single" w:sz="6" w:space="0" w:color="000000"/>
              <w:right w:val="single" w:sz="6" w:space="0" w:color="000000"/>
            </w:tcBorders>
            <w:vAlign w:val="center"/>
          </w:tcPr>
          <w:p w14:paraId="6FE16882" w14:textId="130257C6"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5733964" w14:textId="26F4CA80" w:rsidR="006705C5" w:rsidRPr="00531EFB" w:rsidRDefault="006705C5" w:rsidP="006705C5">
            <w:pPr>
              <w:jc w:val="center"/>
              <w:rPr>
                <w:sz w:val="18"/>
                <w:szCs w:val="18"/>
              </w:rPr>
            </w:pPr>
            <w:r>
              <w:rPr>
                <w:sz w:val="18"/>
                <w:szCs w:val="18"/>
              </w:rPr>
              <w:t>4.000</w:t>
            </w:r>
          </w:p>
        </w:tc>
      </w:tr>
      <w:tr w:rsidR="006705C5" w14:paraId="4527BE1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DA5813C" w14:textId="7CCE02CB" w:rsidR="006705C5" w:rsidRPr="00F258C4" w:rsidRDefault="006705C5" w:rsidP="006705C5">
            <w:pPr>
              <w:jc w:val="center"/>
              <w:rPr>
                <w:b/>
                <w:sz w:val="18"/>
                <w:szCs w:val="18"/>
              </w:rPr>
            </w:pPr>
            <w:r w:rsidRPr="00F258C4">
              <w:rPr>
                <w:b/>
                <w:sz w:val="18"/>
                <w:szCs w:val="18"/>
              </w:rPr>
              <w:t>70</w:t>
            </w:r>
          </w:p>
        </w:tc>
        <w:tc>
          <w:tcPr>
            <w:tcW w:w="4112" w:type="dxa"/>
            <w:tcBorders>
              <w:top w:val="single" w:sz="6" w:space="0" w:color="000000"/>
              <w:left w:val="single" w:sz="6" w:space="0" w:color="000000"/>
              <w:bottom w:val="single" w:sz="6" w:space="0" w:color="000000"/>
              <w:right w:val="single" w:sz="6" w:space="0" w:color="000000"/>
            </w:tcBorders>
            <w:vAlign w:val="center"/>
          </w:tcPr>
          <w:p w14:paraId="715BA952" w14:textId="1E16AD74" w:rsidR="006705C5" w:rsidRPr="006705C5" w:rsidRDefault="006705C5" w:rsidP="006705C5">
            <w:pPr>
              <w:jc w:val="both"/>
              <w:rPr>
                <w:sz w:val="18"/>
                <w:szCs w:val="18"/>
              </w:rPr>
            </w:pPr>
            <w:r w:rsidRPr="006705C5">
              <w:rPr>
                <w:sz w:val="18"/>
                <w:szCs w:val="18"/>
              </w:rPr>
              <w:t>Levotiroxina 75 mcg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647B966A" w14:textId="79184BC5" w:rsidR="006705C5" w:rsidRPr="004D36AA" w:rsidRDefault="006705C5" w:rsidP="006705C5">
            <w:pPr>
              <w:jc w:val="center"/>
              <w:rPr>
                <w:sz w:val="18"/>
                <w:szCs w:val="18"/>
              </w:rPr>
            </w:pPr>
            <w:r w:rsidRPr="006705C5">
              <w:rPr>
                <w:sz w:val="18"/>
                <w:szCs w:val="18"/>
              </w:rPr>
              <w:t>268859</w:t>
            </w:r>
          </w:p>
        </w:tc>
        <w:tc>
          <w:tcPr>
            <w:tcW w:w="1276" w:type="dxa"/>
            <w:tcBorders>
              <w:top w:val="single" w:sz="6" w:space="0" w:color="000000"/>
              <w:left w:val="single" w:sz="6" w:space="0" w:color="000000"/>
              <w:bottom w:val="single" w:sz="6" w:space="0" w:color="000000"/>
              <w:right w:val="single" w:sz="6" w:space="0" w:color="000000"/>
            </w:tcBorders>
            <w:vAlign w:val="center"/>
          </w:tcPr>
          <w:p w14:paraId="74464270" w14:textId="4C00E9D7" w:rsidR="006705C5" w:rsidRPr="00531EFB" w:rsidRDefault="006705C5"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66FAC09" w14:textId="7B3E6658" w:rsidR="006705C5" w:rsidRPr="00531EFB" w:rsidRDefault="006705C5" w:rsidP="006705C5">
            <w:pPr>
              <w:jc w:val="center"/>
              <w:rPr>
                <w:sz w:val="18"/>
                <w:szCs w:val="18"/>
              </w:rPr>
            </w:pPr>
            <w:r>
              <w:rPr>
                <w:sz w:val="18"/>
                <w:szCs w:val="18"/>
              </w:rPr>
              <w:t>46.800</w:t>
            </w:r>
          </w:p>
        </w:tc>
      </w:tr>
      <w:tr w:rsidR="006705C5" w14:paraId="1CBC00E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0B47CFB" w14:textId="3E835D6D" w:rsidR="006705C5" w:rsidRPr="00F258C4" w:rsidRDefault="006705C5" w:rsidP="006705C5">
            <w:pPr>
              <w:jc w:val="center"/>
              <w:rPr>
                <w:b/>
                <w:sz w:val="18"/>
                <w:szCs w:val="18"/>
              </w:rPr>
            </w:pPr>
            <w:r w:rsidRPr="00F258C4">
              <w:rPr>
                <w:b/>
                <w:sz w:val="18"/>
                <w:szCs w:val="18"/>
              </w:rPr>
              <w:t>71</w:t>
            </w:r>
          </w:p>
        </w:tc>
        <w:tc>
          <w:tcPr>
            <w:tcW w:w="4112" w:type="dxa"/>
            <w:tcBorders>
              <w:top w:val="single" w:sz="6" w:space="0" w:color="000000"/>
              <w:left w:val="single" w:sz="6" w:space="0" w:color="000000"/>
              <w:bottom w:val="single" w:sz="6" w:space="0" w:color="000000"/>
              <w:right w:val="single" w:sz="6" w:space="0" w:color="000000"/>
            </w:tcBorders>
            <w:vAlign w:val="center"/>
          </w:tcPr>
          <w:p w14:paraId="472B6FFE" w14:textId="24C36774" w:rsidR="006705C5" w:rsidRPr="00631570" w:rsidRDefault="000B1ADB" w:rsidP="00631570">
            <w:pPr>
              <w:jc w:val="both"/>
              <w:rPr>
                <w:sz w:val="18"/>
                <w:szCs w:val="18"/>
              </w:rPr>
            </w:pPr>
            <w:r w:rsidRPr="00631570">
              <w:rPr>
                <w:sz w:val="18"/>
                <w:szCs w:val="18"/>
              </w:rPr>
              <w:t>Levotiroxina 88 mcg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68742FB3" w14:textId="2C540325" w:rsidR="006705C5" w:rsidRPr="004D36AA" w:rsidRDefault="00631570" w:rsidP="006705C5">
            <w:pPr>
              <w:jc w:val="center"/>
              <w:rPr>
                <w:sz w:val="18"/>
                <w:szCs w:val="18"/>
              </w:rPr>
            </w:pPr>
            <w:r w:rsidRPr="00631570">
              <w:rPr>
                <w:sz w:val="18"/>
                <w:szCs w:val="18"/>
              </w:rPr>
              <w:t>296649</w:t>
            </w:r>
          </w:p>
        </w:tc>
        <w:tc>
          <w:tcPr>
            <w:tcW w:w="1276" w:type="dxa"/>
            <w:tcBorders>
              <w:top w:val="single" w:sz="6" w:space="0" w:color="000000"/>
              <w:left w:val="single" w:sz="6" w:space="0" w:color="000000"/>
              <w:bottom w:val="single" w:sz="6" w:space="0" w:color="000000"/>
              <w:right w:val="single" w:sz="6" w:space="0" w:color="000000"/>
            </w:tcBorders>
            <w:vAlign w:val="center"/>
          </w:tcPr>
          <w:p w14:paraId="4C56CA5B" w14:textId="4A834062" w:rsidR="006705C5" w:rsidRPr="00531EFB" w:rsidRDefault="00631570"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89DE737" w14:textId="1248D32C" w:rsidR="006705C5" w:rsidRPr="00531EFB" w:rsidRDefault="00631570" w:rsidP="006705C5">
            <w:pPr>
              <w:jc w:val="center"/>
              <w:rPr>
                <w:sz w:val="18"/>
                <w:szCs w:val="18"/>
              </w:rPr>
            </w:pPr>
            <w:r>
              <w:rPr>
                <w:sz w:val="18"/>
                <w:szCs w:val="18"/>
              </w:rPr>
              <w:t>14.100</w:t>
            </w:r>
          </w:p>
        </w:tc>
      </w:tr>
      <w:tr w:rsidR="006705C5" w14:paraId="0EC4BAF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37A4752" w14:textId="5046CB0B" w:rsidR="006705C5" w:rsidRPr="00F258C4" w:rsidRDefault="006705C5" w:rsidP="006705C5">
            <w:pPr>
              <w:jc w:val="center"/>
              <w:rPr>
                <w:b/>
                <w:sz w:val="18"/>
                <w:szCs w:val="18"/>
              </w:rPr>
            </w:pPr>
            <w:r w:rsidRPr="00F258C4">
              <w:rPr>
                <w:b/>
                <w:sz w:val="18"/>
                <w:szCs w:val="18"/>
              </w:rPr>
              <w:t>72</w:t>
            </w:r>
          </w:p>
        </w:tc>
        <w:tc>
          <w:tcPr>
            <w:tcW w:w="4112" w:type="dxa"/>
            <w:tcBorders>
              <w:top w:val="single" w:sz="6" w:space="0" w:color="000000"/>
              <w:left w:val="single" w:sz="6" w:space="0" w:color="000000"/>
              <w:bottom w:val="single" w:sz="6" w:space="0" w:color="000000"/>
              <w:right w:val="single" w:sz="6" w:space="0" w:color="000000"/>
            </w:tcBorders>
            <w:vAlign w:val="center"/>
          </w:tcPr>
          <w:p w14:paraId="350F0C9A" w14:textId="665EF497" w:rsidR="006705C5" w:rsidRPr="00631570" w:rsidRDefault="000B1ADB" w:rsidP="00631570">
            <w:pPr>
              <w:jc w:val="both"/>
              <w:rPr>
                <w:sz w:val="18"/>
                <w:szCs w:val="18"/>
              </w:rPr>
            </w:pPr>
            <w:r w:rsidRPr="00631570">
              <w:rPr>
                <w:sz w:val="18"/>
                <w:szCs w:val="18"/>
              </w:rPr>
              <w:t>Losartana potássica 100mg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D633482" w14:textId="36AA1468" w:rsidR="006705C5" w:rsidRPr="004D36AA" w:rsidRDefault="00631570" w:rsidP="006705C5">
            <w:pPr>
              <w:jc w:val="center"/>
              <w:rPr>
                <w:sz w:val="18"/>
                <w:szCs w:val="18"/>
              </w:rPr>
            </w:pPr>
            <w:r w:rsidRPr="00631570">
              <w:rPr>
                <w:sz w:val="18"/>
                <w:szCs w:val="18"/>
              </w:rPr>
              <w:t>287473</w:t>
            </w:r>
          </w:p>
        </w:tc>
        <w:tc>
          <w:tcPr>
            <w:tcW w:w="1276" w:type="dxa"/>
            <w:tcBorders>
              <w:top w:val="single" w:sz="6" w:space="0" w:color="000000"/>
              <w:left w:val="single" w:sz="6" w:space="0" w:color="000000"/>
              <w:bottom w:val="single" w:sz="6" w:space="0" w:color="000000"/>
              <w:right w:val="single" w:sz="6" w:space="0" w:color="000000"/>
            </w:tcBorders>
            <w:vAlign w:val="center"/>
          </w:tcPr>
          <w:p w14:paraId="01E21A6D" w14:textId="6B10330D" w:rsidR="006705C5" w:rsidRPr="00531EFB" w:rsidRDefault="00631570"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A1C67BE" w14:textId="0A782732" w:rsidR="006705C5" w:rsidRPr="00531EFB" w:rsidRDefault="00631570" w:rsidP="006705C5">
            <w:pPr>
              <w:jc w:val="center"/>
              <w:rPr>
                <w:sz w:val="18"/>
                <w:szCs w:val="18"/>
              </w:rPr>
            </w:pPr>
            <w:r>
              <w:rPr>
                <w:sz w:val="18"/>
                <w:szCs w:val="18"/>
              </w:rPr>
              <w:t>8.000</w:t>
            </w:r>
          </w:p>
        </w:tc>
      </w:tr>
      <w:tr w:rsidR="006705C5" w14:paraId="4999F8F4"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C449501" w14:textId="2F909AA0" w:rsidR="006705C5" w:rsidRPr="00F258C4" w:rsidRDefault="006705C5" w:rsidP="006705C5">
            <w:pPr>
              <w:jc w:val="center"/>
              <w:rPr>
                <w:b/>
                <w:sz w:val="18"/>
                <w:szCs w:val="18"/>
              </w:rPr>
            </w:pPr>
            <w:r w:rsidRPr="00F258C4">
              <w:rPr>
                <w:b/>
                <w:sz w:val="18"/>
                <w:szCs w:val="18"/>
              </w:rPr>
              <w:t>73</w:t>
            </w:r>
          </w:p>
        </w:tc>
        <w:tc>
          <w:tcPr>
            <w:tcW w:w="4112" w:type="dxa"/>
            <w:tcBorders>
              <w:top w:val="single" w:sz="6" w:space="0" w:color="000000"/>
              <w:left w:val="single" w:sz="6" w:space="0" w:color="000000"/>
              <w:bottom w:val="single" w:sz="6" w:space="0" w:color="000000"/>
              <w:right w:val="single" w:sz="6" w:space="0" w:color="000000"/>
            </w:tcBorders>
            <w:vAlign w:val="center"/>
          </w:tcPr>
          <w:p w14:paraId="5E151EF4" w14:textId="2366729D" w:rsidR="006705C5" w:rsidRPr="00631570" w:rsidRDefault="000B1ADB" w:rsidP="00631570">
            <w:pPr>
              <w:jc w:val="both"/>
              <w:rPr>
                <w:sz w:val="18"/>
                <w:szCs w:val="18"/>
              </w:rPr>
            </w:pPr>
            <w:r w:rsidRPr="00631570">
              <w:rPr>
                <w:sz w:val="18"/>
                <w:szCs w:val="18"/>
              </w:rPr>
              <w:t>Meloxican 15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6B515D71" w14:textId="6DCC8D88" w:rsidR="006705C5" w:rsidRPr="004D36AA" w:rsidRDefault="00631570" w:rsidP="006705C5">
            <w:pPr>
              <w:jc w:val="center"/>
              <w:rPr>
                <w:sz w:val="18"/>
                <w:szCs w:val="18"/>
              </w:rPr>
            </w:pPr>
            <w:r w:rsidRPr="00631570">
              <w:rPr>
                <w:sz w:val="18"/>
                <w:szCs w:val="18"/>
              </w:rPr>
              <w:t>273554</w:t>
            </w:r>
          </w:p>
        </w:tc>
        <w:tc>
          <w:tcPr>
            <w:tcW w:w="1276" w:type="dxa"/>
            <w:tcBorders>
              <w:top w:val="single" w:sz="6" w:space="0" w:color="000000"/>
              <w:left w:val="single" w:sz="6" w:space="0" w:color="000000"/>
              <w:bottom w:val="single" w:sz="6" w:space="0" w:color="000000"/>
              <w:right w:val="single" w:sz="6" w:space="0" w:color="000000"/>
            </w:tcBorders>
            <w:vAlign w:val="center"/>
          </w:tcPr>
          <w:p w14:paraId="2B7A99FC" w14:textId="1B9FFB60" w:rsidR="006705C5" w:rsidRPr="00531EFB" w:rsidRDefault="00631570"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9721B9C" w14:textId="28C76EF0" w:rsidR="006705C5" w:rsidRPr="00531EFB" w:rsidRDefault="00631570" w:rsidP="006705C5">
            <w:pPr>
              <w:jc w:val="center"/>
              <w:rPr>
                <w:sz w:val="18"/>
                <w:szCs w:val="18"/>
              </w:rPr>
            </w:pPr>
            <w:r>
              <w:rPr>
                <w:sz w:val="18"/>
                <w:szCs w:val="18"/>
              </w:rPr>
              <w:t>1.600</w:t>
            </w:r>
          </w:p>
        </w:tc>
      </w:tr>
      <w:tr w:rsidR="006705C5" w14:paraId="17BD83E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2F074D8" w14:textId="1C361989" w:rsidR="006705C5" w:rsidRPr="00F258C4" w:rsidRDefault="006705C5" w:rsidP="006705C5">
            <w:pPr>
              <w:jc w:val="center"/>
              <w:rPr>
                <w:b/>
                <w:sz w:val="18"/>
                <w:szCs w:val="18"/>
              </w:rPr>
            </w:pPr>
            <w:r w:rsidRPr="00F258C4">
              <w:rPr>
                <w:b/>
                <w:sz w:val="18"/>
                <w:szCs w:val="18"/>
              </w:rPr>
              <w:t>74</w:t>
            </w:r>
          </w:p>
        </w:tc>
        <w:tc>
          <w:tcPr>
            <w:tcW w:w="4112" w:type="dxa"/>
            <w:tcBorders>
              <w:top w:val="single" w:sz="6" w:space="0" w:color="000000"/>
              <w:left w:val="single" w:sz="6" w:space="0" w:color="000000"/>
              <w:bottom w:val="single" w:sz="6" w:space="0" w:color="000000"/>
              <w:right w:val="single" w:sz="6" w:space="0" w:color="000000"/>
            </w:tcBorders>
            <w:vAlign w:val="center"/>
          </w:tcPr>
          <w:p w14:paraId="4DBF51E4" w14:textId="03C2D01A" w:rsidR="006705C5" w:rsidRPr="00631570" w:rsidRDefault="000B1ADB" w:rsidP="00631570">
            <w:pPr>
              <w:jc w:val="both"/>
              <w:rPr>
                <w:sz w:val="18"/>
                <w:szCs w:val="18"/>
              </w:rPr>
            </w:pPr>
            <w:r w:rsidRPr="00631570">
              <w:rPr>
                <w:sz w:val="18"/>
                <w:szCs w:val="18"/>
              </w:rPr>
              <w:t>Metilfenidato, Cloridrato de 10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FB58659" w14:textId="0B0151C2" w:rsidR="006705C5" w:rsidRPr="004D36AA" w:rsidRDefault="00631570" w:rsidP="006705C5">
            <w:pPr>
              <w:jc w:val="center"/>
              <w:rPr>
                <w:sz w:val="18"/>
                <w:szCs w:val="18"/>
              </w:rPr>
            </w:pPr>
            <w:r w:rsidRPr="00631570">
              <w:rPr>
                <w:sz w:val="18"/>
                <w:szCs w:val="18"/>
              </w:rPr>
              <w:t>272320</w:t>
            </w:r>
          </w:p>
        </w:tc>
        <w:tc>
          <w:tcPr>
            <w:tcW w:w="1276" w:type="dxa"/>
            <w:tcBorders>
              <w:top w:val="single" w:sz="6" w:space="0" w:color="000000"/>
              <w:left w:val="single" w:sz="6" w:space="0" w:color="000000"/>
              <w:bottom w:val="single" w:sz="6" w:space="0" w:color="000000"/>
              <w:right w:val="single" w:sz="6" w:space="0" w:color="000000"/>
            </w:tcBorders>
            <w:vAlign w:val="center"/>
          </w:tcPr>
          <w:p w14:paraId="31EFDB1A" w14:textId="7BE5A9F8" w:rsidR="006705C5" w:rsidRPr="00531EFB" w:rsidRDefault="00631570"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9B534F5" w14:textId="4499657E" w:rsidR="006705C5" w:rsidRPr="00531EFB" w:rsidRDefault="00631570" w:rsidP="006705C5">
            <w:pPr>
              <w:jc w:val="center"/>
              <w:rPr>
                <w:sz w:val="18"/>
                <w:szCs w:val="18"/>
              </w:rPr>
            </w:pPr>
            <w:r>
              <w:rPr>
                <w:sz w:val="18"/>
                <w:szCs w:val="18"/>
              </w:rPr>
              <w:t>19.000</w:t>
            </w:r>
          </w:p>
        </w:tc>
      </w:tr>
      <w:tr w:rsidR="006705C5" w14:paraId="63C5D06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C7A1A25" w14:textId="68005B98" w:rsidR="006705C5" w:rsidRPr="00F258C4" w:rsidRDefault="006705C5" w:rsidP="006705C5">
            <w:pPr>
              <w:jc w:val="center"/>
              <w:rPr>
                <w:b/>
                <w:sz w:val="18"/>
                <w:szCs w:val="18"/>
              </w:rPr>
            </w:pPr>
            <w:r w:rsidRPr="00F258C4">
              <w:rPr>
                <w:b/>
                <w:sz w:val="18"/>
                <w:szCs w:val="18"/>
              </w:rPr>
              <w:t>75</w:t>
            </w:r>
          </w:p>
        </w:tc>
        <w:tc>
          <w:tcPr>
            <w:tcW w:w="4112" w:type="dxa"/>
            <w:tcBorders>
              <w:top w:val="single" w:sz="6" w:space="0" w:color="000000"/>
              <w:left w:val="single" w:sz="6" w:space="0" w:color="000000"/>
              <w:bottom w:val="single" w:sz="6" w:space="0" w:color="000000"/>
              <w:right w:val="single" w:sz="6" w:space="0" w:color="000000"/>
            </w:tcBorders>
            <w:vAlign w:val="center"/>
          </w:tcPr>
          <w:p w14:paraId="5349E67D" w14:textId="2FAF964E" w:rsidR="006705C5" w:rsidRPr="00631570" w:rsidRDefault="00631570" w:rsidP="00631570">
            <w:pPr>
              <w:jc w:val="both"/>
              <w:rPr>
                <w:sz w:val="18"/>
                <w:szCs w:val="18"/>
              </w:rPr>
            </w:pPr>
            <w:r w:rsidRPr="00631570">
              <w:rPr>
                <w:sz w:val="18"/>
                <w:szCs w:val="18"/>
              </w:rPr>
              <w:t>Naltrexona, Cloridrato 50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51C3C93" w14:textId="3500F5C9" w:rsidR="006705C5" w:rsidRPr="004D36AA" w:rsidRDefault="00631570" w:rsidP="006705C5">
            <w:pPr>
              <w:jc w:val="center"/>
              <w:rPr>
                <w:sz w:val="18"/>
                <w:szCs w:val="18"/>
              </w:rPr>
            </w:pPr>
            <w:r w:rsidRPr="00631570">
              <w:rPr>
                <w:sz w:val="18"/>
                <w:szCs w:val="18"/>
              </w:rPr>
              <w:t>273266</w:t>
            </w:r>
          </w:p>
        </w:tc>
        <w:tc>
          <w:tcPr>
            <w:tcW w:w="1276" w:type="dxa"/>
            <w:tcBorders>
              <w:top w:val="single" w:sz="6" w:space="0" w:color="000000"/>
              <w:left w:val="single" w:sz="6" w:space="0" w:color="000000"/>
              <w:bottom w:val="single" w:sz="6" w:space="0" w:color="000000"/>
              <w:right w:val="single" w:sz="6" w:space="0" w:color="000000"/>
            </w:tcBorders>
            <w:vAlign w:val="center"/>
          </w:tcPr>
          <w:p w14:paraId="374CB436" w14:textId="7B494EEB" w:rsidR="006705C5" w:rsidRPr="00531EFB" w:rsidRDefault="00631570"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4AA492C" w14:textId="261906CD" w:rsidR="006705C5" w:rsidRPr="00531EFB" w:rsidRDefault="00631570" w:rsidP="006705C5">
            <w:pPr>
              <w:jc w:val="center"/>
              <w:rPr>
                <w:sz w:val="18"/>
                <w:szCs w:val="18"/>
              </w:rPr>
            </w:pPr>
            <w:r>
              <w:rPr>
                <w:sz w:val="18"/>
                <w:szCs w:val="18"/>
              </w:rPr>
              <w:t>16.000</w:t>
            </w:r>
          </w:p>
        </w:tc>
      </w:tr>
      <w:tr w:rsidR="006705C5" w14:paraId="7DBD83B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6D830AB" w14:textId="43BB45B3" w:rsidR="006705C5" w:rsidRPr="00F258C4" w:rsidRDefault="006705C5" w:rsidP="006705C5">
            <w:pPr>
              <w:jc w:val="center"/>
              <w:rPr>
                <w:b/>
                <w:sz w:val="18"/>
                <w:szCs w:val="18"/>
              </w:rPr>
            </w:pPr>
            <w:r w:rsidRPr="00F258C4">
              <w:rPr>
                <w:b/>
                <w:sz w:val="18"/>
                <w:szCs w:val="18"/>
              </w:rPr>
              <w:t>76</w:t>
            </w:r>
          </w:p>
        </w:tc>
        <w:tc>
          <w:tcPr>
            <w:tcW w:w="4112" w:type="dxa"/>
            <w:tcBorders>
              <w:top w:val="single" w:sz="6" w:space="0" w:color="000000"/>
              <w:left w:val="single" w:sz="6" w:space="0" w:color="000000"/>
              <w:bottom w:val="single" w:sz="6" w:space="0" w:color="000000"/>
              <w:right w:val="single" w:sz="6" w:space="0" w:color="000000"/>
            </w:tcBorders>
            <w:vAlign w:val="center"/>
          </w:tcPr>
          <w:p w14:paraId="1ECFEDA2" w14:textId="1C798E8E" w:rsidR="006705C5" w:rsidRPr="00631570" w:rsidRDefault="00631570" w:rsidP="00631570">
            <w:pPr>
              <w:jc w:val="both"/>
              <w:rPr>
                <w:sz w:val="18"/>
                <w:szCs w:val="18"/>
              </w:rPr>
            </w:pPr>
            <w:r w:rsidRPr="00631570">
              <w:rPr>
                <w:sz w:val="18"/>
                <w:szCs w:val="18"/>
              </w:rPr>
              <w:t>Nimesulida 100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9DC2DB4" w14:textId="4B889868" w:rsidR="006705C5" w:rsidRPr="004D36AA" w:rsidRDefault="00631570" w:rsidP="006705C5">
            <w:pPr>
              <w:jc w:val="center"/>
              <w:rPr>
                <w:sz w:val="18"/>
                <w:szCs w:val="18"/>
              </w:rPr>
            </w:pPr>
            <w:r w:rsidRPr="00631570">
              <w:rPr>
                <w:sz w:val="18"/>
                <w:szCs w:val="18"/>
              </w:rPr>
              <w:t>273710</w:t>
            </w:r>
          </w:p>
        </w:tc>
        <w:tc>
          <w:tcPr>
            <w:tcW w:w="1276" w:type="dxa"/>
            <w:tcBorders>
              <w:top w:val="single" w:sz="6" w:space="0" w:color="000000"/>
              <w:left w:val="single" w:sz="6" w:space="0" w:color="000000"/>
              <w:bottom w:val="single" w:sz="6" w:space="0" w:color="000000"/>
              <w:right w:val="single" w:sz="6" w:space="0" w:color="000000"/>
            </w:tcBorders>
            <w:vAlign w:val="center"/>
          </w:tcPr>
          <w:p w14:paraId="7ED221A9" w14:textId="55B12084" w:rsidR="006705C5" w:rsidRPr="00531EFB" w:rsidRDefault="00631570"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E625757" w14:textId="44F353A8" w:rsidR="006705C5" w:rsidRPr="00531EFB" w:rsidRDefault="00631570" w:rsidP="006705C5">
            <w:pPr>
              <w:jc w:val="center"/>
              <w:rPr>
                <w:sz w:val="18"/>
                <w:szCs w:val="18"/>
              </w:rPr>
            </w:pPr>
            <w:r>
              <w:rPr>
                <w:sz w:val="18"/>
                <w:szCs w:val="18"/>
              </w:rPr>
              <w:t>78.000</w:t>
            </w:r>
          </w:p>
        </w:tc>
      </w:tr>
      <w:tr w:rsidR="006705C5" w14:paraId="57A30C2A"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60E50B0" w14:textId="0BECAE3F" w:rsidR="006705C5" w:rsidRPr="00F258C4" w:rsidRDefault="006705C5" w:rsidP="006705C5">
            <w:pPr>
              <w:jc w:val="center"/>
              <w:rPr>
                <w:b/>
                <w:sz w:val="18"/>
                <w:szCs w:val="18"/>
              </w:rPr>
            </w:pPr>
            <w:r w:rsidRPr="00F258C4">
              <w:rPr>
                <w:b/>
                <w:sz w:val="18"/>
                <w:szCs w:val="18"/>
              </w:rPr>
              <w:t>77</w:t>
            </w:r>
          </w:p>
        </w:tc>
        <w:tc>
          <w:tcPr>
            <w:tcW w:w="4112" w:type="dxa"/>
            <w:tcBorders>
              <w:top w:val="single" w:sz="6" w:space="0" w:color="000000"/>
              <w:left w:val="single" w:sz="6" w:space="0" w:color="000000"/>
              <w:bottom w:val="single" w:sz="6" w:space="0" w:color="000000"/>
              <w:right w:val="single" w:sz="6" w:space="0" w:color="000000"/>
            </w:tcBorders>
            <w:vAlign w:val="center"/>
          </w:tcPr>
          <w:p w14:paraId="0E3A3985" w14:textId="265BDF3C" w:rsidR="006705C5" w:rsidRPr="00631570" w:rsidRDefault="00631570" w:rsidP="00631570">
            <w:pPr>
              <w:jc w:val="both"/>
              <w:rPr>
                <w:sz w:val="18"/>
                <w:szCs w:val="18"/>
              </w:rPr>
            </w:pPr>
            <w:r w:rsidRPr="00631570">
              <w:rPr>
                <w:sz w:val="18"/>
                <w:szCs w:val="18"/>
              </w:rPr>
              <w:t>Nimodipina 30 mg Comprimido revestido</w:t>
            </w:r>
            <w:r>
              <w:rPr>
                <w:sz w:val="18"/>
                <w:szCs w:val="18"/>
              </w:rPr>
              <w:t xml:space="preserve"> </w:t>
            </w:r>
            <w:r w:rsidRPr="00631570">
              <w:rPr>
                <w:sz w:val="18"/>
                <w:szCs w:val="18"/>
              </w:rPr>
              <w:t>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6ABD6507" w14:textId="5B394D2F" w:rsidR="006705C5" w:rsidRPr="004D36AA" w:rsidRDefault="00631570" w:rsidP="006705C5">
            <w:pPr>
              <w:jc w:val="center"/>
              <w:rPr>
                <w:sz w:val="18"/>
                <w:szCs w:val="18"/>
              </w:rPr>
            </w:pPr>
            <w:r w:rsidRPr="00631570">
              <w:rPr>
                <w:sz w:val="18"/>
                <w:szCs w:val="18"/>
              </w:rPr>
              <w:t>270007</w:t>
            </w:r>
          </w:p>
        </w:tc>
        <w:tc>
          <w:tcPr>
            <w:tcW w:w="1276" w:type="dxa"/>
            <w:tcBorders>
              <w:top w:val="single" w:sz="6" w:space="0" w:color="000000"/>
              <w:left w:val="single" w:sz="6" w:space="0" w:color="000000"/>
              <w:bottom w:val="single" w:sz="6" w:space="0" w:color="000000"/>
              <w:right w:val="single" w:sz="6" w:space="0" w:color="000000"/>
            </w:tcBorders>
            <w:vAlign w:val="center"/>
          </w:tcPr>
          <w:p w14:paraId="7ED9A2D8" w14:textId="270DFDAA" w:rsidR="006705C5" w:rsidRPr="00531EFB" w:rsidRDefault="00631570"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E49287C" w14:textId="43143F90" w:rsidR="006705C5" w:rsidRPr="00531EFB" w:rsidRDefault="00631570" w:rsidP="006705C5">
            <w:pPr>
              <w:jc w:val="center"/>
              <w:rPr>
                <w:sz w:val="18"/>
                <w:szCs w:val="18"/>
              </w:rPr>
            </w:pPr>
            <w:r>
              <w:rPr>
                <w:sz w:val="18"/>
                <w:szCs w:val="18"/>
              </w:rPr>
              <w:t>31.200</w:t>
            </w:r>
          </w:p>
        </w:tc>
      </w:tr>
      <w:tr w:rsidR="006705C5" w14:paraId="0CF66D14"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5168F7C" w14:textId="0B82508F" w:rsidR="006705C5" w:rsidRPr="00F258C4" w:rsidRDefault="006705C5" w:rsidP="006705C5">
            <w:pPr>
              <w:jc w:val="center"/>
              <w:rPr>
                <w:b/>
                <w:sz w:val="18"/>
                <w:szCs w:val="18"/>
              </w:rPr>
            </w:pPr>
            <w:r w:rsidRPr="00F258C4">
              <w:rPr>
                <w:b/>
                <w:sz w:val="18"/>
                <w:szCs w:val="18"/>
              </w:rPr>
              <w:t>78</w:t>
            </w:r>
          </w:p>
        </w:tc>
        <w:tc>
          <w:tcPr>
            <w:tcW w:w="4112" w:type="dxa"/>
            <w:tcBorders>
              <w:top w:val="single" w:sz="6" w:space="0" w:color="000000"/>
              <w:left w:val="single" w:sz="6" w:space="0" w:color="000000"/>
              <w:bottom w:val="single" w:sz="6" w:space="0" w:color="000000"/>
              <w:right w:val="single" w:sz="6" w:space="0" w:color="000000"/>
            </w:tcBorders>
            <w:vAlign w:val="center"/>
          </w:tcPr>
          <w:p w14:paraId="6D8B54EC" w14:textId="3C1608CF" w:rsidR="006705C5" w:rsidRPr="00631570" w:rsidRDefault="00631570" w:rsidP="00631570">
            <w:pPr>
              <w:jc w:val="both"/>
              <w:rPr>
                <w:sz w:val="18"/>
                <w:szCs w:val="18"/>
              </w:rPr>
            </w:pPr>
            <w:r w:rsidRPr="00631570">
              <w:rPr>
                <w:sz w:val="18"/>
                <w:szCs w:val="18"/>
              </w:rPr>
              <w:t>Nistatina Creme Vaginal 25.000 UI/g</w:t>
            </w:r>
            <w:r>
              <w:rPr>
                <w:sz w:val="18"/>
                <w:szCs w:val="18"/>
              </w:rPr>
              <w:t xml:space="preserve"> </w:t>
            </w:r>
            <w:r w:rsidRPr="00631570">
              <w:rPr>
                <w:sz w:val="18"/>
                <w:szCs w:val="18"/>
              </w:rPr>
              <w:t>uso intravaginal adultotubo com 60g</w:t>
            </w:r>
          </w:p>
        </w:tc>
        <w:tc>
          <w:tcPr>
            <w:tcW w:w="992" w:type="dxa"/>
            <w:tcBorders>
              <w:top w:val="single" w:sz="6" w:space="0" w:color="000000"/>
              <w:left w:val="single" w:sz="6" w:space="0" w:color="000000"/>
              <w:bottom w:val="single" w:sz="6" w:space="0" w:color="000000"/>
              <w:right w:val="single" w:sz="6" w:space="0" w:color="000000"/>
            </w:tcBorders>
            <w:vAlign w:val="center"/>
          </w:tcPr>
          <w:p w14:paraId="1545C983" w14:textId="520F29DE" w:rsidR="006705C5" w:rsidRPr="004D36AA" w:rsidRDefault="00631570" w:rsidP="006705C5">
            <w:pPr>
              <w:jc w:val="center"/>
              <w:rPr>
                <w:sz w:val="18"/>
                <w:szCs w:val="18"/>
              </w:rPr>
            </w:pPr>
            <w:r w:rsidRPr="00631570">
              <w:rPr>
                <w:sz w:val="18"/>
                <w:szCs w:val="18"/>
              </w:rPr>
              <w:t>266788</w:t>
            </w:r>
          </w:p>
        </w:tc>
        <w:tc>
          <w:tcPr>
            <w:tcW w:w="1276" w:type="dxa"/>
            <w:tcBorders>
              <w:top w:val="single" w:sz="6" w:space="0" w:color="000000"/>
              <w:left w:val="single" w:sz="6" w:space="0" w:color="000000"/>
              <w:bottom w:val="single" w:sz="6" w:space="0" w:color="000000"/>
              <w:right w:val="single" w:sz="6" w:space="0" w:color="000000"/>
            </w:tcBorders>
            <w:vAlign w:val="center"/>
          </w:tcPr>
          <w:p w14:paraId="31507019" w14:textId="52244F16" w:rsidR="006705C5" w:rsidRPr="00531EFB" w:rsidRDefault="00631570" w:rsidP="006705C5">
            <w:pPr>
              <w:jc w:val="center"/>
              <w:rPr>
                <w:sz w:val="18"/>
                <w:szCs w:val="18"/>
              </w:rPr>
            </w:pPr>
            <w:r>
              <w:rPr>
                <w:sz w:val="18"/>
                <w:szCs w:val="18"/>
              </w:rPr>
              <w:t>TUBO</w:t>
            </w:r>
          </w:p>
        </w:tc>
        <w:tc>
          <w:tcPr>
            <w:tcW w:w="1559" w:type="dxa"/>
            <w:tcBorders>
              <w:top w:val="single" w:sz="6" w:space="0" w:color="000000"/>
              <w:left w:val="single" w:sz="6" w:space="0" w:color="000000"/>
              <w:bottom w:val="single" w:sz="6" w:space="0" w:color="000000"/>
              <w:right w:val="single" w:sz="6" w:space="0" w:color="000000"/>
            </w:tcBorders>
            <w:vAlign w:val="center"/>
          </w:tcPr>
          <w:p w14:paraId="75E929D3" w14:textId="4A68F82B" w:rsidR="006705C5" w:rsidRPr="00531EFB" w:rsidRDefault="00631570" w:rsidP="006705C5">
            <w:pPr>
              <w:jc w:val="center"/>
              <w:rPr>
                <w:sz w:val="18"/>
                <w:szCs w:val="18"/>
              </w:rPr>
            </w:pPr>
            <w:r>
              <w:rPr>
                <w:sz w:val="18"/>
                <w:szCs w:val="18"/>
              </w:rPr>
              <w:t>650</w:t>
            </w:r>
          </w:p>
        </w:tc>
      </w:tr>
      <w:tr w:rsidR="006705C5" w14:paraId="5F90ECA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4C3619E" w14:textId="6F870AC4" w:rsidR="006705C5" w:rsidRPr="00F258C4" w:rsidRDefault="006705C5" w:rsidP="006705C5">
            <w:pPr>
              <w:jc w:val="center"/>
              <w:rPr>
                <w:b/>
                <w:sz w:val="18"/>
                <w:szCs w:val="18"/>
              </w:rPr>
            </w:pPr>
            <w:r w:rsidRPr="00F258C4">
              <w:rPr>
                <w:b/>
                <w:sz w:val="18"/>
                <w:szCs w:val="18"/>
              </w:rPr>
              <w:t>79</w:t>
            </w:r>
          </w:p>
        </w:tc>
        <w:tc>
          <w:tcPr>
            <w:tcW w:w="4112" w:type="dxa"/>
            <w:tcBorders>
              <w:top w:val="single" w:sz="6" w:space="0" w:color="000000"/>
              <w:left w:val="single" w:sz="6" w:space="0" w:color="000000"/>
              <w:bottom w:val="single" w:sz="6" w:space="0" w:color="000000"/>
              <w:right w:val="single" w:sz="6" w:space="0" w:color="000000"/>
            </w:tcBorders>
            <w:vAlign w:val="center"/>
          </w:tcPr>
          <w:p w14:paraId="3684E3EF" w14:textId="0F0E4CF5" w:rsidR="006705C5" w:rsidRPr="00631570" w:rsidRDefault="00631570" w:rsidP="00631570">
            <w:pPr>
              <w:jc w:val="both"/>
              <w:rPr>
                <w:sz w:val="18"/>
                <w:szCs w:val="18"/>
              </w:rPr>
            </w:pPr>
            <w:r w:rsidRPr="00631570">
              <w:rPr>
                <w:sz w:val="18"/>
                <w:szCs w:val="18"/>
              </w:rPr>
              <w:t>Norfloxacino 400 mg Comprimido revestido</w:t>
            </w:r>
            <w:r>
              <w:rPr>
                <w:sz w:val="18"/>
                <w:szCs w:val="18"/>
              </w:rPr>
              <w:t xml:space="preserve"> </w:t>
            </w:r>
            <w:r w:rsidRPr="00631570">
              <w:rPr>
                <w:sz w:val="18"/>
                <w:szCs w:val="18"/>
              </w:rPr>
              <w:t>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23291321" w14:textId="6406F997" w:rsidR="006705C5" w:rsidRPr="004D36AA" w:rsidRDefault="00631570" w:rsidP="006705C5">
            <w:pPr>
              <w:jc w:val="center"/>
              <w:rPr>
                <w:sz w:val="18"/>
                <w:szCs w:val="18"/>
              </w:rPr>
            </w:pPr>
            <w:r w:rsidRPr="00631570">
              <w:rPr>
                <w:sz w:val="18"/>
                <w:szCs w:val="18"/>
              </w:rPr>
              <w:t>268851</w:t>
            </w:r>
          </w:p>
        </w:tc>
        <w:tc>
          <w:tcPr>
            <w:tcW w:w="1276" w:type="dxa"/>
            <w:tcBorders>
              <w:top w:val="single" w:sz="6" w:space="0" w:color="000000"/>
              <w:left w:val="single" w:sz="6" w:space="0" w:color="000000"/>
              <w:bottom w:val="single" w:sz="6" w:space="0" w:color="000000"/>
              <w:right w:val="single" w:sz="6" w:space="0" w:color="000000"/>
            </w:tcBorders>
            <w:vAlign w:val="center"/>
          </w:tcPr>
          <w:p w14:paraId="79CFA184" w14:textId="0130DD36" w:rsidR="006705C5" w:rsidRPr="00531EFB" w:rsidRDefault="00631570"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D743E90" w14:textId="76198578" w:rsidR="006705C5" w:rsidRPr="00531EFB" w:rsidRDefault="00631570" w:rsidP="006705C5">
            <w:pPr>
              <w:jc w:val="center"/>
              <w:rPr>
                <w:sz w:val="18"/>
                <w:szCs w:val="18"/>
              </w:rPr>
            </w:pPr>
            <w:r>
              <w:rPr>
                <w:sz w:val="18"/>
                <w:szCs w:val="18"/>
              </w:rPr>
              <w:t>4.700</w:t>
            </w:r>
          </w:p>
        </w:tc>
      </w:tr>
      <w:tr w:rsidR="006705C5" w14:paraId="1F82809C"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5D3DAC5" w14:textId="7F527505" w:rsidR="006705C5" w:rsidRPr="00F258C4" w:rsidRDefault="006705C5" w:rsidP="006705C5">
            <w:pPr>
              <w:jc w:val="center"/>
              <w:rPr>
                <w:b/>
                <w:sz w:val="18"/>
                <w:szCs w:val="18"/>
              </w:rPr>
            </w:pPr>
            <w:r w:rsidRPr="00F258C4">
              <w:rPr>
                <w:b/>
                <w:sz w:val="18"/>
                <w:szCs w:val="18"/>
              </w:rPr>
              <w:t>80</w:t>
            </w:r>
          </w:p>
        </w:tc>
        <w:tc>
          <w:tcPr>
            <w:tcW w:w="4112" w:type="dxa"/>
            <w:tcBorders>
              <w:top w:val="single" w:sz="6" w:space="0" w:color="000000"/>
              <w:left w:val="single" w:sz="6" w:space="0" w:color="000000"/>
              <w:bottom w:val="single" w:sz="6" w:space="0" w:color="000000"/>
              <w:right w:val="single" w:sz="6" w:space="0" w:color="000000"/>
            </w:tcBorders>
            <w:vAlign w:val="center"/>
          </w:tcPr>
          <w:p w14:paraId="3B7CAD6E" w14:textId="071318CE" w:rsidR="006705C5" w:rsidRPr="00631570" w:rsidRDefault="00631570" w:rsidP="00631570">
            <w:pPr>
              <w:jc w:val="both"/>
              <w:rPr>
                <w:sz w:val="18"/>
                <w:szCs w:val="18"/>
              </w:rPr>
            </w:pPr>
            <w:r w:rsidRPr="00631570">
              <w:rPr>
                <w:sz w:val="18"/>
                <w:szCs w:val="18"/>
              </w:rPr>
              <w:t>Olopatadina, Cloridrato de 1,1 mg/ml- solução oftálmica estéril- uso tópico ocular adulto e pediátrico- Frasco com 5ml</w:t>
            </w:r>
          </w:p>
        </w:tc>
        <w:tc>
          <w:tcPr>
            <w:tcW w:w="992" w:type="dxa"/>
            <w:tcBorders>
              <w:top w:val="single" w:sz="6" w:space="0" w:color="000000"/>
              <w:left w:val="single" w:sz="6" w:space="0" w:color="000000"/>
              <w:bottom w:val="single" w:sz="6" w:space="0" w:color="000000"/>
              <w:right w:val="single" w:sz="6" w:space="0" w:color="000000"/>
            </w:tcBorders>
            <w:vAlign w:val="center"/>
          </w:tcPr>
          <w:p w14:paraId="39162416" w14:textId="6F8303A0" w:rsidR="006705C5" w:rsidRPr="004D36AA" w:rsidRDefault="00631570" w:rsidP="006705C5">
            <w:pPr>
              <w:jc w:val="center"/>
              <w:rPr>
                <w:sz w:val="18"/>
                <w:szCs w:val="18"/>
              </w:rPr>
            </w:pPr>
            <w:r w:rsidRPr="00631570">
              <w:rPr>
                <w:sz w:val="18"/>
                <w:szCs w:val="18"/>
              </w:rPr>
              <w:t>354632</w:t>
            </w:r>
          </w:p>
        </w:tc>
        <w:tc>
          <w:tcPr>
            <w:tcW w:w="1276" w:type="dxa"/>
            <w:tcBorders>
              <w:top w:val="single" w:sz="6" w:space="0" w:color="000000"/>
              <w:left w:val="single" w:sz="6" w:space="0" w:color="000000"/>
              <w:bottom w:val="single" w:sz="6" w:space="0" w:color="000000"/>
              <w:right w:val="single" w:sz="6" w:space="0" w:color="000000"/>
            </w:tcBorders>
            <w:vAlign w:val="center"/>
          </w:tcPr>
          <w:p w14:paraId="217332A4" w14:textId="75AD21E5" w:rsidR="006705C5" w:rsidRPr="00531EFB" w:rsidRDefault="00631570" w:rsidP="006705C5">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5B6A7E77" w14:textId="53B221B7" w:rsidR="006705C5" w:rsidRPr="00531EFB" w:rsidRDefault="00631570" w:rsidP="006705C5">
            <w:pPr>
              <w:jc w:val="center"/>
              <w:rPr>
                <w:sz w:val="18"/>
                <w:szCs w:val="18"/>
              </w:rPr>
            </w:pPr>
            <w:r>
              <w:rPr>
                <w:sz w:val="18"/>
                <w:szCs w:val="18"/>
              </w:rPr>
              <w:t>80</w:t>
            </w:r>
          </w:p>
        </w:tc>
      </w:tr>
      <w:tr w:rsidR="006705C5" w14:paraId="651768E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C8CB14B" w14:textId="71DC653B" w:rsidR="006705C5" w:rsidRPr="00F258C4" w:rsidRDefault="006705C5" w:rsidP="006705C5">
            <w:pPr>
              <w:jc w:val="center"/>
              <w:rPr>
                <w:b/>
                <w:sz w:val="18"/>
                <w:szCs w:val="18"/>
              </w:rPr>
            </w:pPr>
            <w:r w:rsidRPr="00F258C4">
              <w:rPr>
                <w:b/>
                <w:sz w:val="18"/>
                <w:szCs w:val="18"/>
              </w:rPr>
              <w:t>81</w:t>
            </w:r>
          </w:p>
        </w:tc>
        <w:tc>
          <w:tcPr>
            <w:tcW w:w="4112" w:type="dxa"/>
            <w:tcBorders>
              <w:top w:val="single" w:sz="6" w:space="0" w:color="000000"/>
              <w:left w:val="single" w:sz="6" w:space="0" w:color="000000"/>
              <w:bottom w:val="single" w:sz="6" w:space="0" w:color="000000"/>
              <w:right w:val="single" w:sz="6" w:space="0" w:color="000000"/>
            </w:tcBorders>
            <w:vAlign w:val="center"/>
          </w:tcPr>
          <w:p w14:paraId="6C7A752B" w14:textId="793FB657" w:rsidR="006705C5" w:rsidRPr="00B85BF3" w:rsidRDefault="00664173" w:rsidP="00B85BF3">
            <w:pPr>
              <w:jc w:val="both"/>
              <w:rPr>
                <w:sz w:val="18"/>
                <w:szCs w:val="18"/>
              </w:rPr>
            </w:pPr>
            <w:r w:rsidRPr="00B85BF3">
              <w:rPr>
                <w:sz w:val="18"/>
                <w:szCs w:val="18"/>
              </w:rPr>
              <w:t>Oxcarbazepina 300 mg. Comprimido revestido-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0EDD441" w14:textId="0694D125" w:rsidR="006705C5" w:rsidRPr="004D36AA" w:rsidRDefault="00B85BF3" w:rsidP="006705C5">
            <w:pPr>
              <w:jc w:val="center"/>
              <w:rPr>
                <w:sz w:val="18"/>
                <w:szCs w:val="18"/>
              </w:rPr>
            </w:pPr>
            <w:r>
              <w:rPr>
                <w:sz w:val="18"/>
                <w:szCs w:val="18"/>
              </w:rPr>
              <w:t>273257</w:t>
            </w:r>
          </w:p>
        </w:tc>
        <w:tc>
          <w:tcPr>
            <w:tcW w:w="1276" w:type="dxa"/>
            <w:tcBorders>
              <w:top w:val="single" w:sz="6" w:space="0" w:color="000000"/>
              <w:left w:val="single" w:sz="6" w:space="0" w:color="000000"/>
              <w:bottom w:val="single" w:sz="6" w:space="0" w:color="000000"/>
              <w:right w:val="single" w:sz="6" w:space="0" w:color="000000"/>
            </w:tcBorders>
            <w:vAlign w:val="center"/>
          </w:tcPr>
          <w:p w14:paraId="2EF48F2A" w14:textId="53E01B42" w:rsidR="006705C5" w:rsidRPr="00531EFB" w:rsidRDefault="00DE03C6"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7251805" w14:textId="244BEA24" w:rsidR="006705C5" w:rsidRPr="00531EFB" w:rsidRDefault="00DE03C6" w:rsidP="006705C5">
            <w:pPr>
              <w:jc w:val="center"/>
              <w:rPr>
                <w:sz w:val="18"/>
                <w:szCs w:val="18"/>
              </w:rPr>
            </w:pPr>
            <w:r>
              <w:rPr>
                <w:sz w:val="18"/>
                <w:szCs w:val="18"/>
              </w:rPr>
              <w:t>7.800</w:t>
            </w:r>
          </w:p>
        </w:tc>
      </w:tr>
      <w:tr w:rsidR="006705C5" w14:paraId="1D41747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E1F83B0" w14:textId="61E36481" w:rsidR="006705C5" w:rsidRPr="00F258C4" w:rsidRDefault="006705C5" w:rsidP="006705C5">
            <w:pPr>
              <w:jc w:val="center"/>
              <w:rPr>
                <w:b/>
                <w:sz w:val="18"/>
                <w:szCs w:val="18"/>
              </w:rPr>
            </w:pPr>
            <w:r w:rsidRPr="00F258C4">
              <w:rPr>
                <w:b/>
                <w:sz w:val="18"/>
                <w:szCs w:val="18"/>
              </w:rPr>
              <w:t>82</w:t>
            </w:r>
          </w:p>
        </w:tc>
        <w:tc>
          <w:tcPr>
            <w:tcW w:w="4112" w:type="dxa"/>
            <w:tcBorders>
              <w:top w:val="single" w:sz="6" w:space="0" w:color="000000"/>
              <w:left w:val="single" w:sz="6" w:space="0" w:color="000000"/>
              <w:bottom w:val="single" w:sz="6" w:space="0" w:color="000000"/>
              <w:right w:val="single" w:sz="6" w:space="0" w:color="000000"/>
            </w:tcBorders>
            <w:vAlign w:val="center"/>
          </w:tcPr>
          <w:p w14:paraId="2A0BCBC2" w14:textId="4BDABEC1" w:rsidR="006705C5" w:rsidRPr="00B85BF3" w:rsidRDefault="00664173" w:rsidP="00B85BF3">
            <w:pPr>
              <w:jc w:val="both"/>
              <w:rPr>
                <w:sz w:val="18"/>
                <w:szCs w:val="18"/>
              </w:rPr>
            </w:pPr>
            <w:r w:rsidRPr="00B85BF3">
              <w:rPr>
                <w:sz w:val="18"/>
                <w:szCs w:val="18"/>
              </w:rPr>
              <w:t>Oxcarbazepina 600 mg. Comprimido revestido-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1949CA2" w14:textId="30D82CE3" w:rsidR="006705C5" w:rsidRPr="004D36AA" w:rsidRDefault="00B85BF3" w:rsidP="006705C5">
            <w:pPr>
              <w:jc w:val="center"/>
              <w:rPr>
                <w:sz w:val="18"/>
                <w:szCs w:val="18"/>
              </w:rPr>
            </w:pPr>
            <w:r w:rsidRPr="00B85BF3">
              <w:rPr>
                <w:sz w:val="18"/>
                <w:szCs w:val="18"/>
              </w:rPr>
              <w:t>273256</w:t>
            </w:r>
          </w:p>
        </w:tc>
        <w:tc>
          <w:tcPr>
            <w:tcW w:w="1276" w:type="dxa"/>
            <w:tcBorders>
              <w:top w:val="single" w:sz="6" w:space="0" w:color="000000"/>
              <w:left w:val="single" w:sz="6" w:space="0" w:color="000000"/>
              <w:bottom w:val="single" w:sz="6" w:space="0" w:color="000000"/>
              <w:right w:val="single" w:sz="6" w:space="0" w:color="000000"/>
            </w:tcBorders>
            <w:vAlign w:val="center"/>
          </w:tcPr>
          <w:p w14:paraId="5D49AD72" w14:textId="6262C540" w:rsidR="006705C5" w:rsidRPr="00531EFB" w:rsidRDefault="00DE03C6" w:rsidP="006705C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E8FC9E6" w14:textId="25320B77" w:rsidR="006705C5" w:rsidRPr="00531EFB" w:rsidRDefault="00DE03C6" w:rsidP="006705C5">
            <w:pPr>
              <w:jc w:val="center"/>
              <w:rPr>
                <w:sz w:val="18"/>
                <w:szCs w:val="18"/>
              </w:rPr>
            </w:pPr>
            <w:r>
              <w:rPr>
                <w:sz w:val="18"/>
                <w:szCs w:val="18"/>
              </w:rPr>
              <w:t>9.500</w:t>
            </w:r>
          </w:p>
        </w:tc>
      </w:tr>
      <w:tr w:rsidR="00DE03C6" w14:paraId="4DF9267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31CDE80" w14:textId="5005AF60" w:rsidR="00DE03C6" w:rsidRPr="00F258C4" w:rsidRDefault="00DE03C6" w:rsidP="00DE03C6">
            <w:pPr>
              <w:jc w:val="center"/>
              <w:rPr>
                <w:b/>
                <w:sz w:val="18"/>
                <w:szCs w:val="18"/>
              </w:rPr>
            </w:pPr>
            <w:r w:rsidRPr="00F258C4">
              <w:rPr>
                <w:b/>
                <w:sz w:val="18"/>
                <w:szCs w:val="18"/>
              </w:rPr>
              <w:t>83</w:t>
            </w:r>
          </w:p>
        </w:tc>
        <w:tc>
          <w:tcPr>
            <w:tcW w:w="4112" w:type="dxa"/>
            <w:tcBorders>
              <w:top w:val="single" w:sz="6" w:space="0" w:color="000000"/>
              <w:left w:val="single" w:sz="6" w:space="0" w:color="000000"/>
              <w:bottom w:val="single" w:sz="6" w:space="0" w:color="000000"/>
              <w:right w:val="single" w:sz="6" w:space="0" w:color="000000"/>
            </w:tcBorders>
            <w:vAlign w:val="center"/>
          </w:tcPr>
          <w:p w14:paraId="3590D155" w14:textId="6FBF4943" w:rsidR="00DE03C6" w:rsidRPr="00B85BF3" w:rsidRDefault="00DE03C6" w:rsidP="00DE03C6">
            <w:pPr>
              <w:jc w:val="both"/>
              <w:rPr>
                <w:sz w:val="18"/>
                <w:szCs w:val="18"/>
              </w:rPr>
            </w:pPr>
            <w:r w:rsidRPr="00B85BF3">
              <w:rPr>
                <w:sz w:val="18"/>
                <w:szCs w:val="18"/>
              </w:rPr>
              <w:t>Oxibutinina, cloridrato 5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0FBB7509" w14:textId="16691C46" w:rsidR="00DE03C6" w:rsidRPr="004D36AA" w:rsidRDefault="00DE03C6" w:rsidP="00DE03C6">
            <w:pPr>
              <w:jc w:val="center"/>
              <w:rPr>
                <w:sz w:val="18"/>
                <w:szCs w:val="18"/>
              </w:rPr>
            </w:pPr>
            <w:r w:rsidRPr="00B85BF3">
              <w:rPr>
                <w:sz w:val="18"/>
                <w:szCs w:val="18"/>
              </w:rPr>
              <w:t>272327</w:t>
            </w:r>
          </w:p>
        </w:tc>
        <w:tc>
          <w:tcPr>
            <w:tcW w:w="1276" w:type="dxa"/>
            <w:tcBorders>
              <w:top w:val="single" w:sz="6" w:space="0" w:color="000000"/>
              <w:left w:val="single" w:sz="6" w:space="0" w:color="000000"/>
              <w:bottom w:val="single" w:sz="6" w:space="0" w:color="000000"/>
              <w:right w:val="single" w:sz="6" w:space="0" w:color="000000"/>
            </w:tcBorders>
            <w:vAlign w:val="center"/>
          </w:tcPr>
          <w:p w14:paraId="258594DE" w14:textId="5BE9E3DB" w:rsidR="00DE03C6" w:rsidRPr="00531EFB" w:rsidRDefault="00DE03C6" w:rsidP="00DE03C6">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0ACBDC7" w14:textId="10F7203E" w:rsidR="00DE03C6" w:rsidRPr="00531EFB" w:rsidRDefault="00DE03C6" w:rsidP="00DE03C6">
            <w:pPr>
              <w:jc w:val="center"/>
              <w:rPr>
                <w:sz w:val="18"/>
                <w:szCs w:val="18"/>
              </w:rPr>
            </w:pPr>
            <w:r>
              <w:rPr>
                <w:sz w:val="18"/>
                <w:szCs w:val="18"/>
              </w:rPr>
              <w:t>15.600</w:t>
            </w:r>
          </w:p>
        </w:tc>
      </w:tr>
      <w:tr w:rsidR="00DE03C6" w14:paraId="17C8C23C"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A44FB97" w14:textId="071B8320" w:rsidR="00DE03C6" w:rsidRPr="00F258C4" w:rsidRDefault="00DE03C6" w:rsidP="00DE03C6">
            <w:pPr>
              <w:jc w:val="center"/>
              <w:rPr>
                <w:b/>
                <w:sz w:val="18"/>
                <w:szCs w:val="18"/>
              </w:rPr>
            </w:pPr>
            <w:r w:rsidRPr="00F258C4">
              <w:rPr>
                <w:b/>
                <w:sz w:val="18"/>
                <w:szCs w:val="18"/>
              </w:rPr>
              <w:t>84</w:t>
            </w:r>
          </w:p>
        </w:tc>
        <w:tc>
          <w:tcPr>
            <w:tcW w:w="4112" w:type="dxa"/>
            <w:tcBorders>
              <w:top w:val="single" w:sz="6" w:space="0" w:color="000000"/>
              <w:left w:val="single" w:sz="6" w:space="0" w:color="000000"/>
              <w:bottom w:val="single" w:sz="6" w:space="0" w:color="000000"/>
              <w:right w:val="single" w:sz="6" w:space="0" w:color="000000"/>
            </w:tcBorders>
            <w:vAlign w:val="center"/>
          </w:tcPr>
          <w:p w14:paraId="7374CCAF" w14:textId="178984C4" w:rsidR="00DE03C6" w:rsidRPr="00B85BF3" w:rsidRDefault="00DE03C6" w:rsidP="00DE03C6">
            <w:pPr>
              <w:jc w:val="both"/>
              <w:rPr>
                <w:sz w:val="18"/>
                <w:szCs w:val="18"/>
              </w:rPr>
            </w:pPr>
            <w:r w:rsidRPr="00B85BF3">
              <w:rPr>
                <w:sz w:val="18"/>
                <w:szCs w:val="18"/>
              </w:rPr>
              <w:t>Pantoprazol sódico sesqui-hidratado 20 mg Comprimido revestido-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62DD46F0" w14:textId="4E5D995C" w:rsidR="00DE03C6" w:rsidRPr="004D36AA" w:rsidRDefault="00DE03C6" w:rsidP="00DE03C6">
            <w:pPr>
              <w:jc w:val="center"/>
              <w:rPr>
                <w:sz w:val="18"/>
                <w:szCs w:val="18"/>
              </w:rPr>
            </w:pPr>
            <w:r w:rsidRPr="00B85BF3">
              <w:rPr>
                <w:sz w:val="18"/>
                <w:szCs w:val="18"/>
              </w:rPr>
              <w:t>439093</w:t>
            </w:r>
          </w:p>
        </w:tc>
        <w:tc>
          <w:tcPr>
            <w:tcW w:w="1276" w:type="dxa"/>
            <w:tcBorders>
              <w:top w:val="single" w:sz="6" w:space="0" w:color="000000"/>
              <w:left w:val="single" w:sz="6" w:space="0" w:color="000000"/>
              <w:bottom w:val="single" w:sz="6" w:space="0" w:color="000000"/>
              <w:right w:val="single" w:sz="6" w:space="0" w:color="000000"/>
            </w:tcBorders>
            <w:vAlign w:val="center"/>
          </w:tcPr>
          <w:p w14:paraId="5DF75EA5" w14:textId="36D71FA0" w:rsidR="00DE03C6" w:rsidRPr="00531EFB" w:rsidRDefault="00DE03C6" w:rsidP="00DE03C6">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5F6CAA3" w14:textId="2F328BA2" w:rsidR="00DE03C6" w:rsidRPr="00531EFB" w:rsidRDefault="00DE03C6" w:rsidP="00DE03C6">
            <w:pPr>
              <w:jc w:val="center"/>
              <w:rPr>
                <w:sz w:val="18"/>
                <w:szCs w:val="18"/>
              </w:rPr>
            </w:pPr>
            <w:r>
              <w:rPr>
                <w:sz w:val="18"/>
                <w:szCs w:val="18"/>
              </w:rPr>
              <w:t>33.000</w:t>
            </w:r>
          </w:p>
        </w:tc>
      </w:tr>
      <w:tr w:rsidR="00DE03C6" w14:paraId="57AF617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BD02462" w14:textId="05E7233C" w:rsidR="00DE03C6" w:rsidRPr="00F258C4" w:rsidRDefault="00DE03C6" w:rsidP="00DE03C6">
            <w:pPr>
              <w:jc w:val="center"/>
              <w:rPr>
                <w:b/>
                <w:sz w:val="18"/>
                <w:szCs w:val="18"/>
              </w:rPr>
            </w:pPr>
            <w:r w:rsidRPr="00F258C4">
              <w:rPr>
                <w:b/>
                <w:sz w:val="18"/>
                <w:szCs w:val="18"/>
              </w:rPr>
              <w:t>85</w:t>
            </w:r>
          </w:p>
        </w:tc>
        <w:tc>
          <w:tcPr>
            <w:tcW w:w="4112" w:type="dxa"/>
            <w:tcBorders>
              <w:top w:val="single" w:sz="6" w:space="0" w:color="000000"/>
              <w:left w:val="single" w:sz="6" w:space="0" w:color="000000"/>
              <w:bottom w:val="single" w:sz="6" w:space="0" w:color="000000"/>
              <w:right w:val="single" w:sz="6" w:space="0" w:color="000000"/>
            </w:tcBorders>
            <w:vAlign w:val="center"/>
          </w:tcPr>
          <w:p w14:paraId="4B107A00" w14:textId="06E82CAC" w:rsidR="00DE03C6" w:rsidRPr="00B85BF3" w:rsidRDefault="00DE03C6" w:rsidP="00DE03C6">
            <w:pPr>
              <w:jc w:val="both"/>
              <w:rPr>
                <w:sz w:val="18"/>
                <w:szCs w:val="18"/>
              </w:rPr>
            </w:pPr>
            <w:r w:rsidRPr="00B85BF3">
              <w:rPr>
                <w:sz w:val="18"/>
                <w:szCs w:val="18"/>
              </w:rPr>
              <w:t>Pantoprazol sódico sesqui-hidratato 40 mg Comprimido revestido de liberação retardada</w:t>
            </w:r>
            <w:r>
              <w:rPr>
                <w:sz w:val="18"/>
                <w:szCs w:val="18"/>
              </w:rPr>
              <w:t xml:space="preserve"> </w:t>
            </w:r>
            <w:r w:rsidRPr="00B85BF3">
              <w:rPr>
                <w:sz w:val="18"/>
                <w:szCs w:val="18"/>
              </w:rPr>
              <w:t>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22526E5" w14:textId="16932291" w:rsidR="00DE03C6" w:rsidRPr="004D36AA" w:rsidRDefault="00DE03C6" w:rsidP="00DE03C6">
            <w:pPr>
              <w:jc w:val="center"/>
              <w:rPr>
                <w:sz w:val="18"/>
                <w:szCs w:val="18"/>
              </w:rPr>
            </w:pPr>
            <w:r w:rsidRPr="00B85BF3">
              <w:rPr>
                <w:sz w:val="18"/>
                <w:szCs w:val="18"/>
              </w:rPr>
              <w:t>442259</w:t>
            </w:r>
          </w:p>
        </w:tc>
        <w:tc>
          <w:tcPr>
            <w:tcW w:w="1276" w:type="dxa"/>
            <w:tcBorders>
              <w:top w:val="single" w:sz="6" w:space="0" w:color="000000"/>
              <w:left w:val="single" w:sz="6" w:space="0" w:color="000000"/>
              <w:bottom w:val="single" w:sz="6" w:space="0" w:color="000000"/>
              <w:right w:val="single" w:sz="6" w:space="0" w:color="000000"/>
            </w:tcBorders>
            <w:vAlign w:val="center"/>
          </w:tcPr>
          <w:p w14:paraId="7651F14F" w14:textId="7FE2EA4E" w:rsidR="00DE03C6" w:rsidRPr="00531EFB" w:rsidRDefault="00DE03C6" w:rsidP="00DE03C6">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0A366E6" w14:textId="30C2A376" w:rsidR="00DE03C6" w:rsidRPr="00531EFB" w:rsidRDefault="00DE03C6" w:rsidP="00DE03C6">
            <w:pPr>
              <w:jc w:val="center"/>
              <w:rPr>
                <w:sz w:val="18"/>
                <w:szCs w:val="18"/>
              </w:rPr>
            </w:pPr>
            <w:r>
              <w:rPr>
                <w:sz w:val="18"/>
                <w:szCs w:val="18"/>
              </w:rPr>
              <w:t>171.600</w:t>
            </w:r>
          </w:p>
        </w:tc>
      </w:tr>
      <w:tr w:rsidR="00DE03C6" w14:paraId="3E7FBDA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E3BF3BD" w14:textId="74A9F5C5" w:rsidR="00DE03C6" w:rsidRPr="00F258C4" w:rsidRDefault="00DE03C6" w:rsidP="00DE03C6">
            <w:pPr>
              <w:jc w:val="center"/>
              <w:rPr>
                <w:b/>
                <w:sz w:val="18"/>
                <w:szCs w:val="18"/>
              </w:rPr>
            </w:pPr>
            <w:r w:rsidRPr="00F258C4">
              <w:rPr>
                <w:b/>
                <w:sz w:val="18"/>
                <w:szCs w:val="18"/>
              </w:rPr>
              <w:t>86</w:t>
            </w:r>
          </w:p>
        </w:tc>
        <w:tc>
          <w:tcPr>
            <w:tcW w:w="4112" w:type="dxa"/>
            <w:tcBorders>
              <w:top w:val="single" w:sz="6" w:space="0" w:color="000000"/>
              <w:left w:val="single" w:sz="6" w:space="0" w:color="000000"/>
              <w:bottom w:val="single" w:sz="6" w:space="0" w:color="000000"/>
              <w:right w:val="single" w:sz="6" w:space="0" w:color="000000"/>
            </w:tcBorders>
            <w:vAlign w:val="center"/>
          </w:tcPr>
          <w:p w14:paraId="5D02991D" w14:textId="5940F752" w:rsidR="00DE03C6" w:rsidRPr="00B85BF3" w:rsidRDefault="00DE03C6" w:rsidP="00DE03C6">
            <w:pPr>
              <w:jc w:val="both"/>
              <w:rPr>
                <w:sz w:val="18"/>
                <w:szCs w:val="18"/>
              </w:rPr>
            </w:pPr>
            <w:r w:rsidRPr="00B85BF3">
              <w:rPr>
                <w:sz w:val="18"/>
                <w:szCs w:val="18"/>
              </w:rPr>
              <w:t>Paracetamol 500 mg + Fosfato de Codeína 30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7B8C653" w14:textId="04CF1CF3" w:rsidR="00DE03C6" w:rsidRPr="004D36AA" w:rsidRDefault="00DE03C6" w:rsidP="00DE03C6">
            <w:pPr>
              <w:jc w:val="center"/>
              <w:rPr>
                <w:sz w:val="18"/>
                <w:szCs w:val="18"/>
              </w:rPr>
            </w:pPr>
            <w:r w:rsidRPr="00B85BF3">
              <w:rPr>
                <w:sz w:val="18"/>
                <w:szCs w:val="18"/>
              </w:rPr>
              <w:t>270907</w:t>
            </w:r>
          </w:p>
        </w:tc>
        <w:tc>
          <w:tcPr>
            <w:tcW w:w="1276" w:type="dxa"/>
            <w:tcBorders>
              <w:top w:val="single" w:sz="6" w:space="0" w:color="000000"/>
              <w:left w:val="single" w:sz="6" w:space="0" w:color="000000"/>
              <w:bottom w:val="single" w:sz="6" w:space="0" w:color="000000"/>
              <w:right w:val="single" w:sz="6" w:space="0" w:color="000000"/>
            </w:tcBorders>
            <w:vAlign w:val="center"/>
          </w:tcPr>
          <w:p w14:paraId="169D415C" w14:textId="3F43C186" w:rsidR="00DE03C6" w:rsidRPr="00531EFB" w:rsidRDefault="00DE03C6" w:rsidP="00DE03C6">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9E12CC8" w14:textId="59C08087" w:rsidR="00DE03C6" w:rsidRPr="00531EFB" w:rsidRDefault="00DE03C6" w:rsidP="00DE03C6">
            <w:pPr>
              <w:jc w:val="center"/>
              <w:rPr>
                <w:sz w:val="18"/>
                <w:szCs w:val="18"/>
              </w:rPr>
            </w:pPr>
            <w:r>
              <w:rPr>
                <w:sz w:val="18"/>
                <w:szCs w:val="18"/>
              </w:rPr>
              <w:t>117.000</w:t>
            </w:r>
          </w:p>
        </w:tc>
      </w:tr>
      <w:tr w:rsidR="00DE03C6" w14:paraId="6CD37FE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59AECE8" w14:textId="4886263F" w:rsidR="00DE03C6" w:rsidRPr="00F258C4" w:rsidRDefault="00DE03C6" w:rsidP="00DE03C6">
            <w:pPr>
              <w:jc w:val="center"/>
              <w:rPr>
                <w:b/>
                <w:sz w:val="18"/>
                <w:szCs w:val="18"/>
              </w:rPr>
            </w:pPr>
            <w:r w:rsidRPr="00F258C4">
              <w:rPr>
                <w:b/>
                <w:sz w:val="18"/>
                <w:szCs w:val="18"/>
              </w:rPr>
              <w:t>87</w:t>
            </w:r>
          </w:p>
        </w:tc>
        <w:tc>
          <w:tcPr>
            <w:tcW w:w="4112" w:type="dxa"/>
            <w:tcBorders>
              <w:top w:val="single" w:sz="6" w:space="0" w:color="000000"/>
              <w:left w:val="single" w:sz="6" w:space="0" w:color="000000"/>
              <w:bottom w:val="single" w:sz="6" w:space="0" w:color="000000"/>
              <w:right w:val="single" w:sz="6" w:space="0" w:color="000000"/>
            </w:tcBorders>
            <w:vAlign w:val="center"/>
          </w:tcPr>
          <w:p w14:paraId="637F6030" w14:textId="3F0A2A94" w:rsidR="00DE03C6" w:rsidRPr="00B85BF3" w:rsidRDefault="00DE03C6" w:rsidP="00DE03C6">
            <w:pPr>
              <w:jc w:val="both"/>
              <w:rPr>
                <w:sz w:val="18"/>
                <w:szCs w:val="18"/>
              </w:rPr>
            </w:pPr>
            <w:r w:rsidRPr="00B85BF3">
              <w:rPr>
                <w:sz w:val="18"/>
                <w:szCs w:val="18"/>
              </w:rPr>
              <w:t>Paracetamol 750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899FE76" w14:textId="5FCB86F4" w:rsidR="00DE03C6" w:rsidRPr="004D36AA" w:rsidRDefault="00DE03C6" w:rsidP="00DE03C6">
            <w:pPr>
              <w:jc w:val="center"/>
              <w:rPr>
                <w:sz w:val="18"/>
                <w:szCs w:val="18"/>
              </w:rPr>
            </w:pPr>
            <w:r w:rsidRPr="00B85BF3">
              <w:rPr>
                <w:sz w:val="18"/>
                <w:szCs w:val="18"/>
              </w:rPr>
              <w:t>267779</w:t>
            </w:r>
          </w:p>
        </w:tc>
        <w:tc>
          <w:tcPr>
            <w:tcW w:w="1276" w:type="dxa"/>
            <w:tcBorders>
              <w:top w:val="single" w:sz="6" w:space="0" w:color="000000"/>
              <w:left w:val="single" w:sz="6" w:space="0" w:color="000000"/>
              <w:bottom w:val="single" w:sz="6" w:space="0" w:color="000000"/>
              <w:right w:val="single" w:sz="6" w:space="0" w:color="000000"/>
            </w:tcBorders>
            <w:vAlign w:val="center"/>
          </w:tcPr>
          <w:p w14:paraId="36C3B35C" w14:textId="12102D42" w:rsidR="00DE03C6" w:rsidRPr="00531EFB" w:rsidRDefault="00DE03C6" w:rsidP="00DE03C6">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CC496A2" w14:textId="48A0B650" w:rsidR="00DE03C6" w:rsidRPr="00531EFB" w:rsidRDefault="00DE03C6" w:rsidP="00DE03C6">
            <w:pPr>
              <w:jc w:val="center"/>
              <w:rPr>
                <w:sz w:val="18"/>
                <w:szCs w:val="18"/>
              </w:rPr>
            </w:pPr>
            <w:r>
              <w:rPr>
                <w:sz w:val="18"/>
                <w:szCs w:val="18"/>
              </w:rPr>
              <w:t>117.000</w:t>
            </w:r>
          </w:p>
        </w:tc>
      </w:tr>
      <w:tr w:rsidR="00DE03C6" w14:paraId="27B2AF6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8DE5321" w14:textId="05D278D8" w:rsidR="00DE03C6" w:rsidRPr="00F258C4" w:rsidRDefault="00DE03C6" w:rsidP="00DE03C6">
            <w:pPr>
              <w:jc w:val="center"/>
              <w:rPr>
                <w:b/>
                <w:sz w:val="18"/>
                <w:szCs w:val="18"/>
              </w:rPr>
            </w:pPr>
            <w:r w:rsidRPr="00F258C4">
              <w:rPr>
                <w:b/>
                <w:sz w:val="18"/>
                <w:szCs w:val="18"/>
              </w:rPr>
              <w:t>88</w:t>
            </w:r>
          </w:p>
        </w:tc>
        <w:tc>
          <w:tcPr>
            <w:tcW w:w="4112" w:type="dxa"/>
            <w:tcBorders>
              <w:top w:val="single" w:sz="6" w:space="0" w:color="000000"/>
              <w:left w:val="single" w:sz="6" w:space="0" w:color="000000"/>
              <w:bottom w:val="single" w:sz="6" w:space="0" w:color="000000"/>
              <w:right w:val="single" w:sz="6" w:space="0" w:color="000000"/>
            </w:tcBorders>
            <w:vAlign w:val="center"/>
          </w:tcPr>
          <w:p w14:paraId="5427D1DC" w14:textId="23AD2EA8" w:rsidR="00DE03C6" w:rsidRPr="00B85BF3" w:rsidRDefault="00DE03C6" w:rsidP="00DE03C6">
            <w:pPr>
              <w:jc w:val="both"/>
              <w:rPr>
                <w:sz w:val="18"/>
                <w:szCs w:val="18"/>
              </w:rPr>
            </w:pPr>
            <w:r w:rsidRPr="00B85BF3">
              <w:rPr>
                <w:sz w:val="18"/>
                <w:szCs w:val="18"/>
              </w:rPr>
              <w:t>Paroxetina, Cloridrato 20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6AAB998" w14:textId="4E3173C8" w:rsidR="00DE03C6" w:rsidRPr="004D36AA" w:rsidRDefault="00DE03C6" w:rsidP="00DE03C6">
            <w:pPr>
              <w:jc w:val="center"/>
              <w:rPr>
                <w:sz w:val="18"/>
                <w:szCs w:val="18"/>
              </w:rPr>
            </w:pPr>
            <w:r w:rsidRPr="00B85BF3">
              <w:rPr>
                <w:sz w:val="18"/>
                <w:szCs w:val="18"/>
              </w:rPr>
              <w:t>273940</w:t>
            </w:r>
          </w:p>
        </w:tc>
        <w:tc>
          <w:tcPr>
            <w:tcW w:w="1276" w:type="dxa"/>
            <w:tcBorders>
              <w:top w:val="single" w:sz="6" w:space="0" w:color="000000"/>
              <w:left w:val="single" w:sz="6" w:space="0" w:color="000000"/>
              <w:bottom w:val="single" w:sz="6" w:space="0" w:color="000000"/>
              <w:right w:val="single" w:sz="6" w:space="0" w:color="000000"/>
            </w:tcBorders>
            <w:vAlign w:val="center"/>
          </w:tcPr>
          <w:p w14:paraId="2E9EB970" w14:textId="11A4F759" w:rsidR="00DE03C6" w:rsidRPr="00531EFB" w:rsidRDefault="00DE03C6" w:rsidP="00DE03C6">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A3CC087" w14:textId="24CA2213" w:rsidR="00DE03C6" w:rsidRPr="00531EFB" w:rsidRDefault="00DE03C6" w:rsidP="00DE03C6">
            <w:pPr>
              <w:jc w:val="center"/>
              <w:rPr>
                <w:sz w:val="18"/>
                <w:szCs w:val="18"/>
              </w:rPr>
            </w:pPr>
            <w:r>
              <w:rPr>
                <w:sz w:val="18"/>
                <w:szCs w:val="18"/>
              </w:rPr>
              <w:t>46.800</w:t>
            </w:r>
          </w:p>
        </w:tc>
      </w:tr>
      <w:tr w:rsidR="00DE03C6" w14:paraId="262704F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D007471" w14:textId="0AD81832" w:rsidR="00DE03C6" w:rsidRPr="00F258C4" w:rsidRDefault="00DE03C6" w:rsidP="00DE03C6">
            <w:pPr>
              <w:jc w:val="center"/>
              <w:rPr>
                <w:b/>
                <w:sz w:val="18"/>
                <w:szCs w:val="18"/>
              </w:rPr>
            </w:pPr>
            <w:r w:rsidRPr="00F258C4">
              <w:rPr>
                <w:b/>
                <w:sz w:val="18"/>
                <w:szCs w:val="18"/>
              </w:rPr>
              <w:t>89</w:t>
            </w:r>
          </w:p>
        </w:tc>
        <w:tc>
          <w:tcPr>
            <w:tcW w:w="4112" w:type="dxa"/>
            <w:tcBorders>
              <w:top w:val="single" w:sz="6" w:space="0" w:color="000000"/>
              <w:left w:val="single" w:sz="6" w:space="0" w:color="000000"/>
              <w:bottom w:val="single" w:sz="6" w:space="0" w:color="000000"/>
              <w:right w:val="single" w:sz="6" w:space="0" w:color="000000"/>
            </w:tcBorders>
            <w:vAlign w:val="center"/>
          </w:tcPr>
          <w:p w14:paraId="657FBAFC" w14:textId="13909FB9" w:rsidR="00DE03C6" w:rsidRPr="00B85BF3" w:rsidRDefault="00DE03C6" w:rsidP="00DE03C6">
            <w:pPr>
              <w:jc w:val="both"/>
              <w:rPr>
                <w:sz w:val="18"/>
                <w:szCs w:val="18"/>
              </w:rPr>
            </w:pPr>
            <w:r w:rsidRPr="00B85BF3">
              <w:rPr>
                <w:sz w:val="18"/>
                <w:szCs w:val="18"/>
              </w:rPr>
              <w:t>Periciazina 10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0354EA1" w14:textId="6E9E131F" w:rsidR="00DE03C6" w:rsidRPr="004D36AA" w:rsidRDefault="00DE03C6" w:rsidP="00DE03C6">
            <w:pPr>
              <w:jc w:val="center"/>
              <w:rPr>
                <w:sz w:val="18"/>
                <w:szCs w:val="18"/>
              </w:rPr>
            </w:pPr>
            <w:r w:rsidRPr="00B85BF3">
              <w:rPr>
                <w:sz w:val="18"/>
                <w:szCs w:val="18"/>
              </w:rPr>
              <w:t>275478</w:t>
            </w:r>
          </w:p>
        </w:tc>
        <w:tc>
          <w:tcPr>
            <w:tcW w:w="1276" w:type="dxa"/>
            <w:tcBorders>
              <w:top w:val="single" w:sz="6" w:space="0" w:color="000000"/>
              <w:left w:val="single" w:sz="6" w:space="0" w:color="000000"/>
              <w:bottom w:val="single" w:sz="6" w:space="0" w:color="000000"/>
              <w:right w:val="single" w:sz="6" w:space="0" w:color="000000"/>
            </w:tcBorders>
            <w:vAlign w:val="center"/>
          </w:tcPr>
          <w:p w14:paraId="481664B5" w14:textId="057F9FC9" w:rsidR="00DE03C6" w:rsidRPr="00531EFB" w:rsidRDefault="00DE03C6" w:rsidP="00DE03C6">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E225517" w14:textId="7A57A959" w:rsidR="00DE03C6" w:rsidRPr="00531EFB" w:rsidRDefault="00DE03C6" w:rsidP="00DE03C6">
            <w:pPr>
              <w:jc w:val="center"/>
              <w:rPr>
                <w:sz w:val="18"/>
                <w:szCs w:val="18"/>
              </w:rPr>
            </w:pPr>
            <w:r>
              <w:rPr>
                <w:sz w:val="18"/>
                <w:szCs w:val="18"/>
              </w:rPr>
              <w:t>3.900</w:t>
            </w:r>
          </w:p>
        </w:tc>
      </w:tr>
      <w:tr w:rsidR="00DE03C6" w14:paraId="5ED1FF2F"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1F60E49" w14:textId="58C34B5A" w:rsidR="00DE03C6" w:rsidRPr="00F258C4" w:rsidRDefault="00DE03C6" w:rsidP="00DE03C6">
            <w:pPr>
              <w:jc w:val="center"/>
              <w:rPr>
                <w:b/>
                <w:sz w:val="18"/>
                <w:szCs w:val="18"/>
              </w:rPr>
            </w:pPr>
            <w:r w:rsidRPr="00F258C4">
              <w:rPr>
                <w:b/>
                <w:sz w:val="18"/>
                <w:szCs w:val="18"/>
              </w:rPr>
              <w:t>90</w:t>
            </w:r>
          </w:p>
        </w:tc>
        <w:tc>
          <w:tcPr>
            <w:tcW w:w="4112" w:type="dxa"/>
            <w:tcBorders>
              <w:top w:val="single" w:sz="6" w:space="0" w:color="000000"/>
              <w:left w:val="single" w:sz="6" w:space="0" w:color="000000"/>
              <w:bottom w:val="single" w:sz="6" w:space="0" w:color="000000"/>
              <w:right w:val="single" w:sz="6" w:space="0" w:color="000000"/>
            </w:tcBorders>
            <w:vAlign w:val="center"/>
          </w:tcPr>
          <w:p w14:paraId="178ED3D9" w14:textId="118E356B" w:rsidR="00DE03C6" w:rsidRPr="00B85BF3" w:rsidRDefault="00DE03C6" w:rsidP="00DE03C6">
            <w:pPr>
              <w:jc w:val="both"/>
              <w:rPr>
                <w:sz w:val="18"/>
                <w:szCs w:val="18"/>
              </w:rPr>
            </w:pPr>
            <w:r w:rsidRPr="00B85BF3">
              <w:rPr>
                <w:sz w:val="18"/>
                <w:szCs w:val="18"/>
              </w:rPr>
              <w:t>Periciazina 10mg/ml solução oral gotas frasco com 20ml- uso oral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D61F0B1" w14:textId="6BF773D0" w:rsidR="00DE03C6" w:rsidRPr="004D36AA" w:rsidRDefault="00DE03C6" w:rsidP="00DE03C6">
            <w:pPr>
              <w:jc w:val="center"/>
              <w:rPr>
                <w:sz w:val="18"/>
                <w:szCs w:val="18"/>
              </w:rPr>
            </w:pPr>
            <w:r w:rsidRPr="00B85BF3">
              <w:rPr>
                <w:sz w:val="18"/>
                <w:szCs w:val="18"/>
              </w:rPr>
              <w:t>300988</w:t>
            </w:r>
          </w:p>
        </w:tc>
        <w:tc>
          <w:tcPr>
            <w:tcW w:w="1276" w:type="dxa"/>
            <w:tcBorders>
              <w:top w:val="single" w:sz="6" w:space="0" w:color="000000"/>
              <w:left w:val="single" w:sz="6" w:space="0" w:color="000000"/>
              <w:bottom w:val="single" w:sz="6" w:space="0" w:color="000000"/>
              <w:right w:val="single" w:sz="6" w:space="0" w:color="000000"/>
            </w:tcBorders>
            <w:vAlign w:val="center"/>
          </w:tcPr>
          <w:p w14:paraId="115B8D5F" w14:textId="6AE0199B" w:rsidR="00DE03C6" w:rsidRPr="00531EFB" w:rsidRDefault="00DE03C6" w:rsidP="00DE03C6">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004B2B8A" w14:textId="3A84E464" w:rsidR="00DE03C6" w:rsidRPr="00531EFB" w:rsidRDefault="00DE03C6" w:rsidP="00DE03C6">
            <w:pPr>
              <w:jc w:val="center"/>
              <w:rPr>
                <w:sz w:val="18"/>
                <w:szCs w:val="18"/>
              </w:rPr>
            </w:pPr>
            <w:r>
              <w:rPr>
                <w:sz w:val="18"/>
                <w:szCs w:val="18"/>
              </w:rPr>
              <w:t>80</w:t>
            </w:r>
          </w:p>
        </w:tc>
      </w:tr>
      <w:tr w:rsidR="000D61D3" w14:paraId="05F71B6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93794CE" w14:textId="5753EAB7" w:rsidR="000D61D3" w:rsidRPr="00F258C4" w:rsidRDefault="000D61D3" w:rsidP="000D61D3">
            <w:pPr>
              <w:jc w:val="center"/>
              <w:rPr>
                <w:b/>
                <w:sz w:val="18"/>
                <w:szCs w:val="18"/>
              </w:rPr>
            </w:pPr>
            <w:r w:rsidRPr="00F258C4">
              <w:rPr>
                <w:b/>
                <w:sz w:val="18"/>
                <w:szCs w:val="18"/>
              </w:rPr>
              <w:t>91</w:t>
            </w:r>
          </w:p>
        </w:tc>
        <w:tc>
          <w:tcPr>
            <w:tcW w:w="4112" w:type="dxa"/>
            <w:tcBorders>
              <w:top w:val="single" w:sz="6" w:space="0" w:color="000000"/>
              <w:left w:val="single" w:sz="6" w:space="0" w:color="000000"/>
              <w:bottom w:val="single" w:sz="6" w:space="0" w:color="000000"/>
              <w:right w:val="single" w:sz="6" w:space="0" w:color="000000"/>
            </w:tcBorders>
            <w:vAlign w:val="center"/>
          </w:tcPr>
          <w:p w14:paraId="245465D3" w14:textId="21C30F4E" w:rsidR="000D61D3" w:rsidRPr="007B5719" w:rsidRDefault="000D61D3" w:rsidP="000D61D3">
            <w:pPr>
              <w:jc w:val="both"/>
              <w:rPr>
                <w:sz w:val="18"/>
                <w:szCs w:val="18"/>
              </w:rPr>
            </w:pPr>
            <w:r w:rsidRPr="007B5719">
              <w:rPr>
                <w:sz w:val="18"/>
                <w:szCs w:val="18"/>
              </w:rPr>
              <w:t>Periciazina 40mg/ml solução oral gotas frasco com 20ml-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4D311F7" w14:textId="583967B4" w:rsidR="000D61D3" w:rsidRPr="004D36AA" w:rsidRDefault="000D61D3" w:rsidP="000D61D3">
            <w:pPr>
              <w:jc w:val="center"/>
              <w:rPr>
                <w:sz w:val="18"/>
                <w:szCs w:val="18"/>
              </w:rPr>
            </w:pPr>
            <w:r w:rsidRPr="000D61D3">
              <w:rPr>
                <w:sz w:val="18"/>
                <w:szCs w:val="18"/>
              </w:rPr>
              <w:t>300989</w:t>
            </w:r>
          </w:p>
        </w:tc>
        <w:tc>
          <w:tcPr>
            <w:tcW w:w="1276" w:type="dxa"/>
            <w:tcBorders>
              <w:top w:val="single" w:sz="6" w:space="0" w:color="000000"/>
              <w:left w:val="single" w:sz="6" w:space="0" w:color="000000"/>
              <w:bottom w:val="single" w:sz="6" w:space="0" w:color="000000"/>
              <w:right w:val="single" w:sz="6" w:space="0" w:color="000000"/>
            </w:tcBorders>
            <w:vAlign w:val="center"/>
          </w:tcPr>
          <w:p w14:paraId="4065010E" w14:textId="5F5271F8" w:rsidR="000D61D3" w:rsidRPr="00531EFB" w:rsidRDefault="000D61D3" w:rsidP="000D61D3">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7DE64522" w14:textId="59236C09" w:rsidR="000D61D3" w:rsidRPr="00531EFB" w:rsidRDefault="000D61D3" w:rsidP="000D61D3">
            <w:pPr>
              <w:jc w:val="center"/>
              <w:rPr>
                <w:sz w:val="18"/>
                <w:szCs w:val="18"/>
              </w:rPr>
            </w:pPr>
            <w:r>
              <w:rPr>
                <w:sz w:val="18"/>
                <w:szCs w:val="18"/>
              </w:rPr>
              <w:t>235</w:t>
            </w:r>
          </w:p>
        </w:tc>
      </w:tr>
      <w:tr w:rsidR="000D61D3" w14:paraId="5AAA32E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B674A92" w14:textId="0D253EC1" w:rsidR="000D61D3" w:rsidRPr="00F258C4" w:rsidRDefault="000D61D3" w:rsidP="000D61D3">
            <w:pPr>
              <w:jc w:val="center"/>
              <w:rPr>
                <w:b/>
                <w:sz w:val="18"/>
                <w:szCs w:val="18"/>
              </w:rPr>
            </w:pPr>
            <w:r w:rsidRPr="00F258C4">
              <w:rPr>
                <w:b/>
                <w:sz w:val="18"/>
                <w:szCs w:val="18"/>
              </w:rPr>
              <w:t>92</w:t>
            </w:r>
          </w:p>
        </w:tc>
        <w:tc>
          <w:tcPr>
            <w:tcW w:w="4112" w:type="dxa"/>
            <w:tcBorders>
              <w:top w:val="single" w:sz="6" w:space="0" w:color="000000"/>
              <w:left w:val="single" w:sz="6" w:space="0" w:color="000000"/>
              <w:bottom w:val="single" w:sz="6" w:space="0" w:color="000000"/>
              <w:right w:val="single" w:sz="6" w:space="0" w:color="000000"/>
            </w:tcBorders>
            <w:vAlign w:val="center"/>
          </w:tcPr>
          <w:p w14:paraId="04A4A44D" w14:textId="088E338F" w:rsidR="000D61D3" w:rsidRPr="007B5719" w:rsidRDefault="000D61D3" w:rsidP="000D61D3">
            <w:pPr>
              <w:jc w:val="both"/>
              <w:rPr>
                <w:sz w:val="18"/>
                <w:szCs w:val="18"/>
              </w:rPr>
            </w:pPr>
            <w:r w:rsidRPr="007B5719">
              <w:rPr>
                <w:sz w:val="18"/>
                <w:szCs w:val="18"/>
              </w:rPr>
              <w:t>Polivitaminico gotas frasco com 20ml- deve apresentar no mínimo 8 compostos vitamínicos, sendo eles do complexo B, vitamina A, C, D e Esolução oral- uso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B3FC89C" w14:textId="4F774C60" w:rsidR="000D61D3" w:rsidRPr="004D36AA" w:rsidRDefault="000D61D3" w:rsidP="000D61D3">
            <w:pPr>
              <w:jc w:val="center"/>
              <w:rPr>
                <w:sz w:val="18"/>
                <w:szCs w:val="18"/>
              </w:rPr>
            </w:pPr>
            <w:r w:rsidRPr="000D61D3">
              <w:rPr>
                <w:sz w:val="18"/>
                <w:szCs w:val="18"/>
              </w:rPr>
              <w:t>449101</w:t>
            </w:r>
          </w:p>
        </w:tc>
        <w:tc>
          <w:tcPr>
            <w:tcW w:w="1276" w:type="dxa"/>
            <w:tcBorders>
              <w:top w:val="single" w:sz="6" w:space="0" w:color="000000"/>
              <w:left w:val="single" w:sz="6" w:space="0" w:color="000000"/>
              <w:bottom w:val="single" w:sz="6" w:space="0" w:color="000000"/>
              <w:right w:val="single" w:sz="6" w:space="0" w:color="000000"/>
            </w:tcBorders>
            <w:vAlign w:val="center"/>
          </w:tcPr>
          <w:p w14:paraId="18FFC9B6" w14:textId="1B110C0C" w:rsidR="000D61D3" w:rsidRPr="00531EFB" w:rsidRDefault="000D61D3" w:rsidP="000D61D3">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27EA1812" w14:textId="322B6AA1" w:rsidR="000D61D3" w:rsidRPr="00531EFB" w:rsidRDefault="000D61D3" w:rsidP="000D61D3">
            <w:pPr>
              <w:jc w:val="center"/>
              <w:rPr>
                <w:sz w:val="18"/>
                <w:szCs w:val="18"/>
              </w:rPr>
            </w:pPr>
            <w:r>
              <w:rPr>
                <w:sz w:val="18"/>
                <w:szCs w:val="18"/>
              </w:rPr>
              <w:t>160</w:t>
            </w:r>
          </w:p>
        </w:tc>
      </w:tr>
      <w:tr w:rsidR="000D61D3" w14:paraId="2A84A1C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E704D0B" w14:textId="74ADF552" w:rsidR="000D61D3" w:rsidRPr="00F258C4" w:rsidRDefault="000D61D3" w:rsidP="000D61D3">
            <w:pPr>
              <w:jc w:val="center"/>
              <w:rPr>
                <w:b/>
                <w:sz w:val="18"/>
                <w:szCs w:val="18"/>
              </w:rPr>
            </w:pPr>
            <w:r w:rsidRPr="00F258C4">
              <w:rPr>
                <w:b/>
                <w:sz w:val="18"/>
                <w:szCs w:val="18"/>
              </w:rPr>
              <w:t>93</w:t>
            </w:r>
          </w:p>
        </w:tc>
        <w:tc>
          <w:tcPr>
            <w:tcW w:w="4112" w:type="dxa"/>
            <w:tcBorders>
              <w:top w:val="single" w:sz="6" w:space="0" w:color="000000"/>
              <w:left w:val="single" w:sz="6" w:space="0" w:color="000000"/>
              <w:bottom w:val="single" w:sz="6" w:space="0" w:color="000000"/>
              <w:right w:val="single" w:sz="6" w:space="0" w:color="000000"/>
            </w:tcBorders>
            <w:vAlign w:val="center"/>
          </w:tcPr>
          <w:p w14:paraId="45487982" w14:textId="5C41B926" w:rsidR="000D61D3" w:rsidRPr="007B5719" w:rsidRDefault="000D61D3" w:rsidP="000D61D3">
            <w:pPr>
              <w:jc w:val="both"/>
              <w:rPr>
                <w:sz w:val="18"/>
                <w:szCs w:val="18"/>
              </w:rPr>
            </w:pPr>
            <w:r w:rsidRPr="007B5719">
              <w:rPr>
                <w:sz w:val="18"/>
                <w:szCs w:val="18"/>
              </w:rPr>
              <w:t>Polivitamino + sais minerais comprimido revestido- deve apresentar no mínimo 9 compostos vitamínicos, sendo eles do complexo B, vitamina A, C, D, E e K, Ferro, Fósforo, Magnésio, Zinco, Potássio- uso oral adulto. Embalagem: blister. Não pode ser frasco</w:t>
            </w:r>
          </w:p>
        </w:tc>
        <w:tc>
          <w:tcPr>
            <w:tcW w:w="992" w:type="dxa"/>
            <w:tcBorders>
              <w:top w:val="single" w:sz="6" w:space="0" w:color="000000"/>
              <w:left w:val="single" w:sz="6" w:space="0" w:color="000000"/>
              <w:bottom w:val="single" w:sz="6" w:space="0" w:color="000000"/>
              <w:right w:val="single" w:sz="6" w:space="0" w:color="000000"/>
            </w:tcBorders>
            <w:vAlign w:val="center"/>
          </w:tcPr>
          <w:p w14:paraId="086A5A41" w14:textId="2F01FFB6" w:rsidR="000D61D3" w:rsidRPr="004D36AA" w:rsidRDefault="000D61D3" w:rsidP="000D61D3">
            <w:pPr>
              <w:jc w:val="center"/>
              <w:rPr>
                <w:sz w:val="18"/>
                <w:szCs w:val="18"/>
              </w:rPr>
            </w:pPr>
            <w:r w:rsidRPr="000D61D3">
              <w:rPr>
                <w:sz w:val="18"/>
                <w:szCs w:val="18"/>
              </w:rPr>
              <w:t>440604</w:t>
            </w:r>
          </w:p>
        </w:tc>
        <w:tc>
          <w:tcPr>
            <w:tcW w:w="1276" w:type="dxa"/>
            <w:tcBorders>
              <w:top w:val="single" w:sz="6" w:space="0" w:color="000000"/>
              <w:left w:val="single" w:sz="6" w:space="0" w:color="000000"/>
              <w:bottom w:val="single" w:sz="6" w:space="0" w:color="000000"/>
              <w:right w:val="single" w:sz="6" w:space="0" w:color="000000"/>
            </w:tcBorders>
            <w:vAlign w:val="center"/>
          </w:tcPr>
          <w:p w14:paraId="731523E9" w14:textId="17DB6653" w:rsidR="000D61D3" w:rsidRPr="00531EFB" w:rsidRDefault="000D61D3"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D0F999C" w14:textId="620971C4" w:rsidR="000D61D3" w:rsidRPr="00531EFB" w:rsidRDefault="000D61D3" w:rsidP="000D61D3">
            <w:pPr>
              <w:jc w:val="center"/>
              <w:rPr>
                <w:sz w:val="18"/>
                <w:szCs w:val="18"/>
              </w:rPr>
            </w:pPr>
            <w:r>
              <w:rPr>
                <w:sz w:val="18"/>
                <w:szCs w:val="18"/>
              </w:rPr>
              <w:t>31.500</w:t>
            </w:r>
          </w:p>
        </w:tc>
      </w:tr>
      <w:tr w:rsidR="000D61D3" w14:paraId="2702DDD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D403527" w14:textId="0BEA452A" w:rsidR="000D61D3" w:rsidRPr="00F258C4" w:rsidRDefault="000D61D3" w:rsidP="000D61D3">
            <w:pPr>
              <w:jc w:val="center"/>
              <w:rPr>
                <w:b/>
                <w:sz w:val="18"/>
                <w:szCs w:val="18"/>
              </w:rPr>
            </w:pPr>
            <w:r w:rsidRPr="00F258C4">
              <w:rPr>
                <w:b/>
                <w:sz w:val="18"/>
                <w:szCs w:val="18"/>
              </w:rPr>
              <w:t>94</w:t>
            </w:r>
          </w:p>
        </w:tc>
        <w:tc>
          <w:tcPr>
            <w:tcW w:w="4112" w:type="dxa"/>
            <w:tcBorders>
              <w:top w:val="single" w:sz="6" w:space="0" w:color="000000"/>
              <w:left w:val="single" w:sz="6" w:space="0" w:color="000000"/>
              <w:bottom w:val="single" w:sz="6" w:space="0" w:color="000000"/>
              <w:right w:val="single" w:sz="6" w:space="0" w:color="000000"/>
            </w:tcBorders>
            <w:vAlign w:val="center"/>
          </w:tcPr>
          <w:p w14:paraId="6343E06C" w14:textId="0E5A39EE" w:rsidR="000D61D3" w:rsidRPr="007B5719" w:rsidRDefault="000D61D3" w:rsidP="000D61D3">
            <w:pPr>
              <w:jc w:val="both"/>
              <w:rPr>
                <w:sz w:val="18"/>
                <w:szCs w:val="18"/>
              </w:rPr>
            </w:pPr>
            <w:r w:rsidRPr="007B5719">
              <w:rPr>
                <w:sz w:val="18"/>
                <w:szCs w:val="18"/>
              </w:rPr>
              <w:t>Prednisolona, Acetato 10 mg/ml solução oftálmica estéril Frasco 5ml</w:t>
            </w:r>
          </w:p>
        </w:tc>
        <w:tc>
          <w:tcPr>
            <w:tcW w:w="992" w:type="dxa"/>
            <w:tcBorders>
              <w:top w:val="single" w:sz="6" w:space="0" w:color="000000"/>
              <w:left w:val="single" w:sz="6" w:space="0" w:color="000000"/>
              <w:bottom w:val="single" w:sz="6" w:space="0" w:color="000000"/>
              <w:right w:val="single" w:sz="6" w:space="0" w:color="000000"/>
            </w:tcBorders>
            <w:vAlign w:val="center"/>
          </w:tcPr>
          <w:p w14:paraId="3E058579" w14:textId="3504F5C1" w:rsidR="000D61D3" w:rsidRPr="004D36AA" w:rsidRDefault="000D61D3" w:rsidP="000D61D3">
            <w:pPr>
              <w:jc w:val="center"/>
              <w:rPr>
                <w:sz w:val="18"/>
                <w:szCs w:val="18"/>
              </w:rPr>
            </w:pPr>
            <w:r w:rsidRPr="000D61D3">
              <w:rPr>
                <w:sz w:val="18"/>
                <w:szCs w:val="18"/>
              </w:rPr>
              <w:t>448591</w:t>
            </w:r>
          </w:p>
        </w:tc>
        <w:tc>
          <w:tcPr>
            <w:tcW w:w="1276" w:type="dxa"/>
            <w:tcBorders>
              <w:top w:val="single" w:sz="6" w:space="0" w:color="000000"/>
              <w:left w:val="single" w:sz="6" w:space="0" w:color="000000"/>
              <w:bottom w:val="single" w:sz="6" w:space="0" w:color="000000"/>
              <w:right w:val="single" w:sz="6" w:space="0" w:color="000000"/>
            </w:tcBorders>
            <w:vAlign w:val="center"/>
          </w:tcPr>
          <w:p w14:paraId="74DE3E8F" w14:textId="4B8A4FB3" w:rsidR="000D61D3" w:rsidRPr="00531EFB" w:rsidRDefault="000D61D3" w:rsidP="000D61D3">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0D12D85B" w14:textId="296AB0E8" w:rsidR="000D61D3" w:rsidRPr="00531EFB" w:rsidRDefault="000D61D3" w:rsidP="000D61D3">
            <w:pPr>
              <w:jc w:val="center"/>
              <w:rPr>
                <w:sz w:val="18"/>
                <w:szCs w:val="18"/>
              </w:rPr>
            </w:pPr>
            <w:r>
              <w:rPr>
                <w:sz w:val="18"/>
                <w:szCs w:val="18"/>
              </w:rPr>
              <w:t>160</w:t>
            </w:r>
          </w:p>
        </w:tc>
      </w:tr>
      <w:tr w:rsidR="000D61D3" w14:paraId="509EA32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404950F" w14:textId="59B30844" w:rsidR="000D61D3" w:rsidRPr="00F258C4" w:rsidRDefault="000D61D3" w:rsidP="000D61D3">
            <w:pPr>
              <w:jc w:val="center"/>
              <w:rPr>
                <w:b/>
                <w:sz w:val="18"/>
                <w:szCs w:val="18"/>
              </w:rPr>
            </w:pPr>
            <w:r w:rsidRPr="00F258C4">
              <w:rPr>
                <w:b/>
                <w:sz w:val="18"/>
                <w:szCs w:val="18"/>
              </w:rPr>
              <w:t>95</w:t>
            </w:r>
          </w:p>
        </w:tc>
        <w:tc>
          <w:tcPr>
            <w:tcW w:w="4112" w:type="dxa"/>
            <w:tcBorders>
              <w:top w:val="single" w:sz="6" w:space="0" w:color="000000"/>
              <w:left w:val="single" w:sz="6" w:space="0" w:color="000000"/>
              <w:bottom w:val="single" w:sz="6" w:space="0" w:color="000000"/>
              <w:right w:val="single" w:sz="6" w:space="0" w:color="000000"/>
            </w:tcBorders>
            <w:vAlign w:val="center"/>
          </w:tcPr>
          <w:p w14:paraId="2ED73D23" w14:textId="70F8E15D" w:rsidR="000D61D3" w:rsidRPr="007B5719" w:rsidRDefault="000D61D3" w:rsidP="000D61D3">
            <w:pPr>
              <w:jc w:val="both"/>
              <w:rPr>
                <w:sz w:val="18"/>
                <w:szCs w:val="18"/>
              </w:rPr>
            </w:pPr>
            <w:r w:rsidRPr="007B5719">
              <w:rPr>
                <w:sz w:val="18"/>
                <w:szCs w:val="18"/>
              </w:rPr>
              <w:t>Propatilnitrato 10 mg Comprimido- uso sublingual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25135A5" w14:textId="578DCE4A" w:rsidR="000D61D3" w:rsidRPr="004D36AA" w:rsidRDefault="000D61D3" w:rsidP="000D61D3">
            <w:pPr>
              <w:jc w:val="center"/>
              <w:rPr>
                <w:sz w:val="18"/>
                <w:szCs w:val="18"/>
              </w:rPr>
            </w:pPr>
            <w:r w:rsidRPr="000D61D3">
              <w:rPr>
                <w:sz w:val="18"/>
                <w:szCs w:val="18"/>
              </w:rPr>
              <w:t>273135</w:t>
            </w:r>
          </w:p>
        </w:tc>
        <w:tc>
          <w:tcPr>
            <w:tcW w:w="1276" w:type="dxa"/>
            <w:tcBorders>
              <w:top w:val="single" w:sz="6" w:space="0" w:color="000000"/>
              <w:left w:val="single" w:sz="6" w:space="0" w:color="000000"/>
              <w:bottom w:val="single" w:sz="6" w:space="0" w:color="000000"/>
              <w:right w:val="single" w:sz="6" w:space="0" w:color="000000"/>
            </w:tcBorders>
            <w:vAlign w:val="center"/>
          </w:tcPr>
          <w:p w14:paraId="5083AAD2" w14:textId="5E315368" w:rsidR="000D61D3" w:rsidRPr="00531EFB" w:rsidRDefault="000D61D3"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63D16C0" w14:textId="374F17F4" w:rsidR="000D61D3" w:rsidRPr="00531EFB" w:rsidRDefault="000D61D3" w:rsidP="000D61D3">
            <w:pPr>
              <w:jc w:val="center"/>
              <w:rPr>
                <w:sz w:val="18"/>
                <w:szCs w:val="18"/>
              </w:rPr>
            </w:pPr>
            <w:r>
              <w:rPr>
                <w:sz w:val="18"/>
                <w:szCs w:val="18"/>
              </w:rPr>
              <w:t>104.600</w:t>
            </w:r>
          </w:p>
        </w:tc>
      </w:tr>
      <w:tr w:rsidR="000D61D3" w14:paraId="3619F7A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0E531F4" w14:textId="0CCC958E" w:rsidR="000D61D3" w:rsidRPr="00F258C4" w:rsidRDefault="000D61D3" w:rsidP="000D61D3">
            <w:pPr>
              <w:jc w:val="center"/>
              <w:rPr>
                <w:b/>
                <w:sz w:val="18"/>
                <w:szCs w:val="18"/>
              </w:rPr>
            </w:pPr>
            <w:r w:rsidRPr="00F258C4">
              <w:rPr>
                <w:b/>
                <w:sz w:val="18"/>
                <w:szCs w:val="18"/>
              </w:rPr>
              <w:t>96</w:t>
            </w:r>
          </w:p>
        </w:tc>
        <w:tc>
          <w:tcPr>
            <w:tcW w:w="4112" w:type="dxa"/>
            <w:tcBorders>
              <w:top w:val="single" w:sz="6" w:space="0" w:color="000000"/>
              <w:left w:val="single" w:sz="6" w:space="0" w:color="000000"/>
              <w:bottom w:val="single" w:sz="6" w:space="0" w:color="000000"/>
              <w:right w:val="single" w:sz="6" w:space="0" w:color="000000"/>
            </w:tcBorders>
            <w:vAlign w:val="center"/>
          </w:tcPr>
          <w:p w14:paraId="23BA5F58" w14:textId="76EE81DC" w:rsidR="000D61D3" w:rsidRPr="007B5719" w:rsidRDefault="000D61D3" w:rsidP="000D61D3">
            <w:pPr>
              <w:jc w:val="both"/>
              <w:rPr>
                <w:sz w:val="18"/>
                <w:szCs w:val="18"/>
              </w:rPr>
            </w:pPr>
            <w:r w:rsidRPr="007B5719">
              <w:rPr>
                <w:sz w:val="18"/>
                <w:szCs w:val="18"/>
              </w:rPr>
              <w:t>Retinol, Acetato (Vit A) 50.000UI, Colecalciferol (Vita D) 10.000UI/ml solução oral gotas frasco 10mluso adulto e pediátrico a partir de 0 anos</w:t>
            </w:r>
          </w:p>
        </w:tc>
        <w:tc>
          <w:tcPr>
            <w:tcW w:w="992" w:type="dxa"/>
            <w:tcBorders>
              <w:top w:val="single" w:sz="6" w:space="0" w:color="000000"/>
              <w:left w:val="single" w:sz="6" w:space="0" w:color="000000"/>
              <w:bottom w:val="single" w:sz="6" w:space="0" w:color="000000"/>
              <w:right w:val="single" w:sz="6" w:space="0" w:color="000000"/>
            </w:tcBorders>
            <w:vAlign w:val="center"/>
          </w:tcPr>
          <w:p w14:paraId="3FE876A1" w14:textId="5AA0D111" w:rsidR="000D61D3" w:rsidRPr="004D36AA" w:rsidRDefault="000D61D3" w:rsidP="000D61D3">
            <w:pPr>
              <w:jc w:val="center"/>
              <w:rPr>
                <w:sz w:val="18"/>
                <w:szCs w:val="18"/>
              </w:rPr>
            </w:pPr>
            <w:r w:rsidRPr="000D61D3">
              <w:rPr>
                <w:sz w:val="18"/>
                <w:szCs w:val="18"/>
              </w:rPr>
              <w:t>399414</w:t>
            </w:r>
          </w:p>
        </w:tc>
        <w:tc>
          <w:tcPr>
            <w:tcW w:w="1276" w:type="dxa"/>
            <w:tcBorders>
              <w:top w:val="single" w:sz="6" w:space="0" w:color="000000"/>
              <w:left w:val="single" w:sz="6" w:space="0" w:color="000000"/>
              <w:bottom w:val="single" w:sz="6" w:space="0" w:color="000000"/>
              <w:right w:val="single" w:sz="6" w:space="0" w:color="000000"/>
            </w:tcBorders>
            <w:vAlign w:val="center"/>
          </w:tcPr>
          <w:p w14:paraId="541BD927" w14:textId="7C8EDF99" w:rsidR="000D61D3" w:rsidRPr="00531EFB" w:rsidRDefault="000D61D3" w:rsidP="000D61D3">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4B667EC4" w14:textId="7F551FD6" w:rsidR="000D61D3" w:rsidRPr="00531EFB" w:rsidRDefault="000D61D3" w:rsidP="000D61D3">
            <w:pPr>
              <w:jc w:val="center"/>
              <w:rPr>
                <w:sz w:val="18"/>
                <w:szCs w:val="18"/>
              </w:rPr>
            </w:pPr>
            <w:r>
              <w:rPr>
                <w:sz w:val="18"/>
                <w:szCs w:val="18"/>
              </w:rPr>
              <w:t>780</w:t>
            </w:r>
          </w:p>
        </w:tc>
      </w:tr>
      <w:tr w:rsidR="000D61D3" w14:paraId="3F46910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D3D8779" w14:textId="276AA54A" w:rsidR="000D61D3" w:rsidRPr="00F258C4" w:rsidRDefault="000D61D3" w:rsidP="000D61D3">
            <w:pPr>
              <w:jc w:val="center"/>
              <w:rPr>
                <w:b/>
                <w:sz w:val="18"/>
                <w:szCs w:val="18"/>
              </w:rPr>
            </w:pPr>
            <w:r w:rsidRPr="00F258C4">
              <w:rPr>
                <w:b/>
                <w:sz w:val="18"/>
                <w:szCs w:val="18"/>
              </w:rPr>
              <w:t>97</w:t>
            </w:r>
          </w:p>
        </w:tc>
        <w:tc>
          <w:tcPr>
            <w:tcW w:w="4112" w:type="dxa"/>
            <w:tcBorders>
              <w:top w:val="single" w:sz="6" w:space="0" w:color="000000"/>
              <w:left w:val="single" w:sz="6" w:space="0" w:color="000000"/>
              <w:bottom w:val="single" w:sz="6" w:space="0" w:color="000000"/>
              <w:right w:val="single" w:sz="6" w:space="0" w:color="000000"/>
            </w:tcBorders>
            <w:vAlign w:val="center"/>
          </w:tcPr>
          <w:p w14:paraId="5C82F855" w14:textId="768B5213" w:rsidR="000D61D3" w:rsidRPr="007B5719" w:rsidRDefault="000D61D3" w:rsidP="000D61D3">
            <w:pPr>
              <w:jc w:val="both"/>
              <w:rPr>
                <w:sz w:val="18"/>
                <w:szCs w:val="18"/>
              </w:rPr>
            </w:pPr>
            <w:r w:rsidRPr="007B5719">
              <w:rPr>
                <w:sz w:val="18"/>
                <w:szCs w:val="18"/>
              </w:rPr>
              <w:t>Sacarato de hidróxido férrico 100 mg/5ml Solução injetável- uso intravenoso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77DCABE" w14:textId="190E205E" w:rsidR="000D61D3" w:rsidRPr="004D36AA" w:rsidRDefault="000D61D3" w:rsidP="000D61D3">
            <w:pPr>
              <w:jc w:val="center"/>
              <w:rPr>
                <w:sz w:val="18"/>
                <w:szCs w:val="18"/>
              </w:rPr>
            </w:pPr>
            <w:r w:rsidRPr="000D61D3">
              <w:rPr>
                <w:sz w:val="18"/>
                <w:szCs w:val="18"/>
              </w:rPr>
              <w:t>448616</w:t>
            </w:r>
          </w:p>
        </w:tc>
        <w:tc>
          <w:tcPr>
            <w:tcW w:w="1276" w:type="dxa"/>
            <w:tcBorders>
              <w:top w:val="single" w:sz="6" w:space="0" w:color="000000"/>
              <w:left w:val="single" w:sz="6" w:space="0" w:color="000000"/>
              <w:bottom w:val="single" w:sz="6" w:space="0" w:color="000000"/>
              <w:right w:val="single" w:sz="6" w:space="0" w:color="000000"/>
            </w:tcBorders>
            <w:vAlign w:val="center"/>
          </w:tcPr>
          <w:p w14:paraId="1FD7AA26" w14:textId="6FBC317D" w:rsidR="000D61D3" w:rsidRPr="00531EFB" w:rsidRDefault="000D61D3" w:rsidP="000D61D3">
            <w:pPr>
              <w:jc w:val="center"/>
              <w:rPr>
                <w:sz w:val="18"/>
                <w:szCs w:val="18"/>
              </w:rPr>
            </w:pPr>
            <w:r>
              <w:rPr>
                <w:sz w:val="18"/>
                <w:szCs w:val="18"/>
              </w:rPr>
              <w:t>AMPOLA</w:t>
            </w:r>
          </w:p>
        </w:tc>
        <w:tc>
          <w:tcPr>
            <w:tcW w:w="1559" w:type="dxa"/>
            <w:tcBorders>
              <w:top w:val="single" w:sz="6" w:space="0" w:color="000000"/>
              <w:left w:val="single" w:sz="6" w:space="0" w:color="000000"/>
              <w:bottom w:val="single" w:sz="6" w:space="0" w:color="000000"/>
              <w:right w:val="single" w:sz="6" w:space="0" w:color="000000"/>
            </w:tcBorders>
            <w:vAlign w:val="center"/>
          </w:tcPr>
          <w:p w14:paraId="2FA74674" w14:textId="62DCF0B1" w:rsidR="000D61D3" w:rsidRPr="00531EFB" w:rsidRDefault="000D61D3" w:rsidP="000D61D3">
            <w:pPr>
              <w:jc w:val="center"/>
              <w:rPr>
                <w:sz w:val="18"/>
                <w:szCs w:val="18"/>
              </w:rPr>
            </w:pPr>
            <w:r>
              <w:rPr>
                <w:sz w:val="18"/>
                <w:szCs w:val="18"/>
              </w:rPr>
              <w:t>2.500</w:t>
            </w:r>
          </w:p>
        </w:tc>
      </w:tr>
      <w:tr w:rsidR="000D61D3" w14:paraId="6B85083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1369EED" w14:textId="2FD77DD5" w:rsidR="000D61D3" w:rsidRPr="00F258C4" w:rsidRDefault="000D61D3" w:rsidP="000D61D3">
            <w:pPr>
              <w:jc w:val="center"/>
              <w:rPr>
                <w:b/>
                <w:sz w:val="18"/>
                <w:szCs w:val="18"/>
              </w:rPr>
            </w:pPr>
            <w:r w:rsidRPr="00F258C4">
              <w:rPr>
                <w:b/>
                <w:sz w:val="18"/>
                <w:szCs w:val="18"/>
              </w:rPr>
              <w:t>98</w:t>
            </w:r>
          </w:p>
        </w:tc>
        <w:tc>
          <w:tcPr>
            <w:tcW w:w="4112" w:type="dxa"/>
            <w:tcBorders>
              <w:top w:val="single" w:sz="6" w:space="0" w:color="000000"/>
              <w:left w:val="single" w:sz="6" w:space="0" w:color="000000"/>
              <w:bottom w:val="single" w:sz="6" w:space="0" w:color="000000"/>
              <w:right w:val="single" w:sz="6" w:space="0" w:color="000000"/>
            </w:tcBorders>
            <w:vAlign w:val="center"/>
          </w:tcPr>
          <w:p w14:paraId="777B945B" w14:textId="16DB03AB" w:rsidR="000D61D3" w:rsidRPr="007B5719" w:rsidRDefault="000D61D3" w:rsidP="000D61D3">
            <w:pPr>
              <w:jc w:val="both"/>
              <w:rPr>
                <w:sz w:val="18"/>
                <w:szCs w:val="18"/>
              </w:rPr>
            </w:pPr>
            <w:r w:rsidRPr="007B5719">
              <w:rPr>
                <w:sz w:val="18"/>
                <w:szCs w:val="18"/>
              </w:rPr>
              <w:t>Sertralina, cloridrato 50 mg Comprimido revestido-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AF751FB" w14:textId="733C69E3" w:rsidR="000D61D3" w:rsidRPr="004D36AA" w:rsidRDefault="000D61D3" w:rsidP="000D61D3">
            <w:pPr>
              <w:jc w:val="center"/>
              <w:rPr>
                <w:sz w:val="18"/>
                <w:szCs w:val="18"/>
              </w:rPr>
            </w:pPr>
            <w:r w:rsidRPr="000D61D3">
              <w:rPr>
                <w:sz w:val="18"/>
                <w:szCs w:val="18"/>
              </w:rPr>
              <w:t>272365</w:t>
            </w:r>
          </w:p>
        </w:tc>
        <w:tc>
          <w:tcPr>
            <w:tcW w:w="1276" w:type="dxa"/>
            <w:tcBorders>
              <w:top w:val="single" w:sz="6" w:space="0" w:color="000000"/>
              <w:left w:val="single" w:sz="6" w:space="0" w:color="000000"/>
              <w:bottom w:val="single" w:sz="6" w:space="0" w:color="000000"/>
              <w:right w:val="single" w:sz="6" w:space="0" w:color="000000"/>
            </w:tcBorders>
            <w:vAlign w:val="center"/>
          </w:tcPr>
          <w:p w14:paraId="5D10EBD0" w14:textId="47F110AA" w:rsidR="000D61D3" w:rsidRPr="00531EFB" w:rsidRDefault="000D61D3"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D337E66" w14:textId="5572C3B9" w:rsidR="000D61D3" w:rsidRPr="00531EFB" w:rsidRDefault="000D61D3" w:rsidP="000D61D3">
            <w:pPr>
              <w:jc w:val="center"/>
              <w:rPr>
                <w:sz w:val="18"/>
                <w:szCs w:val="18"/>
              </w:rPr>
            </w:pPr>
            <w:r>
              <w:rPr>
                <w:sz w:val="18"/>
                <w:szCs w:val="18"/>
              </w:rPr>
              <w:t>312.000</w:t>
            </w:r>
          </w:p>
        </w:tc>
      </w:tr>
      <w:tr w:rsidR="000D61D3" w14:paraId="6AE9B17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998F4E1" w14:textId="342F60CD" w:rsidR="000D61D3" w:rsidRPr="00F258C4" w:rsidRDefault="000D61D3" w:rsidP="000D61D3">
            <w:pPr>
              <w:jc w:val="center"/>
              <w:rPr>
                <w:b/>
                <w:sz w:val="18"/>
                <w:szCs w:val="18"/>
              </w:rPr>
            </w:pPr>
            <w:r w:rsidRPr="00F258C4">
              <w:rPr>
                <w:b/>
                <w:sz w:val="18"/>
                <w:szCs w:val="18"/>
              </w:rPr>
              <w:t>99</w:t>
            </w:r>
          </w:p>
        </w:tc>
        <w:tc>
          <w:tcPr>
            <w:tcW w:w="4112" w:type="dxa"/>
            <w:tcBorders>
              <w:top w:val="single" w:sz="6" w:space="0" w:color="000000"/>
              <w:left w:val="single" w:sz="6" w:space="0" w:color="000000"/>
              <w:bottom w:val="single" w:sz="6" w:space="0" w:color="000000"/>
              <w:right w:val="single" w:sz="6" w:space="0" w:color="000000"/>
            </w:tcBorders>
            <w:vAlign w:val="center"/>
          </w:tcPr>
          <w:p w14:paraId="2BF73FEB" w14:textId="15A27C9B" w:rsidR="000D61D3" w:rsidRPr="007B5719" w:rsidRDefault="000D61D3" w:rsidP="000D61D3">
            <w:pPr>
              <w:jc w:val="both"/>
              <w:rPr>
                <w:sz w:val="18"/>
                <w:szCs w:val="18"/>
              </w:rPr>
            </w:pPr>
            <w:r w:rsidRPr="007B5719">
              <w:rPr>
                <w:sz w:val="18"/>
                <w:szCs w:val="18"/>
              </w:rPr>
              <w:t>Simeticona 75mg/ml Gotas- emulsão de uso oral adulto e pediátrico- Frasco com 15ml</w:t>
            </w:r>
          </w:p>
        </w:tc>
        <w:tc>
          <w:tcPr>
            <w:tcW w:w="992" w:type="dxa"/>
            <w:tcBorders>
              <w:top w:val="single" w:sz="6" w:space="0" w:color="000000"/>
              <w:left w:val="single" w:sz="6" w:space="0" w:color="000000"/>
              <w:bottom w:val="single" w:sz="6" w:space="0" w:color="000000"/>
              <w:right w:val="single" w:sz="6" w:space="0" w:color="000000"/>
            </w:tcBorders>
            <w:vAlign w:val="center"/>
          </w:tcPr>
          <w:p w14:paraId="475BEE97" w14:textId="7ED7DB57" w:rsidR="000D61D3" w:rsidRPr="004D36AA" w:rsidRDefault="000D61D3" w:rsidP="000D61D3">
            <w:pPr>
              <w:jc w:val="center"/>
              <w:rPr>
                <w:sz w:val="18"/>
                <w:szCs w:val="18"/>
              </w:rPr>
            </w:pPr>
            <w:r w:rsidRPr="000D61D3">
              <w:rPr>
                <w:sz w:val="18"/>
                <w:szCs w:val="18"/>
              </w:rPr>
              <w:t>412966</w:t>
            </w:r>
          </w:p>
        </w:tc>
        <w:tc>
          <w:tcPr>
            <w:tcW w:w="1276" w:type="dxa"/>
            <w:tcBorders>
              <w:top w:val="single" w:sz="6" w:space="0" w:color="000000"/>
              <w:left w:val="single" w:sz="6" w:space="0" w:color="000000"/>
              <w:bottom w:val="single" w:sz="6" w:space="0" w:color="000000"/>
              <w:right w:val="single" w:sz="6" w:space="0" w:color="000000"/>
            </w:tcBorders>
            <w:vAlign w:val="center"/>
          </w:tcPr>
          <w:p w14:paraId="2CDCF6FD" w14:textId="35AD87F4" w:rsidR="000D61D3" w:rsidRPr="00531EFB" w:rsidRDefault="000D61D3" w:rsidP="000D61D3">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33FC2379" w14:textId="5091BB65" w:rsidR="000D61D3" w:rsidRPr="00531EFB" w:rsidRDefault="000D61D3" w:rsidP="000D61D3">
            <w:pPr>
              <w:jc w:val="center"/>
              <w:rPr>
                <w:sz w:val="18"/>
                <w:szCs w:val="18"/>
              </w:rPr>
            </w:pPr>
            <w:r>
              <w:rPr>
                <w:sz w:val="18"/>
                <w:szCs w:val="18"/>
              </w:rPr>
              <w:t>1.800</w:t>
            </w:r>
          </w:p>
        </w:tc>
      </w:tr>
      <w:tr w:rsidR="000D61D3" w14:paraId="26FE8F2C"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249501C" w14:textId="1E71E880" w:rsidR="000D61D3" w:rsidRPr="00F258C4" w:rsidRDefault="000D61D3" w:rsidP="000D61D3">
            <w:pPr>
              <w:jc w:val="center"/>
              <w:rPr>
                <w:b/>
                <w:sz w:val="18"/>
                <w:szCs w:val="18"/>
              </w:rPr>
            </w:pPr>
            <w:r w:rsidRPr="00F258C4">
              <w:rPr>
                <w:b/>
                <w:sz w:val="18"/>
                <w:szCs w:val="18"/>
              </w:rPr>
              <w:t>100</w:t>
            </w:r>
          </w:p>
        </w:tc>
        <w:tc>
          <w:tcPr>
            <w:tcW w:w="4112" w:type="dxa"/>
            <w:tcBorders>
              <w:top w:val="single" w:sz="6" w:space="0" w:color="000000"/>
              <w:left w:val="single" w:sz="6" w:space="0" w:color="000000"/>
              <w:bottom w:val="single" w:sz="6" w:space="0" w:color="000000"/>
              <w:right w:val="single" w:sz="6" w:space="0" w:color="000000"/>
            </w:tcBorders>
            <w:vAlign w:val="center"/>
          </w:tcPr>
          <w:p w14:paraId="71931903" w14:textId="23E4492B" w:rsidR="000D61D3" w:rsidRPr="007B5719" w:rsidRDefault="000D61D3" w:rsidP="000D61D3">
            <w:pPr>
              <w:jc w:val="both"/>
              <w:rPr>
                <w:sz w:val="18"/>
                <w:szCs w:val="18"/>
              </w:rPr>
            </w:pPr>
            <w:r w:rsidRPr="007B5719">
              <w:rPr>
                <w:sz w:val="18"/>
                <w:szCs w:val="18"/>
              </w:rPr>
              <w:t>Sotalol, Cloridrato 120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33375F0" w14:textId="01D580E2" w:rsidR="000D61D3" w:rsidRPr="004D36AA" w:rsidRDefault="000D61D3" w:rsidP="000D61D3">
            <w:pPr>
              <w:jc w:val="center"/>
              <w:rPr>
                <w:sz w:val="18"/>
                <w:szCs w:val="18"/>
              </w:rPr>
            </w:pPr>
            <w:r w:rsidRPr="000D61D3">
              <w:rPr>
                <w:sz w:val="18"/>
                <w:szCs w:val="18"/>
              </w:rPr>
              <w:t>333496</w:t>
            </w:r>
          </w:p>
        </w:tc>
        <w:tc>
          <w:tcPr>
            <w:tcW w:w="1276" w:type="dxa"/>
            <w:tcBorders>
              <w:top w:val="single" w:sz="6" w:space="0" w:color="000000"/>
              <w:left w:val="single" w:sz="6" w:space="0" w:color="000000"/>
              <w:bottom w:val="single" w:sz="6" w:space="0" w:color="000000"/>
              <w:right w:val="single" w:sz="6" w:space="0" w:color="000000"/>
            </w:tcBorders>
            <w:vAlign w:val="center"/>
          </w:tcPr>
          <w:p w14:paraId="584036C0" w14:textId="08523F43" w:rsidR="000D61D3" w:rsidRPr="00531EFB" w:rsidRDefault="000D61D3"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281574A" w14:textId="31F85CA5" w:rsidR="000D61D3" w:rsidRPr="00531EFB" w:rsidRDefault="000D61D3" w:rsidP="000D61D3">
            <w:pPr>
              <w:jc w:val="center"/>
              <w:rPr>
                <w:sz w:val="18"/>
                <w:szCs w:val="18"/>
              </w:rPr>
            </w:pPr>
            <w:r>
              <w:rPr>
                <w:sz w:val="18"/>
                <w:szCs w:val="18"/>
              </w:rPr>
              <w:t>7.800</w:t>
            </w:r>
          </w:p>
        </w:tc>
      </w:tr>
      <w:tr w:rsidR="000D61D3" w14:paraId="6D0C846A"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EC743EF" w14:textId="6FBE46ED" w:rsidR="000D61D3" w:rsidRPr="00F258C4" w:rsidRDefault="000D61D3" w:rsidP="000D61D3">
            <w:pPr>
              <w:jc w:val="center"/>
              <w:rPr>
                <w:b/>
                <w:sz w:val="18"/>
                <w:szCs w:val="18"/>
              </w:rPr>
            </w:pPr>
            <w:r w:rsidRPr="00F258C4">
              <w:rPr>
                <w:b/>
                <w:sz w:val="18"/>
                <w:szCs w:val="18"/>
              </w:rPr>
              <w:t>101</w:t>
            </w:r>
          </w:p>
        </w:tc>
        <w:tc>
          <w:tcPr>
            <w:tcW w:w="4112" w:type="dxa"/>
            <w:tcBorders>
              <w:top w:val="single" w:sz="6" w:space="0" w:color="000000"/>
              <w:left w:val="single" w:sz="6" w:space="0" w:color="000000"/>
              <w:bottom w:val="single" w:sz="6" w:space="0" w:color="000000"/>
              <w:right w:val="single" w:sz="6" w:space="0" w:color="000000"/>
            </w:tcBorders>
            <w:vAlign w:val="center"/>
          </w:tcPr>
          <w:p w14:paraId="0D85DD1A" w14:textId="07E01D59" w:rsidR="000D61D3" w:rsidRPr="00271A3D" w:rsidRDefault="00F975A7" w:rsidP="00271A3D">
            <w:pPr>
              <w:jc w:val="both"/>
              <w:rPr>
                <w:sz w:val="18"/>
                <w:szCs w:val="18"/>
              </w:rPr>
            </w:pPr>
            <w:r w:rsidRPr="00271A3D">
              <w:rPr>
                <w:sz w:val="18"/>
                <w:szCs w:val="18"/>
              </w:rPr>
              <w:t>Sotalol, Cloridrato 160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637FE78A" w14:textId="7C859E7E" w:rsidR="000D61D3" w:rsidRPr="004D36AA" w:rsidRDefault="00271A3D" w:rsidP="000D61D3">
            <w:pPr>
              <w:jc w:val="center"/>
              <w:rPr>
                <w:sz w:val="18"/>
                <w:szCs w:val="18"/>
              </w:rPr>
            </w:pPr>
            <w:r w:rsidRPr="00271A3D">
              <w:rPr>
                <w:sz w:val="18"/>
                <w:szCs w:val="18"/>
              </w:rPr>
              <w:t>274647</w:t>
            </w:r>
          </w:p>
        </w:tc>
        <w:tc>
          <w:tcPr>
            <w:tcW w:w="1276" w:type="dxa"/>
            <w:tcBorders>
              <w:top w:val="single" w:sz="6" w:space="0" w:color="000000"/>
              <w:left w:val="single" w:sz="6" w:space="0" w:color="000000"/>
              <w:bottom w:val="single" w:sz="6" w:space="0" w:color="000000"/>
              <w:right w:val="single" w:sz="6" w:space="0" w:color="000000"/>
            </w:tcBorders>
            <w:vAlign w:val="center"/>
          </w:tcPr>
          <w:p w14:paraId="3CE282B5" w14:textId="1E8E81A1" w:rsidR="000D61D3" w:rsidRPr="00531EFB" w:rsidRDefault="00271A3D"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8BD30F8" w14:textId="1D462C32" w:rsidR="000D61D3" w:rsidRPr="00531EFB" w:rsidRDefault="00271A3D" w:rsidP="000D61D3">
            <w:pPr>
              <w:jc w:val="center"/>
              <w:rPr>
                <w:sz w:val="18"/>
                <w:szCs w:val="18"/>
              </w:rPr>
            </w:pPr>
            <w:r>
              <w:rPr>
                <w:sz w:val="18"/>
                <w:szCs w:val="18"/>
              </w:rPr>
              <w:t>4.700</w:t>
            </w:r>
          </w:p>
        </w:tc>
      </w:tr>
      <w:tr w:rsidR="000D61D3" w14:paraId="727E5B4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440CD0C" w14:textId="18A43968" w:rsidR="000D61D3" w:rsidRPr="00F258C4" w:rsidRDefault="000D61D3" w:rsidP="000D61D3">
            <w:pPr>
              <w:jc w:val="center"/>
              <w:rPr>
                <w:b/>
                <w:sz w:val="18"/>
                <w:szCs w:val="18"/>
              </w:rPr>
            </w:pPr>
            <w:r w:rsidRPr="00F258C4">
              <w:rPr>
                <w:b/>
                <w:sz w:val="18"/>
                <w:szCs w:val="18"/>
              </w:rPr>
              <w:t>102</w:t>
            </w:r>
          </w:p>
        </w:tc>
        <w:tc>
          <w:tcPr>
            <w:tcW w:w="4112" w:type="dxa"/>
            <w:tcBorders>
              <w:top w:val="single" w:sz="6" w:space="0" w:color="000000"/>
              <w:left w:val="single" w:sz="6" w:space="0" w:color="000000"/>
              <w:bottom w:val="single" w:sz="6" w:space="0" w:color="000000"/>
              <w:right w:val="single" w:sz="6" w:space="0" w:color="000000"/>
            </w:tcBorders>
            <w:vAlign w:val="center"/>
          </w:tcPr>
          <w:p w14:paraId="150706A0" w14:textId="48615D12" w:rsidR="000D61D3" w:rsidRPr="00271A3D" w:rsidRDefault="00F975A7" w:rsidP="00271A3D">
            <w:pPr>
              <w:jc w:val="both"/>
              <w:rPr>
                <w:sz w:val="18"/>
                <w:szCs w:val="18"/>
              </w:rPr>
            </w:pPr>
            <w:r w:rsidRPr="00271A3D">
              <w:rPr>
                <w:sz w:val="18"/>
                <w:szCs w:val="18"/>
              </w:rPr>
              <w:t>Sulfato ferroso 300 mg (60mg de ferro elementar) Comprimido revestidouso oral adulto. Embalagem: cartela. Não pode ser frasco</w:t>
            </w:r>
          </w:p>
        </w:tc>
        <w:tc>
          <w:tcPr>
            <w:tcW w:w="992" w:type="dxa"/>
            <w:tcBorders>
              <w:top w:val="single" w:sz="6" w:space="0" w:color="000000"/>
              <w:left w:val="single" w:sz="6" w:space="0" w:color="000000"/>
              <w:bottom w:val="single" w:sz="6" w:space="0" w:color="000000"/>
              <w:right w:val="single" w:sz="6" w:space="0" w:color="000000"/>
            </w:tcBorders>
            <w:vAlign w:val="center"/>
          </w:tcPr>
          <w:p w14:paraId="4995E39E" w14:textId="368CD142" w:rsidR="000D61D3" w:rsidRPr="004D36AA" w:rsidRDefault="00271A3D" w:rsidP="000D61D3">
            <w:pPr>
              <w:jc w:val="center"/>
              <w:rPr>
                <w:sz w:val="18"/>
                <w:szCs w:val="18"/>
              </w:rPr>
            </w:pPr>
            <w:r w:rsidRPr="00271A3D">
              <w:rPr>
                <w:sz w:val="18"/>
                <w:szCs w:val="18"/>
              </w:rPr>
              <w:t>465155</w:t>
            </w:r>
          </w:p>
        </w:tc>
        <w:tc>
          <w:tcPr>
            <w:tcW w:w="1276" w:type="dxa"/>
            <w:tcBorders>
              <w:top w:val="single" w:sz="6" w:space="0" w:color="000000"/>
              <w:left w:val="single" w:sz="6" w:space="0" w:color="000000"/>
              <w:bottom w:val="single" w:sz="6" w:space="0" w:color="000000"/>
              <w:right w:val="single" w:sz="6" w:space="0" w:color="000000"/>
            </w:tcBorders>
            <w:vAlign w:val="center"/>
          </w:tcPr>
          <w:p w14:paraId="164A06C8" w14:textId="578C8165" w:rsidR="000D61D3" w:rsidRPr="00531EFB" w:rsidRDefault="00271A3D"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0F2ED17" w14:textId="56F61401" w:rsidR="000D61D3" w:rsidRPr="00531EFB" w:rsidRDefault="00271A3D" w:rsidP="000D61D3">
            <w:pPr>
              <w:jc w:val="center"/>
              <w:rPr>
                <w:sz w:val="18"/>
                <w:szCs w:val="18"/>
              </w:rPr>
            </w:pPr>
            <w:r>
              <w:rPr>
                <w:sz w:val="18"/>
                <w:szCs w:val="18"/>
              </w:rPr>
              <w:t>46.800</w:t>
            </w:r>
          </w:p>
        </w:tc>
      </w:tr>
      <w:tr w:rsidR="000D61D3" w14:paraId="113874AF"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48191E7" w14:textId="3ACAE072" w:rsidR="000D61D3" w:rsidRPr="00F258C4" w:rsidRDefault="000D61D3" w:rsidP="000D61D3">
            <w:pPr>
              <w:jc w:val="center"/>
              <w:rPr>
                <w:b/>
                <w:sz w:val="18"/>
                <w:szCs w:val="18"/>
              </w:rPr>
            </w:pPr>
            <w:r w:rsidRPr="00F258C4">
              <w:rPr>
                <w:b/>
                <w:sz w:val="18"/>
                <w:szCs w:val="18"/>
              </w:rPr>
              <w:t>103</w:t>
            </w:r>
          </w:p>
        </w:tc>
        <w:tc>
          <w:tcPr>
            <w:tcW w:w="4112" w:type="dxa"/>
            <w:tcBorders>
              <w:top w:val="single" w:sz="6" w:space="0" w:color="000000"/>
              <w:left w:val="single" w:sz="6" w:space="0" w:color="000000"/>
              <w:bottom w:val="single" w:sz="6" w:space="0" w:color="000000"/>
              <w:right w:val="single" w:sz="6" w:space="0" w:color="000000"/>
            </w:tcBorders>
            <w:vAlign w:val="center"/>
          </w:tcPr>
          <w:p w14:paraId="29C751B7" w14:textId="1CB47DA3" w:rsidR="000D61D3" w:rsidRPr="00271A3D" w:rsidRDefault="00F975A7" w:rsidP="00271A3D">
            <w:pPr>
              <w:jc w:val="both"/>
              <w:rPr>
                <w:sz w:val="18"/>
                <w:szCs w:val="18"/>
              </w:rPr>
            </w:pPr>
            <w:r w:rsidRPr="00271A3D">
              <w:rPr>
                <w:sz w:val="18"/>
                <w:szCs w:val="18"/>
              </w:rPr>
              <w:t>Sulpirida 50 mg Cápsula-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E96AAA0" w14:textId="39559C0C" w:rsidR="000D61D3" w:rsidRPr="004D36AA" w:rsidRDefault="00271A3D" w:rsidP="000D61D3">
            <w:pPr>
              <w:jc w:val="center"/>
              <w:rPr>
                <w:sz w:val="18"/>
                <w:szCs w:val="18"/>
              </w:rPr>
            </w:pPr>
            <w:r w:rsidRPr="00271A3D">
              <w:rPr>
                <w:sz w:val="18"/>
                <w:szCs w:val="18"/>
              </w:rPr>
              <w:t>282299</w:t>
            </w:r>
          </w:p>
        </w:tc>
        <w:tc>
          <w:tcPr>
            <w:tcW w:w="1276" w:type="dxa"/>
            <w:tcBorders>
              <w:top w:val="single" w:sz="6" w:space="0" w:color="000000"/>
              <w:left w:val="single" w:sz="6" w:space="0" w:color="000000"/>
              <w:bottom w:val="single" w:sz="6" w:space="0" w:color="000000"/>
              <w:right w:val="single" w:sz="6" w:space="0" w:color="000000"/>
            </w:tcBorders>
            <w:vAlign w:val="center"/>
          </w:tcPr>
          <w:p w14:paraId="551CB176" w14:textId="15582E02" w:rsidR="000D61D3" w:rsidRPr="00531EFB" w:rsidRDefault="00271A3D" w:rsidP="000D61D3">
            <w:pPr>
              <w:jc w:val="center"/>
              <w:rPr>
                <w:sz w:val="18"/>
                <w:szCs w:val="18"/>
              </w:rPr>
            </w:pPr>
            <w:r>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48D0E6F1" w14:textId="54EEBFC6" w:rsidR="000D61D3" w:rsidRPr="00531EFB" w:rsidRDefault="00271A3D" w:rsidP="000D61D3">
            <w:pPr>
              <w:jc w:val="center"/>
              <w:rPr>
                <w:sz w:val="18"/>
                <w:szCs w:val="18"/>
              </w:rPr>
            </w:pPr>
            <w:r>
              <w:rPr>
                <w:sz w:val="18"/>
                <w:szCs w:val="18"/>
              </w:rPr>
              <w:t>28.100</w:t>
            </w:r>
          </w:p>
        </w:tc>
      </w:tr>
      <w:tr w:rsidR="000D61D3" w14:paraId="7AE05674"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DE11BD7" w14:textId="0599774A" w:rsidR="000D61D3" w:rsidRPr="00F258C4" w:rsidRDefault="000D61D3" w:rsidP="000D61D3">
            <w:pPr>
              <w:jc w:val="center"/>
              <w:rPr>
                <w:b/>
                <w:sz w:val="18"/>
                <w:szCs w:val="18"/>
              </w:rPr>
            </w:pPr>
            <w:r w:rsidRPr="00F258C4">
              <w:rPr>
                <w:b/>
                <w:sz w:val="18"/>
                <w:szCs w:val="18"/>
              </w:rPr>
              <w:t>104</w:t>
            </w:r>
          </w:p>
        </w:tc>
        <w:tc>
          <w:tcPr>
            <w:tcW w:w="4112" w:type="dxa"/>
            <w:tcBorders>
              <w:top w:val="single" w:sz="6" w:space="0" w:color="000000"/>
              <w:left w:val="single" w:sz="6" w:space="0" w:color="000000"/>
              <w:bottom w:val="single" w:sz="6" w:space="0" w:color="000000"/>
              <w:right w:val="single" w:sz="6" w:space="0" w:color="000000"/>
            </w:tcBorders>
            <w:vAlign w:val="center"/>
          </w:tcPr>
          <w:p w14:paraId="7FF5DEC5" w14:textId="7C5F5F5B" w:rsidR="000D61D3" w:rsidRPr="00271A3D" w:rsidRDefault="00F975A7" w:rsidP="00271A3D">
            <w:pPr>
              <w:jc w:val="both"/>
              <w:rPr>
                <w:sz w:val="18"/>
                <w:szCs w:val="18"/>
              </w:rPr>
            </w:pPr>
            <w:r w:rsidRPr="00271A3D">
              <w:rPr>
                <w:sz w:val="18"/>
                <w:szCs w:val="18"/>
              </w:rPr>
              <w:t>Tiamina, Nitrato 100mg, cloridrato de piridoxina 100mg, cianocobalamina 5.000 Drágea-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6701957" w14:textId="52E9A4B3" w:rsidR="000D61D3" w:rsidRPr="004D36AA" w:rsidRDefault="00F975A7" w:rsidP="000D61D3">
            <w:pPr>
              <w:jc w:val="center"/>
              <w:rPr>
                <w:sz w:val="18"/>
                <w:szCs w:val="18"/>
              </w:rPr>
            </w:pPr>
            <w:r w:rsidRPr="00271A3D">
              <w:rPr>
                <w:sz w:val="18"/>
                <w:szCs w:val="18"/>
              </w:rPr>
              <w:t>270813</w:t>
            </w:r>
          </w:p>
        </w:tc>
        <w:tc>
          <w:tcPr>
            <w:tcW w:w="1276" w:type="dxa"/>
            <w:tcBorders>
              <w:top w:val="single" w:sz="6" w:space="0" w:color="000000"/>
              <w:left w:val="single" w:sz="6" w:space="0" w:color="000000"/>
              <w:bottom w:val="single" w:sz="6" w:space="0" w:color="000000"/>
              <w:right w:val="single" w:sz="6" w:space="0" w:color="000000"/>
            </w:tcBorders>
            <w:vAlign w:val="center"/>
          </w:tcPr>
          <w:p w14:paraId="6588D620" w14:textId="2FB1A926" w:rsidR="000D61D3" w:rsidRPr="00531EFB" w:rsidRDefault="00271A3D" w:rsidP="000D61D3">
            <w:pPr>
              <w:jc w:val="center"/>
              <w:rPr>
                <w:sz w:val="18"/>
                <w:szCs w:val="18"/>
              </w:rPr>
            </w:pPr>
            <w:r>
              <w:rPr>
                <w:sz w:val="18"/>
                <w:szCs w:val="18"/>
              </w:rPr>
              <w:t>DRÁGEA</w:t>
            </w:r>
          </w:p>
        </w:tc>
        <w:tc>
          <w:tcPr>
            <w:tcW w:w="1559" w:type="dxa"/>
            <w:tcBorders>
              <w:top w:val="single" w:sz="6" w:space="0" w:color="000000"/>
              <w:left w:val="single" w:sz="6" w:space="0" w:color="000000"/>
              <w:bottom w:val="single" w:sz="6" w:space="0" w:color="000000"/>
              <w:right w:val="single" w:sz="6" w:space="0" w:color="000000"/>
            </w:tcBorders>
            <w:vAlign w:val="center"/>
          </w:tcPr>
          <w:p w14:paraId="4D8B7A51" w14:textId="2580D9CF" w:rsidR="000D61D3" w:rsidRPr="00531EFB" w:rsidRDefault="00271A3D" w:rsidP="000D61D3">
            <w:pPr>
              <w:jc w:val="center"/>
              <w:rPr>
                <w:sz w:val="18"/>
                <w:szCs w:val="18"/>
              </w:rPr>
            </w:pPr>
            <w:r>
              <w:rPr>
                <w:sz w:val="18"/>
                <w:szCs w:val="18"/>
              </w:rPr>
              <w:t>7.800</w:t>
            </w:r>
          </w:p>
        </w:tc>
      </w:tr>
      <w:tr w:rsidR="000D61D3" w14:paraId="7F7FC37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B61A8F7" w14:textId="4B8196CA" w:rsidR="000D61D3" w:rsidRPr="00F258C4" w:rsidRDefault="000D61D3" w:rsidP="000D61D3">
            <w:pPr>
              <w:jc w:val="center"/>
              <w:rPr>
                <w:b/>
                <w:sz w:val="18"/>
                <w:szCs w:val="18"/>
              </w:rPr>
            </w:pPr>
            <w:r w:rsidRPr="00F258C4">
              <w:rPr>
                <w:b/>
                <w:sz w:val="18"/>
                <w:szCs w:val="18"/>
              </w:rPr>
              <w:t>105</w:t>
            </w:r>
          </w:p>
        </w:tc>
        <w:tc>
          <w:tcPr>
            <w:tcW w:w="4112" w:type="dxa"/>
            <w:tcBorders>
              <w:top w:val="single" w:sz="6" w:space="0" w:color="000000"/>
              <w:left w:val="single" w:sz="6" w:space="0" w:color="000000"/>
              <w:bottom w:val="single" w:sz="6" w:space="0" w:color="000000"/>
              <w:right w:val="single" w:sz="6" w:space="0" w:color="000000"/>
            </w:tcBorders>
            <w:vAlign w:val="center"/>
          </w:tcPr>
          <w:p w14:paraId="3C9BB2EB" w14:textId="7170C36B" w:rsidR="000D61D3" w:rsidRPr="00271A3D" w:rsidRDefault="00F975A7" w:rsidP="00271A3D">
            <w:pPr>
              <w:jc w:val="both"/>
              <w:rPr>
                <w:sz w:val="18"/>
                <w:szCs w:val="18"/>
              </w:rPr>
            </w:pPr>
            <w:r w:rsidRPr="00271A3D">
              <w:rPr>
                <w:sz w:val="18"/>
                <w:szCs w:val="18"/>
              </w:rPr>
              <w:t>Tiamina, Cloridrato 100mg, cloridrato de piridoxina 100mg, cianocobalamina 5.000 mcg solução injetável uso intramuscular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C2BBB23" w14:textId="7AC8F69F" w:rsidR="000D61D3" w:rsidRPr="004D36AA" w:rsidRDefault="00F975A7" w:rsidP="000D61D3">
            <w:pPr>
              <w:jc w:val="center"/>
              <w:rPr>
                <w:sz w:val="18"/>
                <w:szCs w:val="18"/>
              </w:rPr>
            </w:pPr>
            <w:r w:rsidRPr="00271A3D">
              <w:rPr>
                <w:sz w:val="18"/>
                <w:szCs w:val="18"/>
              </w:rPr>
              <w:t>401890</w:t>
            </w:r>
          </w:p>
        </w:tc>
        <w:tc>
          <w:tcPr>
            <w:tcW w:w="1276" w:type="dxa"/>
            <w:tcBorders>
              <w:top w:val="single" w:sz="6" w:space="0" w:color="000000"/>
              <w:left w:val="single" w:sz="6" w:space="0" w:color="000000"/>
              <w:bottom w:val="single" w:sz="6" w:space="0" w:color="000000"/>
              <w:right w:val="single" w:sz="6" w:space="0" w:color="000000"/>
            </w:tcBorders>
            <w:vAlign w:val="center"/>
          </w:tcPr>
          <w:p w14:paraId="74B6F86A" w14:textId="379BC7DF" w:rsidR="000D61D3" w:rsidRPr="00531EFB" w:rsidRDefault="00271A3D" w:rsidP="000D61D3">
            <w:pPr>
              <w:jc w:val="center"/>
              <w:rPr>
                <w:sz w:val="18"/>
                <w:szCs w:val="18"/>
              </w:rPr>
            </w:pPr>
            <w:r>
              <w:rPr>
                <w:sz w:val="18"/>
                <w:szCs w:val="18"/>
              </w:rPr>
              <w:t>AMPOLA</w:t>
            </w:r>
          </w:p>
        </w:tc>
        <w:tc>
          <w:tcPr>
            <w:tcW w:w="1559" w:type="dxa"/>
            <w:tcBorders>
              <w:top w:val="single" w:sz="6" w:space="0" w:color="000000"/>
              <w:left w:val="single" w:sz="6" w:space="0" w:color="000000"/>
              <w:bottom w:val="single" w:sz="6" w:space="0" w:color="000000"/>
              <w:right w:val="single" w:sz="6" w:space="0" w:color="000000"/>
            </w:tcBorders>
            <w:vAlign w:val="center"/>
          </w:tcPr>
          <w:p w14:paraId="2A64FE62" w14:textId="779020B3" w:rsidR="000D61D3" w:rsidRPr="00531EFB" w:rsidRDefault="00271A3D" w:rsidP="000D61D3">
            <w:pPr>
              <w:jc w:val="center"/>
              <w:rPr>
                <w:sz w:val="18"/>
                <w:szCs w:val="18"/>
              </w:rPr>
            </w:pPr>
            <w:r>
              <w:rPr>
                <w:sz w:val="18"/>
                <w:szCs w:val="18"/>
              </w:rPr>
              <w:t>1.500</w:t>
            </w:r>
          </w:p>
        </w:tc>
      </w:tr>
      <w:tr w:rsidR="000D61D3" w14:paraId="1AF78C3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A71E408" w14:textId="433F6140" w:rsidR="000D61D3" w:rsidRPr="00F258C4" w:rsidRDefault="000D61D3" w:rsidP="000D61D3">
            <w:pPr>
              <w:jc w:val="center"/>
              <w:rPr>
                <w:b/>
                <w:sz w:val="18"/>
                <w:szCs w:val="18"/>
              </w:rPr>
            </w:pPr>
            <w:r w:rsidRPr="00F258C4">
              <w:rPr>
                <w:b/>
                <w:sz w:val="18"/>
                <w:szCs w:val="18"/>
              </w:rPr>
              <w:t>106</w:t>
            </w:r>
          </w:p>
        </w:tc>
        <w:tc>
          <w:tcPr>
            <w:tcW w:w="4112" w:type="dxa"/>
            <w:tcBorders>
              <w:top w:val="single" w:sz="6" w:space="0" w:color="000000"/>
              <w:left w:val="single" w:sz="6" w:space="0" w:color="000000"/>
              <w:bottom w:val="single" w:sz="6" w:space="0" w:color="000000"/>
              <w:right w:val="single" w:sz="6" w:space="0" w:color="000000"/>
            </w:tcBorders>
            <w:vAlign w:val="center"/>
          </w:tcPr>
          <w:p w14:paraId="2E45F2BB" w14:textId="6A850746" w:rsidR="000D61D3" w:rsidRPr="00271A3D" w:rsidRDefault="00F975A7" w:rsidP="00271A3D">
            <w:pPr>
              <w:jc w:val="both"/>
              <w:rPr>
                <w:sz w:val="18"/>
                <w:szCs w:val="18"/>
              </w:rPr>
            </w:pPr>
            <w:r w:rsidRPr="00271A3D">
              <w:rPr>
                <w:sz w:val="18"/>
                <w:szCs w:val="18"/>
              </w:rPr>
              <w:t>Tioridazina, Cloridrato 100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4C7DB205" w14:textId="3CBD0F39" w:rsidR="000D61D3" w:rsidRPr="004D36AA" w:rsidRDefault="00F975A7" w:rsidP="000D61D3">
            <w:pPr>
              <w:jc w:val="center"/>
              <w:rPr>
                <w:sz w:val="18"/>
                <w:szCs w:val="18"/>
              </w:rPr>
            </w:pPr>
            <w:r w:rsidRPr="00271A3D">
              <w:rPr>
                <w:sz w:val="18"/>
                <w:szCs w:val="18"/>
              </w:rPr>
              <w:t>272367</w:t>
            </w:r>
          </w:p>
        </w:tc>
        <w:tc>
          <w:tcPr>
            <w:tcW w:w="1276" w:type="dxa"/>
            <w:tcBorders>
              <w:top w:val="single" w:sz="6" w:space="0" w:color="000000"/>
              <w:left w:val="single" w:sz="6" w:space="0" w:color="000000"/>
              <w:bottom w:val="single" w:sz="6" w:space="0" w:color="000000"/>
              <w:right w:val="single" w:sz="6" w:space="0" w:color="000000"/>
            </w:tcBorders>
            <w:vAlign w:val="center"/>
          </w:tcPr>
          <w:p w14:paraId="0D234B9A" w14:textId="53568D3D" w:rsidR="000D61D3" w:rsidRPr="00531EFB" w:rsidRDefault="00271A3D"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E1807FF" w14:textId="541D2A3A" w:rsidR="000D61D3" w:rsidRPr="00531EFB" w:rsidRDefault="00271A3D" w:rsidP="000D61D3">
            <w:pPr>
              <w:jc w:val="center"/>
              <w:rPr>
                <w:sz w:val="18"/>
                <w:szCs w:val="18"/>
              </w:rPr>
            </w:pPr>
            <w:r>
              <w:rPr>
                <w:sz w:val="18"/>
                <w:szCs w:val="18"/>
              </w:rPr>
              <w:t>2.000</w:t>
            </w:r>
          </w:p>
        </w:tc>
      </w:tr>
      <w:tr w:rsidR="000D61D3" w14:paraId="0DCE549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2E2EC61" w14:textId="3BD4757D" w:rsidR="000D61D3" w:rsidRPr="00F258C4" w:rsidRDefault="000D61D3" w:rsidP="000D61D3">
            <w:pPr>
              <w:jc w:val="center"/>
              <w:rPr>
                <w:b/>
                <w:sz w:val="18"/>
                <w:szCs w:val="18"/>
              </w:rPr>
            </w:pPr>
            <w:r w:rsidRPr="00F258C4">
              <w:rPr>
                <w:b/>
                <w:sz w:val="18"/>
                <w:szCs w:val="18"/>
              </w:rPr>
              <w:t>107</w:t>
            </w:r>
          </w:p>
        </w:tc>
        <w:tc>
          <w:tcPr>
            <w:tcW w:w="4112" w:type="dxa"/>
            <w:tcBorders>
              <w:top w:val="single" w:sz="6" w:space="0" w:color="000000"/>
              <w:left w:val="single" w:sz="6" w:space="0" w:color="000000"/>
              <w:bottom w:val="single" w:sz="6" w:space="0" w:color="000000"/>
              <w:right w:val="single" w:sz="6" w:space="0" w:color="000000"/>
            </w:tcBorders>
            <w:vAlign w:val="center"/>
          </w:tcPr>
          <w:p w14:paraId="369321A0" w14:textId="74FC1DA1" w:rsidR="000D61D3" w:rsidRPr="00271A3D" w:rsidRDefault="00F975A7" w:rsidP="00271A3D">
            <w:pPr>
              <w:jc w:val="both"/>
              <w:rPr>
                <w:sz w:val="18"/>
                <w:szCs w:val="18"/>
              </w:rPr>
            </w:pPr>
            <w:r w:rsidRPr="00271A3D">
              <w:rPr>
                <w:sz w:val="18"/>
                <w:szCs w:val="18"/>
              </w:rPr>
              <w:t>Tobramicina 3mg/ml + Dexametasona 1mg/ml suspensão oftálmica estéril frasco com 5 ml uso oftálmico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57DCF8A" w14:textId="413520C4" w:rsidR="000D61D3" w:rsidRPr="004D36AA" w:rsidRDefault="00F975A7" w:rsidP="000D61D3">
            <w:pPr>
              <w:jc w:val="center"/>
              <w:rPr>
                <w:sz w:val="18"/>
                <w:szCs w:val="18"/>
              </w:rPr>
            </w:pPr>
            <w:r w:rsidRPr="00271A3D">
              <w:rPr>
                <w:sz w:val="18"/>
                <w:szCs w:val="18"/>
              </w:rPr>
              <w:t>352193</w:t>
            </w:r>
          </w:p>
        </w:tc>
        <w:tc>
          <w:tcPr>
            <w:tcW w:w="1276" w:type="dxa"/>
            <w:tcBorders>
              <w:top w:val="single" w:sz="6" w:space="0" w:color="000000"/>
              <w:left w:val="single" w:sz="6" w:space="0" w:color="000000"/>
              <w:bottom w:val="single" w:sz="6" w:space="0" w:color="000000"/>
              <w:right w:val="single" w:sz="6" w:space="0" w:color="000000"/>
            </w:tcBorders>
            <w:vAlign w:val="center"/>
          </w:tcPr>
          <w:p w14:paraId="068FC7DD" w14:textId="62B3CFD2" w:rsidR="000D61D3" w:rsidRPr="00531EFB" w:rsidRDefault="00271A3D" w:rsidP="000D61D3">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54F31DE2" w14:textId="76CB2B9C" w:rsidR="000D61D3" w:rsidRPr="00531EFB" w:rsidRDefault="00271A3D" w:rsidP="000D61D3">
            <w:pPr>
              <w:jc w:val="center"/>
              <w:rPr>
                <w:sz w:val="18"/>
                <w:szCs w:val="18"/>
              </w:rPr>
            </w:pPr>
            <w:r>
              <w:rPr>
                <w:sz w:val="18"/>
                <w:szCs w:val="18"/>
              </w:rPr>
              <w:t>160</w:t>
            </w:r>
          </w:p>
        </w:tc>
      </w:tr>
      <w:tr w:rsidR="000D61D3" w14:paraId="36BC8BE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F8F4D57" w14:textId="070CEA8A" w:rsidR="000D61D3" w:rsidRPr="00F258C4" w:rsidRDefault="000D61D3" w:rsidP="000D61D3">
            <w:pPr>
              <w:jc w:val="center"/>
              <w:rPr>
                <w:b/>
                <w:sz w:val="18"/>
                <w:szCs w:val="18"/>
              </w:rPr>
            </w:pPr>
            <w:r w:rsidRPr="00F258C4">
              <w:rPr>
                <w:b/>
                <w:sz w:val="18"/>
                <w:szCs w:val="18"/>
              </w:rPr>
              <w:t>108</w:t>
            </w:r>
          </w:p>
        </w:tc>
        <w:tc>
          <w:tcPr>
            <w:tcW w:w="4112" w:type="dxa"/>
            <w:tcBorders>
              <w:top w:val="single" w:sz="6" w:space="0" w:color="000000"/>
              <w:left w:val="single" w:sz="6" w:space="0" w:color="000000"/>
              <w:bottom w:val="single" w:sz="6" w:space="0" w:color="000000"/>
              <w:right w:val="single" w:sz="6" w:space="0" w:color="000000"/>
            </w:tcBorders>
            <w:vAlign w:val="center"/>
          </w:tcPr>
          <w:p w14:paraId="7796D672" w14:textId="07FE405F" w:rsidR="000D61D3" w:rsidRPr="00271A3D" w:rsidRDefault="00F975A7" w:rsidP="00271A3D">
            <w:pPr>
              <w:jc w:val="both"/>
              <w:rPr>
                <w:sz w:val="18"/>
                <w:szCs w:val="18"/>
              </w:rPr>
            </w:pPr>
            <w:r w:rsidRPr="00271A3D">
              <w:rPr>
                <w:sz w:val="18"/>
                <w:szCs w:val="18"/>
              </w:rPr>
              <w:t>Tobramicina 3mg/ml solução oftálmica gotas frasco com 5 ml uso oftálmico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0ADDD6E" w14:textId="6D8A5490" w:rsidR="000D61D3" w:rsidRPr="004D36AA" w:rsidRDefault="00F975A7" w:rsidP="000D61D3">
            <w:pPr>
              <w:jc w:val="center"/>
              <w:rPr>
                <w:sz w:val="18"/>
                <w:szCs w:val="18"/>
              </w:rPr>
            </w:pPr>
            <w:r w:rsidRPr="00271A3D">
              <w:rPr>
                <w:sz w:val="18"/>
                <w:szCs w:val="18"/>
              </w:rPr>
              <w:t>271581</w:t>
            </w:r>
          </w:p>
        </w:tc>
        <w:tc>
          <w:tcPr>
            <w:tcW w:w="1276" w:type="dxa"/>
            <w:tcBorders>
              <w:top w:val="single" w:sz="6" w:space="0" w:color="000000"/>
              <w:left w:val="single" w:sz="6" w:space="0" w:color="000000"/>
              <w:bottom w:val="single" w:sz="6" w:space="0" w:color="000000"/>
              <w:right w:val="single" w:sz="6" w:space="0" w:color="000000"/>
            </w:tcBorders>
            <w:vAlign w:val="center"/>
          </w:tcPr>
          <w:p w14:paraId="5914B547" w14:textId="697E1BBE" w:rsidR="000D61D3" w:rsidRPr="00531EFB" w:rsidRDefault="00271A3D" w:rsidP="000D61D3">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0A7B496D" w14:textId="0867BC1B" w:rsidR="000D61D3" w:rsidRPr="00531EFB" w:rsidRDefault="00271A3D" w:rsidP="000D61D3">
            <w:pPr>
              <w:jc w:val="center"/>
              <w:rPr>
                <w:sz w:val="18"/>
                <w:szCs w:val="18"/>
              </w:rPr>
            </w:pPr>
            <w:r>
              <w:rPr>
                <w:sz w:val="18"/>
                <w:szCs w:val="18"/>
              </w:rPr>
              <w:t>160</w:t>
            </w:r>
          </w:p>
        </w:tc>
      </w:tr>
      <w:tr w:rsidR="000D61D3" w14:paraId="3A3193A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A4FE452" w14:textId="1D1A44CE" w:rsidR="000D61D3" w:rsidRPr="00F258C4" w:rsidRDefault="000D61D3" w:rsidP="000D61D3">
            <w:pPr>
              <w:jc w:val="center"/>
              <w:rPr>
                <w:b/>
                <w:sz w:val="18"/>
                <w:szCs w:val="18"/>
              </w:rPr>
            </w:pPr>
            <w:r w:rsidRPr="00F258C4">
              <w:rPr>
                <w:b/>
                <w:sz w:val="18"/>
                <w:szCs w:val="18"/>
              </w:rPr>
              <w:t>109</w:t>
            </w:r>
          </w:p>
        </w:tc>
        <w:tc>
          <w:tcPr>
            <w:tcW w:w="4112" w:type="dxa"/>
            <w:tcBorders>
              <w:top w:val="single" w:sz="6" w:space="0" w:color="000000"/>
              <w:left w:val="single" w:sz="6" w:space="0" w:color="000000"/>
              <w:bottom w:val="single" w:sz="6" w:space="0" w:color="000000"/>
              <w:right w:val="single" w:sz="6" w:space="0" w:color="000000"/>
            </w:tcBorders>
            <w:vAlign w:val="center"/>
          </w:tcPr>
          <w:p w14:paraId="65F721F6" w14:textId="54EB79BC" w:rsidR="000D61D3" w:rsidRPr="00271A3D" w:rsidRDefault="00F975A7" w:rsidP="00271A3D">
            <w:pPr>
              <w:jc w:val="both"/>
              <w:rPr>
                <w:sz w:val="18"/>
                <w:szCs w:val="18"/>
              </w:rPr>
            </w:pPr>
            <w:r w:rsidRPr="00271A3D">
              <w:rPr>
                <w:sz w:val="18"/>
                <w:szCs w:val="18"/>
              </w:rPr>
              <w:t>Tramadol, Cloridrato 100 mg Comprimido revestido de liberação prolongada- uso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4DEC417" w14:textId="0A2C2ADC" w:rsidR="000D61D3" w:rsidRPr="004D36AA" w:rsidRDefault="00F975A7" w:rsidP="000D61D3">
            <w:pPr>
              <w:jc w:val="center"/>
              <w:rPr>
                <w:sz w:val="18"/>
                <w:szCs w:val="18"/>
              </w:rPr>
            </w:pPr>
            <w:r w:rsidRPr="00271A3D">
              <w:rPr>
                <w:sz w:val="18"/>
                <w:szCs w:val="18"/>
              </w:rPr>
              <w:t>309437</w:t>
            </w:r>
          </w:p>
        </w:tc>
        <w:tc>
          <w:tcPr>
            <w:tcW w:w="1276" w:type="dxa"/>
            <w:tcBorders>
              <w:top w:val="single" w:sz="6" w:space="0" w:color="000000"/>
              <w:left w:val="single" w:sz="6" w:space="0" w:color="000000"/>
              <w:bottom w:val="single" w:sz="6" w:space="0" w:color="000000"/>
              <w:right w:val="single" w:sz="6" w:space="0" w:color="000000"/>
            </w:tcBorders>
            <w:vAlign w:val="center"/>
          </w:tcPr>
          <w:p w14:paraId="01158B83" w14:textId="30DB14AF" w:rsidR="000D61D3" w:rsidRPr="00531EFB" w:rsidRDefault="00271A3D"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295DC4F" w14:textId="4B6184C1" w:rsidR="000D61D3" w:rsidRPr="00531EFB" w:rsidRDefault="00271A3D" w:rsidP="000D61D3">
            <w:pPr>
              <w:jc w:val="center"/>
              <w:rPr>
                <w:sz w:val="18"/>
                <w:szCs w:val="18"/>
              </w:rPr>
            </w:pPr>
            <w:r>
              <w:rPr>
                <w:sz w:val="18"/>
                <w:szCs w:val="18"/>
              </w:rPr>
              <w:t>31.200</w:t>
            </w:r>
          </w:p>
        </w:tc>
      </w:tr>
      <w:tr w:rsidR="000D61D3" w14:paraId="2B89A92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AF926B3" w14:textId="1EFF9939" w:rsidR="000D61D3" w:rsidRPr="00F258C4" w:rsidRDefault="000D61D3" w:rsidP="000D61D3">
            <w:pPr>
              <w:jc w:val="center"/>
              <w:rPr>
                <w:b/>
                <w:sz w:val="18"/>
                <w:szCs w:val="18"/>
              </w:rPr>
            </w:pPr>
            <w:r w:rsidRPr="00F258C4">
              <w:rPr>
                <w:b/>
                <w:sz w:val="18"/>
                <w:szCs w:val="18"/>
              </w:rPr>
              <w:t>110</w:t>
            </w:r>
          </w:p>
        </w:tc>
        <w:tc>
          <w:tcPr>
            <w:tcW w:w="4112" w:type="dxa"/>
            <w:tcBorders>
              <w:top w:val="single" w:sz="6" w:space="0" w:color="000000"/>
              <w:left w:val="single" w:sz="6" w:space="0" w:color="000000"/>
              <w:bottom w:val="single" w:sz="6" w:space="0" w:color="000000"/>
              <w:right w:val="single" w:sz="6" w:space="0" w:color="000000"/>
            </w:tcBorders>
            <w:vAlign w:val="center"/>
          </w:tcPr>
          <w:p w14:paraId="634E5A6C" w14:textId="058C9567" w:rsidR="000D61D3" w:rsidRPr="00271A3D" w:rsidRDefault="00F975A7" w:rsidP="00271A3D">
            <w:pPr>
              <w:jc w:val="both"/>
              <w:rPr>
                <w:sz w:val="18"/>
                <w:szCs w:val="18"/>
              </w:rPr>
            </w:pPr>
            <w:r w:rsidRPr="00271A3D">
              <w:rPr>
                <w:sz w:val="18"/>
                <w:szCs w:val="18"/>
              </w:rPr>
              <w:t>Tramadol, Cloridrato 50 mg Cápsula-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FEFC051" w14:textId="5B3191F5" w:rsidR="000D61D3" w:rsidRPr="004D36AA" w:rsidRDefault="00F975A7" w:rsidP="000D61D3">
            <w:pPr>
              <w:jc w:val="center"/>
              <w:rPr>
                <w:sz w:val="18"/>
                <w:szCs w:val="18"/>
              </w:rPr>
            </w:pPr>
            <w:r w:rsidRPr="00271A3D">
              <w:rPr>
                <w:sz w:val="18"/>
                <w:szCs w:val="18"/>
              </w:rPr>
              <w:t>268534</w:t>
            </w:r>
          </w:p>
        </w:tc>
        <w:tc>
          <w:tcPr>
            <w:tcW w:w="1276" w:type="dxa"/>
            <w:tcBorders>
              <w:top w:val="single" w:sz="6" w:space="0" w:color="000000"/>
              <w:left w:val="single" w:sz="6" w:space="0" w:color="000000"/>
              <w:bottom w:val="single" w:sz="6" w:space="0" w:color="000000"/>
              <w:right w:val="single" w:sz="6" w:space="0" w:color="000000"/>
            </w:tcBorders>
            <w:vAlign w:val="center"/>
          </w:tcPr>
          <w:p w14:paraId="3BB1D086" w14:textId="7B94EF3C" w:rsidR="000D61D3" w:rsidRPr="00531EFB" w:rsidRDefault="00271A3D" w:rsidP="000D61D3">
            <w:pPr>
              <w:jc w:val="center"/>
              <w:rPr>
                <w:sz w:val="18"/>
                <w:szCs w:val="18"/>
              </w:rPr>
            </w:pPr>
            <w:r>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2F996A24" w14:textId="677633BE" w:rsidR="000D61D3" w:rsidRPr="00531EFB" w:rsidRDefault="00271A3D" w:rsidP="000D61D3">
            <w:pPr>
              <w:jc w:val="center"/>
              <w:rPr>
                <w:sz w:val="18"/>
                <w:szCs w:val="18"/>
              </w:rPr>
            </w:pPr>
            <w:r>
              <w:rPr>
                <w:sz w:val="18"/>
                <w:szCs w:val="18"/>
              </w:rPr>
              <w:t>94.000</w:t>
            </w:r>
          </w:p>
        </w:tc>
      </w:tr>
      <w:tr w:rsidR="000D61D3" w14:paraId="6E6ADE4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B2B920A" w14:textId="2253ADA2" w:rsidR="000D61D3" w:rsidRPr="00F258C4" w:rsidRDefault="000D61D3" w:rsidP="000D61D3">
            <w:pPr>
              <w:jc w:val="center"/>
              <w:rPr>
                <w:b/>
                <w:sz w:val="18"/>
                <w:szCs w:val="18"/>
              </w:rPr>
            </w:pPr>
            <w:r w:rsidRPr="00F258C4">
              <w:rPr>
                <w:b/>
                <w:sz w:val="18"/>
                <w:szCs w:val="18"/>
              </w:rPr>
              <w:t>111</w:t>
            </w:r>
          </w:p>
        </w:tc>
        <w:tc>
          <w:tcPr>
            <w:tcW w:w="4112" w:type="dxa"/>
            <w:tcBorders>
              <w:top w:val="single" w:sz="6" w:space="0" w:color="000000"/>
              <w:left w:val="single" w:sz="6" w:space="0" w:color="000000"/>
              <w:bottom w:val="single" w:sz="6" w:space="0" w:color="000000"/>
              <w:right w:val="single" w:sz="6" w:space="0" w:color="000000"/>
            </w:tcBorders>
            <w:vAlign w:val="center"/>
          </w:tcPr>
          <w:p w14:paraId="318E650C" w14:textId="1150D618" w:rsidR="000D61D3" w:rsidRPr="00797FF5" w:rsidRDefault="00797FF5" w:rsidP="00797FF5">
            <w:pPr>
              <w:jc w:val="both"/>
              <w:rPr>
                <w:sz w:val="18"/>
                <w:szCs w:val="18"/>
              </w:rPr>
            </w:pPr>
            <w:r w:rsidRPr="00797FF5">
              <w:rPr>
                <w:sz w:val="18"/>
                <w:szCs w:val="18"/>
              </w:rPr>
              <w:t>Trazodona, Cloridrato 50mg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EC747EA" w14:textId="50CC28CC" w:rsidR="000D61D3" w:rsidRPr="004D36AA" w:rsidRDefault="00797FF5" w:rsidP="000D61D3">
            <w:pPr>
              <w:jc w:val="center"/>
              <w:rPr>
                <w:sz w:val="18"/>
                <w:szCs w:val="18"/>
              </w:rPr>
            </w:pPr>
            <w:r w:rsidRPr="00797FF5">
              <w:rPr>
                <w:sz w:val="18"/>
                <w:szCs w:val="18"/>
              </w:rPr>
              <w:t>276948</w:t>
            </w:r>
          </w:p>
        </w:tc>
        <w:tc>
          <w:tcPr>
            <w:tcW w:w="1276" w:type="dxa"/>
            <w:tcBorders>
              <w:top w:val="single" w:sz="6" w:space="0" w:color="000000"/>
              <w:left w:val="single" w:sz="6" w:space="0" w:color="000000"/>
              <w:bottom w:val="single" w:sz="6" w:space="0" w:color="000000"/>
              <w:right w:val="single" w:sz="6" w:space="0" w:color="000000"/>
            </w:tcBorders>
            <w:vAlign w:val="center"/>
          </w:tcPr>
          <w:p w14:paraId="7E1EAB94" w14:textId="22761206" w:rsidR="000D61D3" w:rsidRPr="00531EFB" w:rsidRDefault="00797FF5"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9A94938" w14:textId="6899FC82" w:rsidR="000D61D3" w:rsidRPr="00531EFB" w:rsidRDefault="00797FF5" w:rsidP="000D61D3">
            <w:pPr>
              <w:jc w:val="center"/>
              <w:rPr>
                <w:sz w:val="18"/>
                <w:szCs w:val="18"/>
              </w:rPr>
            </w:pPr>
            <w:r>
              <w:rPr>
                <w:sz w:val="18"/>
                <w:szCs w:val="18"/>
              </w:rPr>
              <w:t>125.000</w:t>
            </w:r>
          </w:p>
        </w:tc>
      </w:tr>
      <w:tr w:rsidR="000D61D3" w14:paraId="68A01A2C"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4DF4502" w14:textId="1853A0A1" w:rsidR="000D61D3" w:rsidRPr="00F258C4" w:rsidRDefault="000D61D3" w:rsidP="000D61D3">
            <w:pPr>
              <w:jc w:val="center"/>
              <w:rPr>
                <w:b/>
                <w:sz w:val="18"/>
                <w:szCs w:val="18"/>
              </w:rPr>
            </w:pPr>
            <w:r w:rsidRPr="00F258C4">
              <w:rPr>
                <w:b/>
                <w:sz w:val="18"/>
                <w:szCs w:val="18"/>
              </w:rPr>
              <w:t>112</w:t>
            </w:r>
          </w:p>
        </w:tc>
        <w:tc>
          <w:tcPr>
            <w:tcW w:w="4112" w:type="dxa"/>
            <w:tcBorders>
              <w:top w:val="single" w:sz="6" w:space="0" w:color="000000"/>
              <w:left w:val="single" w:sz="6" w:space="0" w:color="000000"/>
              <w:bottom w:val="single" w:sz="6" w:space="0" w:color="000000"/>
              <w:right w:val="single" w:sz="6" w:space="0" w:color="000000"/>
            </w:tcBorders>
            <w:vAlign w:val="center"/>
          </w:tcPr>
          <w:p w14:paraId="54671C24" w14:textId="66D38350" w:rsidR="000D61D3" w:rsidRPr="00797FF5" w:rsidRDefault="00797FF5" w:rsidP="00797FF5">
            <w:pPr>
              <w:jc w:val="both"/>
              <w:rPr>
                <w:sz w:val="18"/>
                <w:szCs w:val="18"/>
              </w:rPr>
            </w:pPr>
            <w:r w:rsidRPr="00797FF5">
              <w:rPr>
                <w:sz w:val="18"/>
                <w:szCs w:val="18"/>
              </w:rPr>
              <w:t>Trimetazidina, Dicloridrato 35 mg Comprimido revestido de liberação prolongada-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2AF76AF" w14:textId="5E07AF21" w:rsidR="000D61D3" w:rsidRPr="004D36AA" w:rsidRDefault="00797FF5" w:rsidP="000D61D3">
            <w:pPr>
              <w:jc w:val="center"/>
              <w:rPr>
                <w:sz w:val="18"/>
                <w:szCs w:val="18"/>
              </w:rPr>
            </w:pPr>
            <w:r w:rsidRPr="00797FF5">
              <w:rPr>
                <w:sz w:val="18"/>
                <w:szCs w:val="18"/>
              </w:rPr>
              <w:t>480080</w:t>
            </w:r>
          </w:p>
        </w:tc>
        <w:tc>
          <w:tcPr>
            <w:tcW w:w="1276" w:type="dxa"/>
            <w:tcBorders>
              <w:top w:val="single" w:sz="6" w:space="0" w:color="000000"/>
              <w:left w:val="single" w:sz="6" w:space="0" w:color="000000"/>
              <w:bottom w:val="single" w:sz="6" w:space="0" w:color="000000"/>
              <w:right w:val="single" w:sz="6" w:space="0" w:color="000000"/>
            </w:tcBorders>
            <w:vAlign w:val="center"/>
          </w:tcPr>
          <w:p w14:paraId="7068D6BC" w14:textId="42A26E4A" w:rsidR="000D61D3" w:rsidRPr="00531EFB" w:rsidRDefault="00797FF5" w:rsidP="000D61D3">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102EF39" w14:textId="2B5B7A37" w:rsidR="000D61D3" w:rsidRPr="00531EFB" w:rsidRDefault="00797FF5" w:rsidP="000D61D3">
            <w:pPr>
              <w:jc w:val="center"/>
              <w:rPr>
                <w:sz w:val="18"/>
                <w:szCs w:val="18"/>
              </w:rPr>
            </w:pPr>
            <w:r>
              <w:rPr>
                <w:sz w:val="18"/>
                <w:szCs w:val="18"/>
              </w:rPr>
              <w:t>65.600</w:t>
            </w:r>
          </w:p>
        </w:tc>
      </w:tr>
      <w:tr w:rsidR="000D61D3" w14:paraId="7AB0AFD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118FA3A" w14:textId="38D8112B" w:rsidR="000D61D3" w:rsidRPr="00F258C4" w:rsidRDefault="000D61D3" w:rsidP="000D61D3">
            <w:pPr>
              <w:jc w:val="center"/>
              <w:rPr>
                <w:b/>
                <w:sz w:val="18"/>
                <w:szCs w:val="18"/>
              </w:rPr>
            </w:pPr>
            <w:r w:rsidRPr="00F258C4">
              <w:rPr>
                <w:b/>
                <w:sz w:val="18"/>
                <w:szCs w:val="18"/>
              </w:rPr>
              <w:t>113</w:t>
            </w:r>
          </w:p>
        </w:tc>
        <w:tc>
          <w:tcPr>
            <w:tcW w:w="4112" w:type="dxa"/>
            <w:tcBorders>
              <w:top w:val="single" w:sz="6" w:space="0" w:color="000000"/>
              <w:left w:val="single" w:sz="6" w:space="0" w:color="000000"/>
              <w:bottom w:val="single" w:sz="6" w:space="0" w:color="000000"/>
              <w:right w:val="single" w:sz="6" w:space="0" w:color="000000"/>
            </w:tcBorders>
            <w:vAlign w:val="center"/>
          </w:tcPr>
          <w:p w14:paraId="16446C1F" w14:textId="1DE98308" w:rsidR="000D61D3" w:rsidRPr="00797FF5" w:rsidRDefault="00797FF5" w:rsidP="00797FF5">
            <w:pPr>
              <w:jc w:val="both"/>
              <w:rPr>
                <w:sz w:val="18"/>
                <w:szCs w:val="18"/>
              </w:rPr>
            </w:pPr>
            <w:r w:rsidRPr="00797FF5">
              <w:rPr>
                <w:sz w:val="18"/>
                <w:szCs w:val="18"/>
              </w:rPr>
              <w:t>Tropicamida 10 mg/ml Solução Oftálmica estéril frasco com 5mluso oftálmico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9F4AE10" w14:textId="77DF284F" w:rsidR="000D61D3" w:rsidRPr="004D36AA" w:rsidRDefault="00797FF5" w:rsidP="000D61D3">
            <w:pPr>
              <w:jc w:val="center"/>
              <w:rPr>
                <w:sz w:val="18"/>
                <w:szCs w:val="18"/>
              </w:rPr>
            </w:pPr>
            <w:r w:rsidRPr="00797FF5">
              <w:rPr>
                <w:sz w:val="18"/>
                <w:szCs w:val="18"/>
              </w:rPr>
              <w:t>274561</w:t>
            </w:r>
          </w:p>
        </w:tc>
        <w:tc>
          <w:tcPr>
            <w:tcW w:w="1276" w:type="dxa"/>
            <w:tcBorders>
              <w:top w:val="single" w:sz="6" w:space="0" w:color="000000"/>
              <w:left w:val="single" w:sz="6" w:space="0" w:color="000000"/>
              <w:bottom w:val="single" w:sz="6" w:space="0" w:color="000000"/>
              <w:right w:val="single" w:sz="6" w:space="0" w:color="000000"/>
            </w:tcBorders>
            <w:vAlign w:val="center"/>
          </w:tcPr>
          <w:p w14:paraId="1AC67C9F" w14:textId="2B8C8301" w:rsidR="000D61D3" w:rsidRPr="00531EFB" w:rsidRDefault="00797FF5" w:rsidP="000D61D3">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4BA7AD50" w14:textId="47E1E387" w:rsidR="000D61D3" w:rsidRPr="00531EFB" w:rsidRDefault="00797FF5" w:rsidP="000D61D3">
            <w:pPr>
              <w:jc w:val="center"/>
              <w:rPr>
                <w:sz w:val="18"/>
                <w:szCs w:val="18"/>
              </w:rPr>
            </w:pPr>
            <w:r>
              <w:rPr>
                <w:sz w:val="18"/>
                <w:szCs w:val="18"/>
              </w:rPr>
              <w:t>95</w:t>
            </w:r>
          </w:p>
        </w:tc>
      </w:tr>
      <w:tr w:rsidR="00797FF5" w14:paraId="388EFD0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75622B8" w14:textId="2802C787" w:rsidR="00797FF5" w:rsidRPr="00F258C4" w:rsidRDefault="00797FF5" w:rsidP="00797FF5">
            <w:pPr>
              <w:jc w:val="center"/>
              <w:rPr>
                <w:b/>
                <w:sz w:val="18"/>
                <w:szCs w:val="18"/>
              </w:rPr>
            </w:pPr>
            <w:r w:rsidRPr="00F258C4">
              <w:rPr>
                <w:b/>
                <w:sz w:val="18"/>
                <w:szCs w:val="18"/>
              </w:rPr>
              <w:t>114</w:t>
            </w:r>
          </w:p>
        </w:tc>
        <w:tc>
          <w:tcPr>
            <w:tcW w:w="4112" w:type="dxa"/>
            <w:tcBorders>
              <w:top w:val="single" w:sz="6" w:space="0" w:color="000000"/>
              <w:left w:val="single" w:sz="6" w:space="0" w:color="000000"/>
              <w:bottom w:val="single" w:sz="6" w:space="0" w:color="000000"/>
              <w:right w:val="single" w:sz="6" w:space="0" w:color="000000"/>
            </w:tcBorders>
            <w:vAlign w:val="center"/>
          </w:tcPr>
          <w:p w14:paraId="6E7ECA6D" w14:textId="113665C9" w:rsidR="00797FF5" w:rsidRPr="00797FF5" w:rsidRDefault="00797FF5" w:rsidP="00797FF5">
            <w:pPr>
              <w:jc w:val="both"/>
              <w:rPr>
                <w:sz w:val="18"/>
                <w:szCs w:val="18"/>
              </w:rPr>
            </w:pPr>
            <w:r w:rsidRPr="00797FF5">
              <w:rPr>
                <w:sz w:val="18"/>
                <w:szCs w:val="18"/>
              </w:rPr>
              <w:t>Venlafaxina, Cloridrato 150mg cápsula de liberação Controladauso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128B2C8" w14:textId="489752AB" w:rsidR="00797FF5" w:rsidRPr="004D36AA" w:rsidRDefault="00797FF5" w:rsidP="00797FF5">
            <w:pPr>
              <w:jc w:val="center"/>
              <w:rPr>
                <w:sz w:val="18"/>
                <w:szCs w:val="18"/>
              </w:rPr>
            </w:pPr>
            <w:r w:rsidRPr="00797FF5">
              <w:rPr>
                <w:sz w:val="18"/>
                <w:szCs w:val="18"/>
              </w:rPr>
              <w:t>272380</w:t>
            </w:r>
          </w:p>
        </w:tc>
        <w:tc>
          <w:tcPr>
            <w:tcW w:w="1276" w:type="dxa"/>
            <w:tcBorders>
              <w:top w:val="single" w:sz="6" w:space="0" w:color="000000"/>
              <w:left w:val="single" w:sz="6" w:space="0" w:color="000000"/>
              <w:bottom w:val="single" w:sz="6" w:space="0" w:color="000000"/>
              <w:right w:val="single" w:sz="6" w:space="0" w:color="000000"/>
            </w:tcBorders>
            <w:vAlign w:val="center"/>
          </w:tcPr>
          <w:p w14:paraId="615F6DCF" w14:textId="10502A14" w:rsidR="00797FF5" w:rsidRPr="00531EFB" w:rsidRDefault="00797FF5" w:rsidP="00797FF5">
            <w:pPr>
              <w:jc w:val="center"/>
              <w:rPr>
                <w:sz w:val="18"/>
                <w:szCs w:val="18"/>
              </w:rPr>
            </w:pPr>
            <w:r>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25047F29" w14:textId="03C94ABD" w:rsidR="00797FF5" w:rsidRPr="00531EFB" w:rsidRDefault="00797FF5" w:rsidP="00797FF5">
            <w:pPr>
              <w:jc w:val="center"/>
              <w:rPr>
                <w:sz w:val="18"/>
                <w:szCs w:val="18"/>
              </w:rPr>
            </w:pPr>
            <w:r>
              <w:rPr>
                <w:sz w:val="18"/>
                <w:szCs w:val="18"/>
              </w:rPr>
              <w:t>43.800</w:t>
            </w:r>
          </w:p>
        </w:tc>
      </w:tr>
      <w:tr w:rsidR="00797FF5" w14:paraId="3E2A47EC"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08D7A56" w14:textId="33806AFF" w:rsidR="00797FF5" w:rsidRPr="00F258C4" w:rsidRDefault="00797FF5" w:rsidP="00797FF5">
            <w:pPr>
              <w:jc w:val="center"/>
              <w:rPr>
                <w:b/>
                <w:sz w:val="18"/>
                <w:szCs w:val="18"/>
              </w:rPr>
            </w:pPr>
            <w:r w:rsidRPr="00F258C4">
              <w:rPr>
                <w:b/>
                <w:sz w:val="18"/>
                <w:szCs w:val="18"/>
              </w:rPr>
              <w:t>115</w:t>
            </w:r>
          </w:p>
        </w:tc>
        <w:tc>
          <w:tcPr>
            <w:tcW w:w="4112" w:type="dxa"/>
            <w:tcBorders>
              <w:top w:val="single" w:sz="6" w:space="0" w:color="000000"/>
              <w:left w:val="single" w:sz="6" w:space="0" w:color="000000"/>
              <w:bottom w:val="single" w:sz="6" w:space="0" w:color="000000"/>
              <w:right w:val="single" w:sz="6" w:space="0" w:color="000000"/>
            </w:tcBorders>
            <w:vAlign w:val="center"/>
          </w:tcPr>
          <w:p w14:paraId="2E9B270F" w14:textId="742A6E94" w:rsidR="00797FF5" w:rsidRPr="00797FF5" w:rsidRDefault="00797FF5" w:rsidP="00797FF5">
            <w:pPr>
              <w:jc w:val="both"/>
              <w:rPr>
                <w:sz w:val="18"/>
                <w:szCs w:val="18"/>
              </w:rPr>
            </w:pPr>
            <w:r w:rsidRPr="00797FF5">
              <w:rPr>
                <w:sz w:val="18"/>
                <w:szCs w:val="18"/>
              </w:rPr>
              <w:t>Venlafaxina, Cloridrato 75 mg cápsula de liberação Controladauso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13640EB" w14:textId="58ED2213" w:rsidR="00797FF5" w:rsidRPr="004D36AA" w:rsidRDefault="00797FF5" w:rsidP="00797FF5">
            <w:pPr>
              <w:jc w:val="center"/>
              <w:rPr>
                <w:sz w:val="18"/>
                <w:szCs w:val="18"/>
              </w:rPr>
            </w:pPr>
            <w:r w:rsidRPr="00797FF5">
              <w:rPr>
                <w:sz w:val="18"/>
                <w:szCs w:val="18"/>
              </w:rPr>
              <w:t>272379</w:t>
            </w:r>
          </w:p>
        </w:tc>
        <w:tc>
          <w:tcPr>
            <w:tcW w:w="1276" w:type="dxa"/>
            <w:tcBorders>
              <w:top w:val="single" w:sz="6" w:space="0" w:color="000000"/>
              <w:left w:val="single" w:sz="6" w:space="0" w:color="000000"/>
              <w:bottom w:val="single" w:sz="6" w:space="0" w:color="000000"/>
              <w:right w:val="single" w:sz="6" w:space="0" w:color="000000"/>
            </w:tcBorders>
            <w:vAlign w:val="center"/>
          </w:tcPr>
          <w:p w14:paraId="6965425F" w14:textId="5D72DF3A" w:rsidR="00797FF5" w:rsidRPr="00531EFB" w:rsidRDefault="00797FF5" w:rsidP="00797FF5">
            <w:pPr>
              <w:jc w:val="center"/>
              <w:rPr>
                <w:sz w:val="18"/>
                <w:szCs w:val="18"/>
              </w:rPr>
            </w:pPr>
            <w:r>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6CB02FE5" w14:textId="1CFC9D1F" w:rsidR="00797FF5" w:rsidRPr="00531EFB" w:rsidRDefault="00797FF5" w:rsidP="00797FF5">
            <w:pPr>
              <w:jc w:val="center"/>
              <w:rPr>
                <w:sz w:val="18"/>
                <w:szCs w:val="18"/>
              </w:rPr>
            </w:pPr>
            <w:r>
              <w:rPr>
                <w:sz w:val="18"/>
                <w:szCs w:val="18"/>
              </w:rPr>
              <w:t>87.500</w:t>
            </w:r>
          </w:p>
        </w:tc>
      </w:tr>
      <w:tr w:rsidR="00797FF5" w14:paraId="70338EB9"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715F994" w14:textId="3C610260" w:rsidR="00797FF5" w:rsidRPr="00F258C4" w:rsidRDefault="00797FF5" w:rsidP="00797FF5">
            <w:pPr>
              <w:jc w:val="center"/>
              <w:rPr>
                <w:b/>
                <w:sz w:val="18"/>
                <w:szCs w:val="18"/>
              </w:rPr>
            </w:pPr>
            <w:r w:rsidRPr="00F258C4">
              <w:rPr>
                <w:b/>
                <w:sz w:val="18"/>
                <w:szCs w:val="18"/>
              </w:rPr>
              <w:t>116</w:t>
            </w:r>
          </w:p>
        </w:tc>
        <w:tc>
          <w:tcPr>
            <w:tcW w:w="4112" w:type="dxa"/>
            <w:tcBorders>
              <w:top w:val="single" w:sz="6" w:space="0" w:color="000000"/>
              <w:left w:val="single" w:sz="6" w:space="0" w:color="000000"/>
              <w:bottom w:val="single" w:sz="6" w:space="0" w:color="000000"/>
              <w:right w:val="single" w:sz="6" w:space="0" w:color="000000"/>
            </w:tcBorders>
            <w:vAlign w:val="center"/>
          </w:tcPr>
          <w:p w14:paraId="2114A298" w14:textId="35F8D002" w:rsidR="00797FF5" w:rsidRPr="00797FF5" w:rsidRDefault="00797FF5" w:rsidP="00797FF5">
            <w:pPr>
              <w:jc w:val="both"/>
              <w:rPr>
                <w:sz w:val="18"/>
                <w:szCs w:val="18"/>
              </w:rPr>
            </w:pPr>
            <w:r w:rsidRPr="00797FF5">
              <w:rPr>
                <w:sz w:val="18"/>
                <w:szCs w:val="18"/>
              </w:rPr>
              <w:t>Zolpidem, Hemitartarato 10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2FAE7690" w14:textId="70FD7916" w:rsidR="00797FF5" w:rsidRPr="004D36AA" w:rsidRDefault="00797FF5" w:rsidP="00797FF5">
            <w:pPr>
              <w:jc w:val="center"/>
              <w:rPr>
                <w:sz w:val="18"/>
                <w:szCs w:val="18"/>
              </w:rPr>
            </w:pPr>
            <w:r w:rsidRPr="00797FF5">
              <w:rPr>
                <w:sz w:val="18"/>
                <w:szCs w:val="18"/>
              </w:rPr>
              <w:t>278316</w:t>
            </w:r>
          </w:p>
        </w:tc>
        <w:tc>
          <w:tcPr>
            <w:tcW w:w="1276" w:type="dxa"/>
            <w:tcBorders>
              <w:top w:val="single" w:sz="6" w:space="0" w:color="000000"/>
              <w:left w:val="single" w:sz="6" w:space="0" w:color="000000"/>
              <w:bottom w:val="single" w:sz="6" w:space="0" w:color="000000"/>
              <w:right w:val="single" w:sz="6" w:space="0" w:color="000000"/>
            </w:tcBorders>
            <w:vAlign w:val="center"/>
          </w:tcPr>
          <w:p w14:paraId="530747E1" w14:textId="780ADE52" w:rsidR="00797FF5" w:rsidRPr="00531EFB" w:rsidRDefault="00797FF5" w:rsidP="00797FF5">
            <w:pPr>
              <w:jc w:val="center"/>
              <w:rPr>
                <w:sz w:val="18"/>
                <w:szCs w:val="18"/>
              </w:rPr>
            </w:pPr>
            <w:r>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95D6D36" w14:textId="7BF718A6" w:rsidR="00797FF5" w:rsidRPr="00531EFB" w:rsidRDefault="00797FF5" w:rsidP="00797FF5">
            <w:pPr>
              <w:jc w:val="center"/>
              <w:rPr>
                <w:sz w:val="18"/>
                <w:szCs w:val="18"/>
              </w:rPr>
            </w:pPr>
            <w:r>
              <w:rPr>
                <w:sz w:val="18"/>
                <w:szCs w:val="18"/>
              </w:rPr>
              <w:t>39.000</w:t>
            </w:r>
          </w:p>
        </w:tc>
      </w:tr>
    </w:tbl>
    <w:p w14:paraId="23FBF42E" w14:textId="0045C205" w:rsidR="00A07ADB" w:rsidRDefault="00A07ADB" w:rsidP="00583DFB">
      <w:pPr>
        <w:jc w:val="both"/>
      </w:pPr>
    </w:p>
    <w:p w14:paraId="0F30F71C" w14:textId="77777777" w:rsidR="00BD43CF" w:rsidRDefault="00BD43CF" w:rsidP="00583DFB">
      <w:pPr>
        <w:jc w:val="both"/>
      </w:pPr>
    </w:p>
    <w:p w14:paraId="1A53FBF6" w14:textId="02BE59EA" w:rsidR="00A07ADB" w:rsidRDefault="00A07ADB" w:rsidP="00583DFB">
      <w:pPr>
        <w:jc w:val="both"/>
      </w:pPr>
      <w:r>
        <w:t xml:space="preserve">1.1.1. Em caso de eventual divergência entre a descrição do item do catálogo do sistema Compras.gov.br e as disposições deste Termo de Referência prevalecem as disposições deste Termo de Referência. </w:t>
      </w:r>
    </w:p>
    <w:p w14:paraId="5B8C20C0" w14:textId="77777777" w:rsidR="00720840" w:rsidRDefault="00720840" w:rsidP="00583DFB">
      <w:pPr>
        <w:jc w:val="both"/>
      </w:pPr>
    </w:p>
    <w:p w14:paraId="5CB80058" w14:textId="1E914459" w:rsidR="00A07ADB" w:rsidRDefault="00A07ADB" w:rsidP="00583DFB">
      <w:pPr>
        <w:jc w:val="both"/>
      </w:pPr>
      <w:r>
        <w:t xml:space="preserve">1.1.2.  O objeto desta contratação não se enquadra como bem de luxo, observando o dispositivo no Decreto Municipal nº 3.386, de 10 de agosto de 2.023. </w:t>
      </w:r>
    </w:p>
    <w:p w14:paraId="45F7DAF4" w14:textId="77777777" w:rsidR="00720840" w:rsidRDefault="00720840" w:rsidP="00583DFB">
      <w:pPr>
        <w:jc w:val="both"/>
      </w:pPr>
    </w:p>
    <w:p w14:paraId="411368A2" w14:textId="39BAE719" w:rsidR="00A07ADB" w:rsidRDefault="00A07ADB" w:rsidP="00583DFB">
      <w:pPr>
        <w:jc w:val="both"/>
      </w:pPr>
      <w:r>
        <w:t xml:space="preserve">1.2. O prazo de vigência da contratação é de 1 (um) ano contado a partir do 1º dia útil subsequente à  data de divulgação no PNCP, e poderá ser prorrogado, por igual período, desde que comprovado o preço vantajoso. </w:t>
      </w:r>
    </w:p>
    <w:p w14:paraId="310B9288" w14:textId="3AE6C9A8" w:rsidR="00A07ADB" w:rsidRDefault="00A07ADB" w:rsidP="00583DFB">
      <w:pPr>
        <w:jc w:val="both"/>
      </w:pPr>
      <w:r>
        <w:t>1.3. O contrato ou outro instrumento hábil que o substitua oferece maior detalhamento das regras que serão aplicadas em relação à vigência da contratação.</w:t>
      </w:r>
    </w:p>
    <w:p w14:paraId="42D305A7" w14:textId="77777777" w:rsidR="00A07ADB" w:rsidRDefault="00A07ADB" w:rsidP="00583DFB">
      <w:pPr>
        <w:jc w:val="both"/>
      </w:pPr>
    </w:p>
    <w:p w14:paraId="007F69CF" w14:textId="69757EA7" w:rsidR="00A07ADB" w:rsidRDefault="00A07ADB" w:rsidP="00583DFB">
      <w:pPr>
        <w:jc w:val="both"/>
        <w:rPr>
          <w:b/>
        </w:rPr>
      </w:pPr>
      <w:r w:rsidRPr="00A07ADB">
        <w:rPr>
          <w:b/>
        </w:rPr>
        <w:t>2. Fundamentação da contratação</w:t>
      </w:r>
    </w:p>
    <w:p w14:paraId="5B88BAA9" w14:textId="77777777" w:rsidR="00583DFB" w:rsidRPr="00A07ADB" w:rsidRDefault="00583DFB" w:rsidP="00583DFB">
      <w:pPr>
        <w:jc w:val="both"/>
        <w:rPr>
          <w:b/>
        </w:rPr>
      </w:pPr>
    </w:p>
    <w:p w14:paraId="589755D0" w14:textId="654DCAC1" w:rsidR="00A07ADB" w:rsidRDefault="00A07ADB" w:rsidP="00583DFB">
      <w:pPr>
        <w:jc w:val="both"/>
        <w:rPr>
          <w:b/>
        </w:rPr>
      </w:pPr>
      <w:r w:rsidRPr="00A07ADB">
        <w:rPr>
          <w:b/>
        </w:rPr>
        <w:t>2. FUNDAMENTAÇÃO E DESCRIÇÃO DA NECESSIDADE DA CONTRATAÇÃO</w:t>
      </w:r>
    </w:p>
    <w:p w14:paraId="746847DE" w14:textId="77777777" w:rsidR="00583DFB" w:rsidRPr="00A07ADB" w:rsidRDefault="00583DFB" w:rsidP="00583DFB">
      <w:pPr>
        <w:jc w:val="both"/>
        <w:rPr>
          <w:b/>
        </w:rPr>
      </w:pPr>
    </w:p>
    <w:p w14:paraId="29B9FC15" w14:textId="09C042A7" w:rsidR="00A07ADB" w:rsidRDefault="00A07ADB" w:rsidP="00583DFB">
      <w:pPr>
        <w:jc w:val="both"/>
      </w:pPr>
      <w:r>
        <w:t xml:space="preserve">2.1. A fundamentação da Contratação e de seus quantitativos encontra-se pormenorizada em tópico específico do Estudo Técnico Preliminar, anexo deste Termo de Referência. </w:t>
      </w:r>
    </w:p>
    <w:p w14:paraId="2FC9A41C" w14:textId="77777777" w:rsidR="00583DFB" w:rsidRDefault="00583DFB" w:rsidP="00583DFB">
      <w:pPr>
        <w:jc w:val="both"/>
      </w:pPr>
    </w:p>
    <w:p w14:paraId="5BA18AFC" w14:textId="7A547C70" w:rsidR="00A07ADB" w:rsidRDefault="00A07ADB" w:rsidP="00720840">
      <w:pPr>
        <w:jc w:val="both"/>
      </w:pPr>
      <w:r>
        <w:t xml:space="preserve">2.2. </w:t>
      </w:r>
      <w:r w:rsidR="00720840">
        <w:t>A aquisição dos medicamentos de que trata esse documento é necessária para atender as necessidades de saúde da população que exigem a disponibilização de medicamentos, insumos e tratamentos de saúde pela Diretoria Municipal de Saúde de Itatinga. O não atendimento dessas demandas pode resultar em prejuízos irreparáveis ou de difícil reparação à saúde dos pacientes, além de comprometer a continuidade do tratamento.</w:t>
      </w:r>
    </w:p>
    <w:p w14:paraId="0FC3638F" w14:textId="77777777" w:rsidR="00720840" w:rsidRDefault="00720840" w:rsidP="00583DFB">
      <w:pPr>
        <w:jc w:val="both"/>
        <w:rPr>
          <w:b/>
        </w:rPr>
      </w:pPr>
    </w:p>
    <w:p w14:paraId="1F07AEA9" w14:textId="3B1E2D7A" w:rsidR="00A07ADB" w:rsidRDefault="00A07ADB" w:rsidP="00583DFB">
      <w:pPr>
        <w:jc w:val="both"/>
        <w:rPr>
          <w:b/>
        </w:rPr>
      </w:pPr>
      <w:r w:rsidRPr="00A07ADB">
        <w:rPr>
          <w:b/>
        </w:rPr>
        <w:t>3. Descrição da solução</w:t>
      </w:r>
    </w:p>
    <w:p w14:paraId="4C102CB1" w14:textId="77777777" w:rsidR="00583DFB" w:rsidRPr="00A07ADB" w:rsidRDefault="00583DFB" w:rsidP="00583DFB">
      <w:pPr>
        <w:jc w:val="both"/>
        <w:rPr>
          <w:b/>
        </w:rPr>
      </w:pPr>
    </w:p>
    <w:p w14:paraId="1FF871A8" w14:textId="28BD2C4F" w:rsidR="00A07ADB" w:rsidRDefault="00A07ADB" w:rsidP="00583DFB">
      <w:pPr>
        <w:jc w:val="both"/>
        <w:rPr>
          <w:b/>
        </w:rPr>
      </w:pPr>
      <w:r w:rsidRPr="00A07ADB">
        <w:rPr>
          <w:b/>
        </w:rPr>
        <w:t xml:space="preserve">3. DESCRIÇÃO DA SOLUÇÃO COMO UM TODO CONSIDERADO O CICLO DE VIDA DO OBJETO E ESPECIFICAÇÃO DO PRODUTO </w:t>
      </w:r>
    </w:p>
    <w:p w14:paraId="7C59A1D2" w14:textId="77777777" w:rsidR="00583DFB" w:rsidRPr="00A07ADB" w:rsidRDefault="00583DFB" w:rsidP="00583DFB">
      <w:pPr>
        <w:jc w:val="both"/>
        <w:rPr>
          <w:b/>
        </w:rPr>
      </w:pPr>
    </w:p>
    <w:p w14:paraId="2401E54F" w14:textId="6B5D66AD" w:rsidR="00A07ADB" w:rsidRDefault="00A07ADB" w:rsidP="00583DFB">
      <w:pPr>
        <w:jc w:val="both"/>
      </w:pPr>
      <w:r>
        <w:t>3.1 A descrição da solução como um todo encontra-se pormenorizada em tópico específico do Estudo Técnico Preliminar, anexo deste termo de referência.</w:t>
      </w:r>
    </w:p>
    <w:p w14:paraId="7938E34B" w14:textId="77777777" w:rsidR="00583DFB" w:rsidRDefault="00583DFB" w:rsidP="00583DFB">
      <w:pPr>
        <w:jc w:val="both"/>
      </w:pPr>
    </w:p>
    <w:p w14:paraId="6AC695D3" w14:textId="0049684F" w:rsidR="00A07ADB" w:rsidRDefault="00A07ADB" w:rsidP="00583DFB">
      <w:pPr>
        <w:jc w:val="both"/>
        <w:rPr>
          <w:b/>
        </w:rPr>
      </w:pPr>
      <w:r w:rsidRPr="00583DFB">
        <w:rPr>
          <w:b/>
        </w:rPr>
        <w:t xml:space="preserve">4. Requisitos da contratação </w:t>
      </w:r>
    </w:p>
    <w:p w14:paraId="1B333CBF" w14:textId="77777777" w:rsidR="00583DFB" w:rsidRPr="00583DFB" w:rsidRDefault="00583DFB" w:rsidP="00583DFB">
      <w:pPr>
        <w:jc w:val="both"/>
        <w:rPr>
          <w:b/>
        </w:rPr>
      </w:pPr>
    </w:p>
    <w:p w14:paraId="32B12DEA" w14:textId="77777777" w:rsidR="00A07ADB" w:rsidRPr="00A07ADB" w:rsidRDefault="00A07ADB" w:rsidP="00583DFB">
      <w:pPr>
        <w:jc w:val="both"/>
        <w:rPr>
          <w:b/>
        </w:rPr>
      </w:pPr>
      <w:r w:rsidRPr="00A07ADB">
        <w:rPr>
          <w:b/>
        </w:rPr>
        <w:t>4. REQUISITOS DA CONTRATAÇÃO</w:t>
      </w:r>
    </w:p>
    <w:p w14:paraId="71A4FC4F" w14:textId="63930864" w:rsidR="00A07ADB" w:rsidRDefault="00A07ADB" w:rsidP="00583DFB">
      <w:pPr>
        <w:jc w:val="both"/>
        <w:rPr>
          <w:b/>
        </w:rPr>
      </w:pPr>
      <w:r w:rsidRPr="00A07ADB">
        <w:rPr>
          <w:b/>
        </w:rPr>
        <w:t xml:space="preserve"> Sustentabilidade: </w:t>
      </w:r>
    </w:p>
    <w:p w14:paraId="1AB5C8CF" w14:textId="77777777" w:rsidR="00583DFB" w:rsidRPr="00A07ADB" w:rsidRDefault="00583DFB" w:rsidP="00583DFB">
      <w:pPr>
        <w:jc w:val="both"/>
        <w:rPr>
          <w:b/>
        </w:rPr>
      </w:pPr>
    </w:p>
    <w:p w14:paraId="71797B70" w14:textId="0BE8962F" w:rsidR="00A07ADB" w:rsidRDefault="00A07ADB" w:rsidP="00583DFB">
      <w:pPr>
        <w:jc w:val="both"/>
      </w:pPr>
      <w:r>
        <w:t xml:space="preserve">4.1. Os critérios de sustentabilidade eventualmente existentes, encontram-se inseridos neste termo de referência. </w:t>
      </w:r>
    </w:p>
    <w:p w14:paraId="74D64B75" w14:textId="77777777" w:rsidR="00720840" w:rsidRDefault="00720840" w:rsidP="00583DFB">
      <w:pPr>
        <w:jc w:val="both"/>
      </w:pPr>
    </w:p>
    <w:p w14:paraId="36D02810" w14:textId="0FF118F8" w:rsidR="00A07ADB" w:rsidRDefault="00A07ADB" w:rsidP="00583DFB">
      <w:pPr>
        <w:jc w:val="both"/>
        <w:rPr>
          <w:b/>
        </w:rPr>
      </w:pPr>
      <w:r w:rsidRPr="00A07ADB">
        <w:rPr>
          <w:b/>
        </w:rPr>
        <w:t xml:space="preserve">Indicação de marcas ou modelos </w:t>
      </w:r>
    </w:p>
    <w:p w14:paraId="2F57A89A" w14:textId="77777777" w:rsidR="00720840" w:rsidRPr="00A07ADB" w:rsidRDefault="00720840" w:rsidP="00583DFB">
      <w:pPr>
        <w:jc w:val="both"/>
        <w:rPr>
          <w:b/>
        </w:rPr>
      </w:pPr>
    </w:p>
    <w:p w14:paraId="57C40F98" w14:textId="77777777" w:rsidR="00720840" w:rsidRDefault="00A07ADB" w:rsidP="00583DFB">
      <w:pPr>
        <w:jc w:val="both"/>
      </w:pPr>
      <w:r>
        <w:t xml:space="preserve">4.2. </w:t>
      </w:r>
      <w:r w:rsidR="00720840">
        <w:t>Na presente contratação será admitida a indicação das marcas disponíveis no mercado.</w:t>
      </w:r>
    </w:p>
    <w:p w14:paraId="2B686B94" w14:textId="77777777" w:rsidR="00720840" w:rsidRDefault="00720840" w:rsidP="00583DFB">
      <w:pPr>
        <w:jc w:val="both"/>
      </w:pPr>
    </w:p>
    <w:p w14:paraId="7B5B31B0" w14:textId="58CC29B2" w:rsidR="00A07ADB" w:rsidRDefault="00A07ADB" w:rsidP="00583DFB">
      <w:pPr>
        <w:jc w:val="both"/>
        <w:rPr>
          <w:b/>
        </w:rPr>
      </w:pPr>
      <w:r w:rsidRPr="00A07ADB">
        <w:rPr>
          <w:b/>
        </w:rPr>
        <w:t xml:space="preserve">Garantia da contratação </w:t>
      </w:r>
    </w:p>
    <w:p w14:paraId="47678314" w14:textId="77777777" w:rsidR="00583DFB" w:rsidRPr="00A07ADB" w:rsidRDefault="00583DFB" w:rsidP="00583DFB">
      <w:pPr>
        <w:jc w:val="both"/>
        <w:rPr>
          <w:b/>
        </w:rPr>
      </w:pPr>
    </w:p>
    <w:p w14:paraId="63E1FAD4" w14:textId="0F92A93C" w:rsidR="00A07ADB" w:rsidRDefault="00A07ADB" w:rsidP="00583DFB">
      <w:pPr>
        <w:jc w:val="both"/>
      </w:pPr>
      <w:r>
        <w:t xml:space="preserve">4.3. Não haverá exigência da garantia da contratação previsto no artigo 96 e seguintes da Lei nº 14.133, de 2021, pelas razões constantes do Estudo Técnico Preliminar. </w:t>
      </w:r>
    </w:p>
    <w:p w14:paraId="08732B42" w14:textId="77777777" w:rsidR="00583DFB" w:rsidRDefault="00583DFB" w:rsidP="00583DFB">
      <w:pPr>
        <w:jc w:val="both"/>
      </w:pPr>
    </w:p>
    <w:p w14:paraId="146D90B1" w14:textId="256B8A0F" w:rsidR="00A07ADB" w:rsidRDefault="00A07ADB" w:rsidP="00583DFB">
      <w:pPr>
        <w:jc w:val="both"/>
        <w:rPr>
          <w:b/>
        </w:rPr>
      </w:pPr>
      <w:r w:rsidRPr="00A07ADB">
        <w:rPr>
          <w:b/>
        </w:rPr>
        <w:t xml:space="preserve">Subcontratação </w:t>
      </w:r>
    </w:p>
    <w:p w14:paraId="299C221D" w14:textId="77777777" w:rsidR="00583DFB" w:rsidRPr="00A07ADB" w:rsidRDefault="00583DFB" w:rsidP="00583DFB">
      <w:pPr>
        <w:jc w:val="both"/>
        <w:rPr>
          <w:b/>
        </w:rPr>
      </w:pPr>
    </w:p>
    <w:p w14:paraId="7B9AA926" w14:textId="29A8BCA8" w:rsidR="00A07ADB" w:rsidRDefault="00A07ADB" w:rsidP="00583DFB">
      <w:pPr>
        <w:jc w:val="both"/>
      </w:pPr>
      <w:r>
        <w:t>4.4 A possibilidade de subcontratação, se for o caso, deve ser expressamente prevista no edital ou no instrumento de contratação direta, ou alternativamente no contrato ou no instrumento equivalente, o qual deve, ainda, informar o percentual máximo permitido para subcontratação.</w:t>
      </w:r>
    </w:p>
    <w:p w14:paraId="495A3FC3" w14:textId="77777777" w:rsidR="00583DFB" w:rsidRDefault="00583DFB" w:rsidP="00583DFB">
      <w:pPr>
        <w:jc w:val="both"/>
      </w:pPr>
    </w:p>
    <w:p w14:paraId="2F27F204" w14:textId="579258DA" w:rsidR="00A07ADB" w:rsidRDefault="00A07ADB" w:rsidP="00583DFB">
      <w:pPr>
        <w:jc w:val="both"/>
      </w:pPr>
      <w:r>
        <w:t xml:space="preserve">4.5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 cônjuge, companheiro ou parente em linha reta, colateral, ou por afinidade, até o terceiro grau, devendo essa proibição constar expressamente do edital de licitação. </w:t>
      </w:r>
    </w:p>
    <w:p w14:paraId="24678906" w14:textId="77777777" w:rsidR="00583DFB" w:rsidRDefault="00583DFB" w:rsidP="00583DFB">
      <w:pPr>
        <w:jc w:val="both"/>
      </w:pPr>
    </w:p>
    <w:p w14:paraId="293A22DC" w14:textId="4E6A35FB" w:rsidR="00A07ADB" w:rsidRDefault="00A07ADB" w:rsidP="00583DFB">
      <w:pPr>
        <w:jc w:val="both"/>
      </w:pPr>
      <w:r>
        <w:t>4.6 É vedada cláusula que permita a subcontratação da parcela principal do objeto, entendida esta como o conjunto de itens para os quais, como requisito de habilitação técnico-operacional, foi exigida apresentação de atestados com o objetivo de comprovar a execução do serviço, pela licitante ou contratada, com características semelhantes.</w:t>
      </w:r>
    </w:p>
    <w:p w14:paraId="5BA5B27A" w14:textId="77777777" w:rsidR="00720840" w:rsidRDefault="00720840" w:rsidP="00583DFB">
      <w:pPr>
        <w:jc w:val="both"/>
      </w:pPr>
    </w:p>
    <w:p w14:paraId="7057539B" w14:textId="65F9AF9C" w:rsidR="000560B7" w:rsidRDefault="000560B7" w:rsidP="00583DFB">
      <w:pPr>
        <w:jc w:val="both"/>
        <w:rPr>
          <w:b/>
        </w:rPr>
      </w:pPr>
      <w:r w:rsidRPr="00583DFB">
        <w:rPr>
          <w:b/>
        </w:rPr>
        <w:t>5. Modelo de execução do objeto</w:t>
      </w:r>
    </w:p>
    <w:p w14:paraId="36D2E856" w14:textId="77777777" w:rsidR="00FE1F5E" w:rsidRPr="00583DFB" w:rsidRDefault="00FE1F5E" w:rsidP="00583DFB">
      <w:pPr>
        <w:jc w:val="both"/>
        <w:rPr>
          <w:b/>
        </w:rPr>
      </w:pPr>
    </w:p>
    <w:p w14:paraId="6A11B284" w14:textId="43BD7FA0" w:rsidR="000560B7" w:rsidRPr="00583DFB" w:rsidRDefault="000560B7" w:rsidP="00583DFB">
      <w:pPr>
        <w:jc w:val="both"/>
        <w:rPr>
          <w:b/>
        </w:rPr>
      </w:pPr>
      <w:r w:rsidRPr="00583DFB">
        <w:rPr>
          <w:b/>
        </w:rPr>
        <w:t>5. MODELO DE EXECUÇÃO DO OBJETO</w:t>
      </w:r>
    </w:p>
    <w:p w14:paraId="5C793349" w14:textId="01F854A8" w:rsidR="000560B7" w:rsidRPr="00583DFB" w:rsidRDefault="000560B7" w:rsidP="00583DFB">
      <w:pPr>
        <w:jc w:val="both"/>
        <w:rPr>
          <w:b/>
        </w:rPr>
      </w:pPr>
      <w:r w:rsidRPr="00583DFB">
        <w:rPr>
          <w:b/>
        </w:rPr>
        <w:t xml:space="preserve"> Condições de Entrega </w:t>
      </w:r>
    </w:p>
    <w:p w14:paraId="2ED46C73" w14:textId="77777777" w:rsidR="00583DFB" w:rsidRDefault="00583DFB" w:rsidP="00583DFB">
      <w:pPr>
        <w:jc w:val="both"/>
      </w:pPr>
    </w:p>
    <w:p w14:paraId="3C43F4A9" w14:textId="77777777" w:rsidR="00720840" w:rsidRDefault="00720840" w:rsidP="00720840">
      <w:pPr>
        <w:jc w:val="both"/>
      </w:pPr>
      <w:r>
        <w:t>5.1 O objeto desta licitação deverá ser entregue parceladamente, mediante a expedição de solicitação de fornecimento pelo Setor Competente, a qual deverá ser atendida no prazo máximo de 10 (dez) dias a contar da data do recebimento da respectiva solicitação.</w:t>
      </w:r>
    </w:p>
    <w:p w14:paraId="11EAE72E" w14:textId="77777777" w:rsidR="00720840" w:rsidRDefault="00720840" w:rsidP="00720840">
      <w:pPr>
        <w:jc w:val="both"/>
      </w:pPr>
    </w:p>
    <w:p w14:paraId="47FB7230" w14:textId="77777777" w:rsidR="00720840" w:rsidRDefault="00720840" w:rsidP="00720840">
      <w:pPr>
        <w:jc w:val="both"/>
      </w:pPr>
      <w:r>
        <w:t xml:space="preserve">5.2 As entregas do objeto desta licitação deverão ser realizadas no NAFI – Núcleo de Assistência Farmacêutica de Itatinga - Pedro Alonso, localizado na Rua Padre Chirinéa, nº. 361, Centro, no município de Itatinga/ SP, no horário das 07:30 às 16:30 horas, de segunda à sexta feira, exceto feriado e pontos facultativos, com informações pelo 14 3848 1162, de acordo com a solicitação de fornecimento. </w:t>
      </w:r>
    </w:p>
    <w:p w14:paraId="2131FA2B" w14:textId="77777777" w:rsidR="00720840" w:rsidRDefault="00720840" w:rsidP="00720840">
      <w:pPr>
        <w:jc w:val="both"/>
      </w:pPr>
    </w:p>
    <w:p w14:paraId="210C1D8A" w14:textId="77777777" w:rsidR="00720840" w:rsidRDefault="00720840" w:rsidP="00720840">
      <w:pPr>
        <w:jc w:val="both"/>
      </w:pPr>
      <w:r>
        <w:t xml:space="preserve">5.3 Os medicamentos quando da entrega, deverão ter a data de fabricação recente, sendo no máximo de 06 (seis) meses; e validade de no mínimo 18 (dezoito) meses, sendo que ambos os prazos terão por data referencial a data da efetiva entrega dos medicamentos. </w:t>
      </w:r>
    </w:p>
    <w:p w14:paraId="3E515967" w14:textId="77777777" w:rsidR="00720840" w:rsidRDefault="00720840" w:rsidP="00720840">
      <w:pPr>
        <w:jc w:val="both"/>
      </w:pPr>
    </w:p>
    <w:p w14:paraId="3645BC53" w14:textId="77777777" w:rsidR="00720840" w:rsidRDefault="00720840" w:rsidP="00720840">
      <w:pPr>
        <w:jc w:val="both"/>
      </w:pPr>
      <w:r>
        <w:t>5.4  O transporte e o descarregamento do objeto correrão por conta exclusiva da licitante vencedora, sem qualquer custo adicional solicitado posteriormente.</w:t>
      </w:r>
    </w:p>
    <w:p w14:paraId="6944CF7D" w14:textId="77777777" w:rsidR="00720840" w:rsidRDefault="00720840" w:rsidP="00720840">
      <w:pPr>
        <w:jc w:val="both"/>
      </w:pPr>
    </w:p>
    <w:p w14:paraId="0FCEAD4D" w14:textId="77777777" w:rsidR="00720840" w:rsidRDefault="00720840" w:rsidP="00720840">
      <w:pPr>
        <w:jc w:val="both"/>
      </w:pPr>
      <w:r>
        <w:t xml:space="preserve">5.5 Caso as embalagens sejam hospitalares, deverão ser encaminhadas quantidades suficientes de bulas, permitindo a dispensação fracionada. </w:t>
      </w:r>
    </w:p>
    <w:p w14:paraId="63BC2D3D" w14:textId="77777777" w:rsidR="00720840" w:rsidRDefault="00720840" w:rsidP="00720840">
      <w:pPr>
        <w:jc w:val="both"/>
      </w:pPr>
    </w:p>
    <w:p w14:paraId="32BD8BD1" w14:textId="23B503B2" w:rsidR="000560B7" w:rsidRDefault="00720840" w:rsidP="00720840">
      <w:pPr>
        <w:jc w:val="both"/>
      </w:pPr>
      <w:r>
        <w:t>5.6 Todas as despesas de transporte, tributos, frete, carregamento, descarregamento, encargos trabalhistas e previdenciários e outros custos decorrentes direta e indiretamente do fornecimento do objeto desta licitação, correrão por conta exclusiva da contratada.</w:t>
      </w:r>
    </w:p>
    <w:p w14:paraId="725B91BD" w14:textId="77777777" w:rsidR="00720840" w:rsidRPr="00720840" w:rsidRDefault="00720840" w:rsidP="00720840">
      <w:pPr>
        <w:jc w:val="both"/>
      </w:pPr>
    </w:p>
    <w:p w14:paraId="74662078" w14:textId="6938181B" w:rsidR="000560B7" w:rsidRDefault="000560B7" w:rsidP="00583DFB">
      <w:pPr>
        <w:jc w:val="both"/>
        <w:rPr>
          <w:b/>
        </w:rPr>
      </w:pPr>
      <w:r w:rsidRPr="000560B7">
        <w:rPr>
          <w:b/>
        </w:rPr>
        <w:t xml:space="preserve">6. Modelo de gestão do contrato </w:t>
      </w:r>
    </w:p>
    <w:p w14:paraId="2801C25D" w14:textId="77777777" w:rsidR="00FE1F5E" w:rsidRPr="000560B7" w:rsidRDefault="00FE1F5E" w:rsidP="00583DFB">
      <w:pPr>
        <w:jc w:val="both"/>
        <w:rPr>
          <w:b/>
        </w:rPr>
      </w:pPr>
    </w:p>
    <w:p w14:paraId="5FC0B277" w14:textId="4CDB7E36" w:rsidR="000560B7" w:rsidRDefault="000560B7" w:rsidP="00583DFB">
      <w:pPr>
        <w:jc w:val="both"/>
        <w:rPr>
          <w:b/>
        </w:rPr>
      </w:pPr>
      <w:r w:rsidRPr="000560B7">
        <w:rPr>
          <w:b/>
        </w:rPr>
        <w:t>6. MODELO DE GESTÃO DO CONTRATO</w:t>
      </w:r>
    </w:p>
    <w:p w14:paraId="1B85BAFB" w14:textId="77777777" w:rsidR="00583DFB" w:rsidRPr="000560B7" w:rsidRDefault="00583DFB" w:rsidP="00583DFB">
      <w:pPr>
        <w:jc w:val="both"/>
        <w:rPr>
          <w:b/>
        </w:rPr>
      </w:pPr>
    </w:p>
    <w:p w14:paraId="36262CC9" w14:textId="163F9693" w:rsidR="000560B7" w:rsidRDefault="000560B7" w:rsidP="00583DFB">
      <w:pPr>
        <w:jc w:val="both"/>
      </w:pPr>
      <w:r>
        <w:t xml:space="preserve">6.1. O contrato deverá ser executado fielmente pelas partes, de acordo com as cláusulas avançadas e as normas da Lei nº 14.133, de 2021, e cada parte responderá pelas consequências de sua inexecução total ou parcial. </w:t>
      </w:r>
    </w:p>
    <w:p w14:paraId="20804B2A" w14:textId="77777777" w:rsidR="00583DFB" w:rsidRDefault="00583DFB" w:rsidP="00583DFB">
      <w:pPr>
        <w:jc w:val="both"/>
      </w:pPr>
    </w:p>
    <w:p w14:paraId="2967C7BC" w14:textId="01A81798" w:rsidR="00583DFB" w:rsidRDefault="000560B7" w:rsidP="00583DFB">
      <w:pPr>
        <w:jc w:val="both"/>
      </w:pPr>
      <w:r>
        <w:t>6.2. Em caso de impedimento, ordem de paralisação ou suspensão do contrato, o cronograma de execução será prorrogado automaticamente pelo tempo correspondente, anotadas tais circunstâncias mediante simples apostila.</w:t>
      </w:r>
    </w:p>
    <w:p w14:paraId="289DD938" w14:textId="77777777" w:rsidR="006668B4" w:rsidRDefault="006668B4" w:rsidP="00583DFB">
      <w:pPr>
        <w:jc w:val="both"/>
      </w:pPr>
    </w:p>
    <w:p w14:paraId="58CEB5F2" w14:textId="77777777" w:rsidR="006668B4" w:rsidRDefault="000560B7" w:rsidP="00583DFB">
      <w:pPr>
        <w:jc w:val="both"/>
      </w:pPr>
      <w:r>
        <w:t xml:space="preserve">6.3. As comunicações entre o órgão ou entidade e a contratada devem ser realizadas por escrito sempre que o ato exigir tal formalidade, admitindo-se o uso de mensagem eletrônica para esse fim. </w:t>
      </w:r>
    </w:p>
    <w:p w14:paraId="021D7274" w14:textId="77777777" w:rsidR="006668B4" w:rsidRDefault="006668B4" w:rsidP="00583DFB">
      <w:pPr>
        <w:jc w:val="both"/>
      </w:pPr>
    </w:p>
    <w:p w14:paraId="1FB3C3C3" w14:textId="642532DF" w:rsidR="000560B7" w:rsidRDefault="000560B7" w:rsidP="00583DFB">
      <w:pPr>
        <w:jc w:val="both"/>
      </w:pPr>
      <w:r>
        <w:t xml:space="preserve">6.4. O órgão ou entidade poderá convocar representante da contratada para adoção de providências que devam ser cumpridas de imediato. </w:t>
      </w:r>
    </w:p>
    <w:p w14:paraId="7DD0D6CC" w14:textId="77777777" w:rsidR="00583DFB" w:rsidRDefault="00583DFB" w:rsidP="00583DFB">
      <w:pPr>
        <w:jc w:val="both"/>
      </w:pPr>
    </w:p>
    <w:p w14:paraId="49336200" w14:textId="15C730F1" w:rsidR="000560B7" w:rsidRDefault="000560B7" w:rsidP="00583DFB">
      <w:pPr>
        <w:jc w:val="both"/>
        <w:rPr>
          <w:b/>
        </w:rPr>
      </w:pPr>
      <w:r w:rsidRPr="000560B7">
        <w:rPr>
          <w:b/>
        </w:rPr>
        <w:t xml:space="preserve">Fiscalização </w:t>
      </w:r>
    </w:p>
    <w:p w14:paraId="15AD47C6" w14:textId="77777777" w:rsidR="00583DFB" w:rsidRPr="000560B7" w:rsidRDefault="00583DFB" w:rsidP="00583DFB">
      <w:pPr>
        <w:jc w:val="both"/>
        <w:rPr>
          <w:b/>
        </w:rPr>
      </w:pPr>
    </w:p>
    <w:p w14:paraId="24AB25B3" w14:textId="37ACE64E" w:rsidR="000560B7" w:rsidRDefault="000560B7" w:rsidP="00583DFB">
      <w:pPr>
        <w:jc w:val="both"/>
      </w:pPr>
      <w:r>
        <w:t>6.5. A execução do contrato deverá ser acompanhada e fiscalizada pelo(s) fiscal(is) do contrato, ou pelos respectivos substitutos (Lei nº 14.133, de 2021, art. 117, caput).</w:t>
      </w:r>
    </w:p>
    <w:p w14:paraId="7F0C2270" w14:textId="77777777" w:rsidR="00583DFB" w:rsidRDefault="00583DFB" w:rsidP="00583DFB">
      <w:pPr>
        <w:jc w:val="both"/>
      </w:pPr>
    </w:p>
    <w:p w14:paraId="25EB8FE8" w14:textId="2640A9A1" w:rsidR="000560B7" w:rsidRDefault="000560B7" w:rsidP="00583DFB">
      <w:pPr>
        <w:jc w:val="both"/>
        <w:rPr>
          <w:b/>
        </w:rPr>
      </w:pPr>
      <w:r w:rsidRPr="000560B7">
        <w:rPr>
          <w:b/>
        </w:rPr>
        <w:t xml:space="preserve">Fiscalização técnica </w:t>
      </w:r>
    </w:p>
    <w:p w14:paraId="19B8499A" w14:textId="77777777" w:rsidR="00583DFB" w:rsidRPr="000560B7" w:rsidRDefault="00583DFB" w:rsidP="00583DFB">
      <w:pPr>
        <w:jc w:val="both"/>
        <w:rPr>
          <w:b/>
        </w:rPr>
      </w:pPr>
    </w:p>
    <w:p w14:paraId="6D743C5F" w14:textId="6A5F1797" w:rsidR="000560B7" w:rsidRDefault="000560B7" w:rsidP="00583DFB">
      <w:pPr>
        <w:jc w:val="both"/>
      </w:pPr>
      <w:r>
        <w:t xml:space="preserve">6.6.  O fiscal técnico do contrato acompanhará a execução do contrato, para que sejam cumpridas todas as condições estabelecidas no contrato, de modo a assegurar os melhores resultados para a Administração. </w:t>
      </w:r>
    </w:p>
    <w:p w14:paraId="5D18E893" w14:textId="77777777" w:rsidR="00583DFB" w:rsidRDefault="00583DFB" w:rsidP="00583DFB">
      <w:pPr>
        <w:jc w:val="both"/>
      </w:pPr>
    </w:p>
    <w:p w14:paraId="4E41DCF7" w14:textId="274345ED" w:rsidR="000560B7" w:rsidRDefault="000560B7" w:rsidP="00583DFB">
      <w:pPr>
        <w:jc w:val="both"/>
        <w:rPr>
          <w:b/>
        </w:rPr>
      </w:pPr>
      <w:r w:rsidRPr="000560B7">
        <w:rPr>
          <w:b/>
        </w:rPr>
        <w:t xml:space="preserve">Fiscalização Administrativa </w:t>
      </w:r>
    </w:p>
    <w:p w14:paraId="5ADE4E44" w14:textId="77777777" w:rsidR="00583DFB" w:rsidRPr="000560B7" w:rsidRDefault="00583DFB" w:rsidP="00583DFB">
      <w:pPr>
        <w:jc w:val="both"/>
        <w:rPr>
          <w:b/>
        </w:rPr>
      </w:pPr>
    </w:p>
    <w:p w14:paraId="19CB42C4" w14:textId="4B644E63" w:rsidR="000560B7" w:rsidRDefault="000560B7" w:rsidP="00583DFB">
      <w:pPr>
        <w:jc w:val="both"/>
      </w:pPr>
      <w:r>
        <w:t xml:space="preserve">6.7 Caberá ao fiscal administrativo do contrato prestar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 atuar tempestivamente na solução de eventuais problemas relacionados ao descumprimento das obrigações contratuais e reportar ao gestor do contrato para que tome as providências cabíveis, quando ultrapassar a sua competência. (Art 23, I e IV do Decreto 11.246 de 2022). </w:t>
      </w:r>
    </w:p>
    <w:p w14:paraId="622019CF" w14:textId="77777777" w:rsidR="00583DFB" w:rsidRDefault="00583DFB" w:rsidP="00583DFB">
      <w:pPr>
        <w:jc w:val="both"/>
      </w:pPr>
    </w:p>
    <w:p w14:paraId="3A7A9382" w14:textId="407ACE7A" w:rsidR="000560B7" w:rsidRDefault="000560B7" w:rsidP="00583DFB">
      <w:pPr>
        <w:jc w:val="both"/>
        <w:rPr>
          <w:b/>
        </w:rPr>
      </w:pPr>
      <w:r w:rsidRPr="000560B7">
        <w:rPr>
          <w:b/>
        </w:rPr>
        <w:t>7. Critérios de medição e pagamento</w:t>
      </w:r>
    </w:p>
    <w:p w14:paraId="42500054" w14:textId="77777777" w:rsidR="00583DFB" w:rsidRDefault="00583DFB" w:rsidP="00583DFB">
      <w:pPr>
        <w:jc w:val="both"/>
        <w:rPr>
          <w:b/>
        </w:rPr>
      </w:pPr>
    </w:p>
    <w:p w14:paraId="75244F64" w14:textId="3C3289BA" w:rsidR="000560B7" w:rsidRDefault="000560B7" w:rsidP="00583DFB">
      <w:pPr>
        <w:jc w:val="both"/>
        <w:rPr>
          <w:b/>
        </w:rPr>
      </w:pPr>
      <w:r w:rsidRPr="000560B7">
        <w:rPr>
          <w:b/>
        </w:rPr>
        <w:t xml:space="preserve">7. CRITÉRIOS DE MEDIÇÃO E DE PAGAMENTO </w:t>
      </w:r>
    </w:p>
    <w:p w14:paraId="79DA89B8" w14:textId="77777777" w:rsidR="00583DFB" w:rsidRPr="000560B7" w:rsidRDefault="00583DFB" w:rsidP="00583DFB">
      <w:pPr>
        <w:jc w:val="both"/>
        <w:rPr>
          <w:b/>
        </w:rPr>
      </w:pPr>
    </w:p>
    <w:p w14:paraId="0D32803F" w14:textId="394B0EB6" w:rsidR="000560B7" w:rsidRDefault="000560B7" w:rsidP="00583DFB">
      <w:pPr>
        <w:jc w:val="both"/>
        <w:rPr>
          <w:b/>
        </w:rPr>
      </w:pPr>
      <w:r w:rsidRPr="000560B7">
        <w:rPr>
          <w:b/>
        </w:rPr>
        <w:t xml:space="preserve">Recebimento </w:t>
      </w:r>
    </w:p>
    <w:p w14:paraId="0F802434" w14:textId="77777777" w:rsidR="00583DFB" w:rsidRPr="000560B7" w:rsidRDefault="00583DFB" w:rsidP="00583DFB">
      <w:pPr>
        <w:jc w:val="both"/>
        <w:rPr>
          <w:b/>
        </w:rPr>
      </w:pPr>
    </w:p>
    <w:p w14:paraId="6B46A585" w14:textId="284F826F" w:rsidR="000560B7" w:rsidRDefault="000560B7" w:rsidP="00583DFB">
      <w:pPr>
        <w:jc w:val="both"/>
      </w:pPr>
      <w:r>
        <w:t xml:space="preserve">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0D4B95CC" w14:textId="77777777" w:rsidR="00583DFB" w:rsidRDefault="00583DFB" w:rsidP="00583DFB">
      <w:pPr>
        <w:jc w:val="both"/>
      </w:pPr>
    </w:p>
    <w:p w14:paraId="5921A6A0" w14:textId="4CECD298" w:rsidR="000560B7" w:rsidRDefault="000560B7" w:rsidP="00583DFB">
      <w:pPr>
        <w:jc w:val="both"/>
      </w:pPr>
      <w:r>
        <w:t xml:space="preserve">7.2. Os bens poderão ser rejeitados, no todo ou em parte, inclusive antes do recebimento provisório, quando em desacordo com as suas especificações constantes no Termo de Referência e na proposta, devendo ser substituídos no prazo de 10 (dez) dias, a contar da notificação da contratada, às suas custas, sem prejuízo da aplicação das penalidades. </w:t>
      </w:r>
    </w:p>
    <w:p w14:paraId="3457F70C" w14:textId="77777777" w:rsidR="00583DFB" w:rsidRDefault="00583DFB" w:rsidP="00583DFB">
      <w:pPr>
        <w:jc w:val="both"/>
      </w:pPr>
    </w:p>
    <w:p w14:paraId="02F77378" w14:textId="5FA035E0" w:rsidR="000560B7" w:rsidRDefault="000560B7" w:rsidP="00583DFB">
      <w:pPr>
        <w:jc w:val="both"/>
      </w:pPr>
      <w:r>
        <w:t xml:space="preserve">7.3. 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203FBE93" w14:textId="77777777" w:rsidR="00583DFB" w:rsidRDefault="00583DFB" w:rsidP="00583DFB">
      <w:pPr>
        <w:jc w:val="both"/>
      </w:pPr>
    </w:p>
    <w:p w14:paraId="0F6B8065" w14:textId="7D68EF18" w:rsidR="000560B7" w:rsidRDefault="000560B7" w:rsidP="00583DFB">
      <w:pPr>
        <w:jc w:val="both"/>
      </w:pPr>
      <w:r>
        <w:t xml:space="preserve">7.4. Para todos os produtos, considerar que o peso, a unidade e a qualidade são pré-requisitos para o recebimento. O transporte e a descarga dos produtos nos locais designados correrão por conta exclusiva das empresas vencedoras, sem qualquer custo adicional solicitado posteriormente. </w:t>
      </w:r>
    </w:p>
    <w:p w14:paraId="3DA959B7" w14:textId="77777777" w:rsidR="00583DFB" w:rsidRDefault="00583DFB" w:rsidP="00583DFB">
      <w:pPr>
        <w:jc w:val="both"/>
      </w:pPr>
    </w:p>
    <w:p w14:paraId="4AD3C92F" w14:textId="04579C0D" w:rsidR="000560B7" w:rsidRDefault="000560B7" w:rsidP="00583DFB">
      <w:pPr>
        <w:jc w:val="both"/>
      </w:pPr>
      <w:r>
        <w:t xml:space="preserve">7.5. As entregas poderão eventualmente ser suspensas ou alteradas, a critério desta Prefeitura Municipal. Fica reservado a esta Administração em qualquer fase do certame, o direito de realizar testes que comprovem a qualidade do produto ofertado. </w:t>
      </w:r>
    </w:p>
    <w:p w14:paraId="300A5AE4" w14:textId="77777777" w:rsidR="00583DFB" w:rsidRDefault="00583DFB" w:rsidP="00583DFB">
      <w:pPr>
        <w:jc w:val="both"/>
      </w:pPr>
    </w:p>
    <w:p w14:paraId="38777B97" w14:textId="0A271777" w:rsidR="000560B7" w:rsidRDefault="000560B7" w:rsidP="00583DFB">
      <w:pPr>
        <w:jc w:val="both"/>
      </w:pPr>
      <w:r>
        <w:t xml:space="preserve">7.6. Para tanto, o produto será submetido a análises técnicas pertinentes e ficam, desde já, cientes os licitantes de que o produto considerado insatisfatório em qualquer das análises será automaticamente recusado, devendo ser, imediatamente, substituído. </w:t>
      </w:r>
    </w:p>
    <w:p w14:paraId="18BBF731" w14:textId="77777777" w:rsidR="00583DFB" w:rsidRDefault="00583DFB" w:rsidP="00583DFB">
      <w:pPr>
        <w:jc w:val="both"/>
      </w:pPr>
    </w:p>
    <w:p w14:paraId="5E001106" w14:textId="36CBB177" w:rsidR="000560B7" w:rsidRDefault="000560B7" w:rsidP="00583DFB">
      <w:pPr>
        <w:jc w:val="both"/>
      </w:pPr>
      <w:r>
        <w:t xml:space="preserve">7.7. 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3F63E883" w14:textId="77777777" w:rsidR="00583DFB" w:rsidRDefault="00583DFB" w:rsidP="00583DFB">
      <w:pPr>
        <w:jc w:val="both"/>
      </w:pPr>
    </w:p>
    <w:p w14:paraId="3D48D6E0" w14:textId="14710BFD" w:rsidR="000560B7" w:rsidRDefault="000560B7" w:rsidP="00583DFB">
      <w:pPr>
        <w:jc w:val="both"/>
      </w:pPr>
      <w:r>
        <w:t xml:space="preserve">7.8. A Prefeitura o fará quando, no curso da execução contratual, verificada uma qualidade do produto fornecido diferente daquelas especificadas por ocasião da assinatura da ata, cujas características contrariem as definidas neste Termo, produtos estes alterados e / ou adulterados </w:t>
      </w:r>
    </w:p>
    <w:p w14:paraId="4FE59A4A" w14:textId="77777777" w:rsidR="00583DFB" w:rsidRDefault="00583DFB" w:rsidP="00583DFB">
      <w:pPr>
        <w:jc w:val="both"/>
      </w:pPr>
    </w:p>
    <w:p w14:paraId="1AB8BE01" w14:textId="4EC9139F" w:rsidR="000560B7" w:rsidRDefault="000560B7" w:rsidP="00583DFB">
      <w:pPr>
        <w:jc w:val="both"/>
      </w:pPr>
      <w:r>
        <w:t>7.9. O recebimento será efetivado nos seguintes termos:</w:t>
      </w:r>
      <w:r w:rsidR="00950F53">
        <w:t xml:space="preserve"> </w:t>
      </w:r>
      <w:r>
        <w:t>- PROVISORIAMENTE, para efeito de posterior verificação do produto ofertado com as especificações constantes neste Termo de Referência, e similaridade com as amostras aprovadas no certame. - DEFINITIVAMENTE, após a verificação da qualidade e quantidade do produto e consequente aceitação pelo Setor Competente.</w:t>
      </w:r>
    </w:p>
    <w:p w14:paraId="0EADA8E6" w14:textId="77777777" w:rsidR="00583DFB" w:rsidRDefault="00583DFB" w:rsidP="00583DFB">
      <w:pPr>
        <w:jc w:val="both"/>
      </w:pPr>
    </w:p>
    <w:p w14:paraId="32F31163" w14:textId="6FD06DD8" w:rsidR="000560B7" w:rsidRDefault="000560B7" w:rsidP="00583DFB">
      <w:pPr>
        <w:jc w:val="both"/>
      </w:pPr>
      <w:r>
        <w:t xml:space="preserve">7.10. 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  </w:t>
      </w:r>
    </w:p>
    <w:p w14:paraId="2A12DD00" w14:textId="77777777" w:rsidR="00583DFB" w:rsidRDefault="00583DFB" w:rsidP="00583DFB">
      <w:pPr>
        <w:jc w:val="both"/>
      </w:pPr>
    </w:p>
    <w:p w14:paraId="38489918" w14:textId="43CEB3D8" w:rsidR="000560B7" w:rsidRDefault="000560B7" w:rsidP="00583DFB">
      <w:pPr>
        <w:jc w:val="both"/>
      </w:pPr>
      <w:r>
        <w:t xml:space="preserve">7.11. Recebido o objeto, se a qualquer tempo durante a sua utilização normal vier a se constatar discrepância com as especificações, proceder-se-á a imediata notificação da empresa a ser contratada para efetuar a substituição do mesmo. </w:t>
      </w:r>
    </w:p>
    <w:p w14:paraId="6BD640A7" w14:textId="77777777" w:rsidR="00583DFB" w:rsidRDefault="00583DFB" w:rsidP="00583DFB">
      <w:pPr>
        <w:jc w:val="both"/>
      </w:pPr>
    </w:p>
    <w:p w14:paraId="42F2EEC4" w14:textId="1C80FEB8" w:rsidR="000560B7" w:rsidRDefault="000560B7" w:rsidP="00583DFB">
      <w:pPr>
        <w:jc w:val="both"/>
      </w:pPr>
      <w:r>
        <w:t xml:space="preserve">7.12.  Deverão ser atendidas pela empresa a ser contratada além das determinações da fiscalização desta Prefeitura, todas as prescrições que por circunstância da lei devam ser acatadas. </w:t>
      </w:r>
    </w:p>
    <w:p w14:paraId="1BB88906" w14:textId="77777777" w:rsidR="00583DFB" w:rsidRDefault="00583DFB" w:rsidP="00583DFB">
      <w:pPr>
        <w:jc w:val="both"/>
      </w:pPr>
    </w:p>
    <w:p w14:paraId="5C668DE7" w14:textId="35E8D05E" w:rsidR="000560B7" w:rsidRDefault="000560B7" w:rsidP="00583DFB">
      <w:pPr>
        <w:jc w:val="both"/>
      </w:pPr>
      <w:r>
        <w:t xml:space="preserve">7.13.  A empresa contratada deverá no tocante ao fornecimento e entrega do item objeto deste Certame, OBEDECER rigorosamente, todas as disposições legais pertinentes. No tocante aos produtos descriminados neste Certame, fica expressamente definido que os mesmos deverão ser de primeira qualidade. </w:t>
      </w:r>
    </w:p>
    <w:p w14:paraId="3F8E7DF7" w14:textId="77777777" w:rsidR="00583DFB" w:rsidRDefault="00583DFB" w:rsidP="00583DFB">
      <w:pPr>
        <w:jc w:val="both"/>
      </w:pPr>
    </w:p>
    <w:p w14:paraId="1B49D7B2" w14:textId="27A499CE" w:rsidR="000560B7" w:rsidRDefault="000560B7" w:rsidP="00583DFB">
      <w:pPr>
        <w:jc w:val="both"/>
      </w:pPr>
      <w:r>
        <w:t xml:space="preserve">7.14.  O fornecedor deve apresentar a Licença de Funcionamento do estabelecimento expedida pela Vigilância Sanitária Municipal (SIVISA), apresentar a autorização de funcionamento (AF) expedido pela ANVISA, e autorização de funcionamento especial (AFE) expedido pela ANVISA (psicotrópicos) e apresentar certificado de responsabilidade técnica e assistência farmacêutica (CRF), havendo isenção/dispensa deverá apresentar declaração nesse sentido; </w:t>
      </w:r>
    </w:p>
    <w:p w14:paraId="70AD4BCD" w14:textId="77777777" w:rsidR="00583DFB" w:rsidRDefault="00583DFB" w:rsidP="00583DFB">
      <w:pPr>
        <w:jc w:val="both"/>
      </w:pPr>
    </w:p>
    <w:p w14:paraId="6BC62D17" w14:textId="4C961E51" w:rsidR="000560B7" w:rsidRDefault="000560B7" w:rsidP="00583DFB">
      <w:pPr>
        <w:jc w:val="both"/>
      </w:pPr>
      <w:r>
        <w:t xml:space="preserve">7.15. A licitante deve apresentar os documentos da fabricante: registro da ANVISA ou que possuam, para os casos previstos, a notificação simplificada, CBPF e as bulas dos medicamentos; </w:t>
      </w:r>
    </w:p>
    <w:p w14:paraId="3615DB53" w14:textId="77777777" w:rsidR="00583DFB" w:rsidRDefault="00583DFB" w:rsidP="00583DFB">
      <w:pPr>
        <w:jc w:val="both"/>
      </w:pPr>
    </w:p>
    <w:p w14:paraId="6018FA30" w14:textId="20E842CB" w:rsidR="000560B7" w:rsidRDefault="000560B7" w:rsidP="00583DFB">
      <w:pPr>
        <w:jc w:val="both"/>
      </w:pPr>
      <w:r>
        <w:t xml:space="preserve">7.16. Os medicamentos solicitados pelo princípio ativo poderão ser intercambiados conforme a RDC 58/2014; </w:t>
      </w:r>
    </w:p>
    <w:p w14:paraId="09571B79" w14:textId="77777777" w:rsidR="00583DFB" w:rsidRDefault="00583DFB" w:rsidP="00583DFB">
      <w:pPr>
        <w:jc w:val="both"/>
      </w:pPr>
    </w:p>
    <w:p w14:paraId="16F58DA0" w14:textId="651DCF2E" w:rsidR="000560B7" w:rsidRDefault="000560B7" w:rsidP="00583DFB">
      <w:pPr>
        <w:jc w:val="both"/>
      </w:pPr>
      <w:r>
        <w:t xml:space="preserve">7.17. As embalagens que ofertadas com quantidades de comprimidos, ampolas, frascos ou outras apresentações que não atenderem à demanda da Secretaria de Saúde serão desclassificadas devido à proibição de fracionamento de embalagens conforme RDC 80/2006; </w:t>
      </w:r>
    </w:p>
    <w:p w14:paraId="43A1F213" w14:textId="77777777" w:rsidR="00583DFB" w:rsidRDefault="00583DFB" w:rsidP="00583DFB">
      <w:pPr>
        <w:jc w:val="both"/>
      </w:pPr>
    </w:p>
    <w:p w14:paraId="2CB43B0E" w14:textId="3CAB5FBB" w:rsidR="000560B7" w:rsidRDefault="000560B7" w:rsidP="00583DFB">
      <w:pPr>
        <w:jc w:val="both"/>
      </w:pPr>
      <w:r>
        <w:t xml:space="preserve">7.18. No caso de controvérsia sobre a execução do objeto, quanto à dimensão, qualidade e quantidade, se houver parcela incontroversa, deverá ser observado o teor do art. 143 da Lei n° 14.133, de 2021, com a comunicação ao contratado para emissão de Nota Fiscal/Fatura no que pertine à parcela incontroversa, para efeito de liquidação e pagamento. </w:t>
      </w:r>
    </w:p>
    <w:p w14:paraId="1584501E" w14:textId="77777777" w:rsidR="00583DFB" w:rsidRDefault="00583DFB" w:rsidP="00583DFB">
      <w:pPr>
        <w:jc w:val="both"/>
      </w:pPr>
    </w:p>
    <w:p w14:paraId="6369A4D1" w14:textId="4AFB9CDB" w:rsidR="000560B7" w:rsidRDefault="000560B7" w:rsidP="00583DFB">
      <w:pPr>
        <w:jc w:val="both"/>
      </w:pPr>
      <w:r>
        <w:t xml:space="preserve">7.19.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31BD5F0B" w14:textId="77777777" w:rsidR="00583DFB" w:rsidRDefault="00583DFB" w:rsidP="00583DFB">
      <w:pPr>
        <w:jc w:val="both"/>
      </w:pPr>
    </w:p>
    <w:p w14:paraId="5D95347B" w14:textId="28D6D6E4" w:rsidR="000560B7" w:rsidRDefault="000560B7" w:rsidP="00583DFB">
      <w:pPr>
        <w:jc w:val="both"/>
      </w:pPr>
      <w:r>
        <w:t>7.20. O recebimento provisório ou definitivo não excluirá a responsabilidade civil pela solidez e pela segurança dos bens nem a responsabilidade ético-profissional pela perfeita execução do contrato.</w:t>
      </w:r>
    </w:p>
    <w:p w14:paraId="54FEB867" w14:textId="77777777" w:rsidR="00583DFB" w:rsidRDefault="00583DFB" w:rsidP="00583DFB">
      <w:pPr>
        <w:jc w:val="both"/>
      </w:pPr>
    </w:p>
    <w:p w14:paraId="7846CA51" w14:textId="2709B5A5" w:rsidR="00950F53" w:rsidRDefault="000560B7" w:rsidP="00583DFB">
      <w:pPr>
        <w:jc w:val="both"/>
      </w:pPr>
      <w:r>
        <w:t>7.21. </w:t>
      </w:r>
      <w:r w:rsidR="00707C02">
        <w:t>Os produtos a serem fornecidos pelas empresas vencedoras da(s) licitação(es) devem apresentar em suas embalagens secundárias e/ou primárias a expressão "PROIBIDO A VENDA NO COMÉRCIO". Deverão ainda, em cumprimento à legislação sanitária, estar de acordo com o disposto na Resolução RDC, nº 71/2009, de 22/12/2009, que estabelece regras para a rotulagem de medicamentos.</w:t>
      </w:r>
    </w:p>
    <w:p w14:paraId="3A8A4DE3" w14:textId="77777777" w:rsidR="008F7D1B" w:rsidRDefault="008F7D1B" w:rsidP="00583DFB">
      <w:pPr>
        <w:jc w:val="both"/>
      </w:pPr>
    </w:p>
    <w:p w14:paraId="2CDDCC88" w14:textId="77777777" w:rsidR="00950F53" w:rsidRDefault="00950F53" w:rsidP="00950F53">
      <w:pPr>
        <w:jc w:val="both"/>
        <w:rPr>
          <w:b/>
        </w:rPr>
      </w:pPr>
      <w:r>
        <w:rPr>
          <w:b/>
        </w:rPr>
        <w:t xml:space="preserve">Liquidação </w:t>
      </w:r>
    </w:p>
    <w:p w14:paraId="443FBDBB" w14:textId="77777777" w:rsidR="00583DFB" w:rsidRDefault="00583DFB" w:rsidP="00583DFB">
      <w:pPr>
        <w:jc w:val="both"/>
      </w:pPr>
    </w:p>
    <w:p w14:paraId="0983238C" w14:textId="77777777" w:rsidR="00707C02" w:rsidRDefault="00707C02" w:rsidP="00583DFB">
      <w:pPr>
        <w:jc w:val="both"/>
      </w:pPr>
      <w:r>
        <w:t xml:space="preserve">7.22. 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 </w:t>
      </w:r>
    </w:p>
    <w:p w14:paraId="75D42DAB" w14:textId="77777777" w:rsidR="00707C02" w:rsidRDefault="00707C02" w:rsidP="00583DFB">
      <w:pPr>
        <w:jc w:val="both"/>
      </w:pPr>
    </w:p>
    <w:p w14:paraId="13B28810" w14:textId="048CD93C" w:rsidR="00707C02" w:rsidRDefault="00707C02" w:rsidP="00583DFB">
      <w:pPr>
        <w:jc w:val="both"/>
      </w:pPr>
      <w:r>
        <w:t xml:space="preserve">7.23. Para fins de liquidação, o setor competente deverá verificar se a nota fiscal ou instrumento de cobrança equivalente apresentado expressa os elementos necessários e essenciais do documento, tais como, caso aplicáveis: </w:t>
      </w:r>
    </w:p>
    <w:p w14:paraId="2A767B8F" w14:textId="77777777" w:rsidR="00707C02" w:rsidRDefault="00707C02" w:rsidP="00583DFB">
      <w:pPr>
        <w:jc w:val="both"/>
      </w:pPr>
    </w:p>
    <w:p w14:paraId="77D024EF" w14:textId="03A15BC9" w:rsidR="00707C02" w:rsidRDefault="00707C02" w:rsidP="00583DFB">
      <w:pPr>
        <w:jc w:val="both"/>
      </w:pPr>
      <w:r>
        <w:t xml:space="preserve">7.23.1 o prazo de validade; </w:t>
      </w:r>
    </w:p>
    <w:p w14:paraId="604AE4CA" w14:textId="77777777" w:rsidR="00707C02" w:rsidRDefault="00707C02" w:rsidP="00583DFB">
      <w:pPr>
        <w:jc w:val="both"/>
      </w:pPr>
    </w:p>
    <w:p w14:paraId="2E5C3E5E" w14:textId="1525D908" w:rsidR="00707C02" w:rsidRDefault="00707C02" w:rsidP="00583DFB">
      <w:pPr>
        <w:jc w:val="both"/>
      </w:pPr>
      <w:r>
        <w:t xml:space="preserve">7.23.2 a data da emissão; </w:t>
      </w:r>
    </w:p>
    <w:p w14:paraId="6803D36F" w14:textId="77777777" w:rsidR="00707C02" w:rsidRDefault="00707C02" w:rsidP="00583DFB">
      <w:pPr>
        <w:jc w:val="both"/>
      </w:pPr>
    </w:p>
    <w:p w14:paraId="2A45CD72" w14:textId="013FB794" w:rsidR="00707C02" w:rsidRDefault="00707C02" w:rsidP="00583DFB">
      <w:pPr>
        <w:jc w:val="both"/>
      </w:pPr>
      <w:r>
        <w:t xml:space="preserve">7.23.3 os dados do contrato e do órgão contratante; </w:t>
      </w:r>
    </w:p>
    <w:p w14:paraId="047256C7" w14:textId="77777777" w:rsidR="00707C02" w:rsidRDefault="00707C02" w:rsidP="00583DFB">
      <w:pPr>
        <w:jc w:val="both"/>
      </w:pPr>
    </w:p>
    <w:p w14:paraId="60A8F2E5" w14:textId="135B90E8" w:rsidR="00707C02" w:rsidRDefault="00707C02" w:rsidP="00583DFB">
      <w:pPr>
        <w:jc w:val="both"/>
      </w:pPr>
      <w:r>
        <w:t xml:space="preserve">7.23.4 o período respectivo de execução do contrato; </w:t>
      </w:r>
    </w:p>
    <w:p w14:paraId="3AD2CBE1" w14:textId="77777777" w:rsidR="00707C02" w:rsidRDefault="00707C02" w:rsidP="00583DFB">
      <w:pPr>
        <w:jc w:val="both"/>
      </w:pPr>
    </w:p>
    <w:p w14:paraId="38BA94EB" w14:textId="73D97BF5" w:rsidR="00707C02" w:rsidRDefault="00707C02" w:rsidP="00583DFB">
      <w:pPr>
        <w:jc w:val="both"/>
      </w:pPr>
      <w:r>
        <w:t xml:space="preserve">7.23.5 o valor a pagar; e </w:t>
      </w:r>
    </w:p>
    <w:p w14:paraId="79755A97" w14:textId="77777777" w:rsidR="00707C02" w:rsidRDefault="00707C02" w:rsidP="00583DFB">
      <w:pPr>
        <w:jc w:val="both"/>
      </w:pPr>
    </w:p>
    <w:p w14:paraId="3E456566" w14:textId="4466FF62" w:rsidR="00707C02" w:rsidRDefault="00707C02" w:rsidP="00583DFB">
      <w:pPr>
        <w:jc w:val="both"/>
      </w:pPr>
      <w:r>
        <w:t xml:space="preserve">7.23.6 eventual destaque do valor de retenções tributárias cabíveis. </w:t>
      </w:r>
    </w:p>
    <w:p w14:paraId="3E603E6C" w14:textId="77777777" w:rsidR="00707C02" w:rsidRDefault="00707C02" w:rsidP="00583DFB">
      <w:pPr>
        <w:jc w:val="both"/>
      </w:pPr>
    </w:p>
    <w:p w14:paraId="3389E8AB" w14:textId="77777777" w:rsidR="00707C02" w:rsidRDefault="00707C02" w:rsidP="00583DFB">
      <w:pPr>
        <w:jc w:val="both"/>
      </w:pPr>
      <w:r>
        <w:t xml:space="preserve">7.24.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6BCA286C" w14:textId="77777777" w:rsidR="00707C02" w:rsidRDefault="00707C02" w:rsidP="00583DFB">
      <w:pPr>
        <w:jc w:val="both"/>
      </w:pPr>
    </w:p>
    <w:p w14:paraId="1BE904EF" w14:textId="77777777" w:rsidR="00707C02" w:rsidRDefault="00707C02" w:rsidP="00583DFB">
      <w:pPr>
        <w:jc w:val="both"/>
      </w:pPr>
      <w:r>
        <w:t xml:space="preserve">7.24. A nota fiscal ou instrumento de cobrança equivalente deverá ser obrigatoriamente acompanhado da comprovação da regularidade fiscal, constatada por meio de consulta aos sítios eletrônicos oficiais ou à documentação mencionada no art. 68 da Lei nº 14.133, de 2021.    </w:t>
      </w:r>
    </w:p>
    <w:p w14:paraId="35E42749" w14:textId="77777777" w:rsidR="00707C02" w:rsidRDefault="00707C02" w:rsidP="00583DFB">
      <w:pPr>
        <w:jc w:val="both"/>
      </w:pPr>
    </w:p>
    <w:p w14:paraId="325D9CC6" w14:textId="77777777" w:rsidR="00707C02" w:rsidRDefault="00707C02" w:rsidP="00583DFB">
      <w:pPr>
        <w:jc w:val="both"/>
      </w:pPr>
      <w:r>
        <w:t xml:space="preserve">7.25. A Administração deverá realizar consulta aos sítios eletrônicos oficiais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 (Instrução Normativa nº 3, de 26 de abril de 2018 c/c Decreto estadual nº 67.608, de 2023). </w:t>
      </w:r>
    </w:p>
    <w:p w14:paraId="69FED59A" w14:textId="77777777" w:rsidR="00707C02" w:rsidRDefault="00707C02" w:rsidP="00583DFB">
      <w:pPr>
        <w:jc w:val="both"/>
      </w:pPr>
    </w:p>
    <w:p w14:paraId="10B606E5" w14:textId="77777777" w:rsidR="00707C02" w:rsidRDefault="00707C02" w:rsidP="00583DFB">
      <w:pPr>
        <w:jc w:val="both"/>
      </w:pPr>
      <w:r>
        <w:t>7.26. Constatando-se, junto aos sítios eletrônicos oficiais,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D16B1FC" w14:textId="77777777" w:rsidR="00707C02" w:rsidRDefault="00707C02" w:rsidP="00583DFB">
      <w:pPr>
        <w:jc w:val="both"/>
      </w:pPr>
    </w:p>
    <w:p w14:paraId="692D0A59" w14:textId="77777777" w:rsidR="00707C02" w:rsidRDefault="00707C02" w:rsidP="00583DFB">
      <w:pPr>
        <w:jc w:val="both"/>
      </w:pPr>
      <w:r>
        <w:t>7.27.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01F940A" w14:textId="77777777" w:rsidR="00707C02" w:rsidRDefault="00707C02" w:rsidP="00583DFB">
      <w:pPr>
        <w:jc w:val="both"/>
      </w:pPr>
    </w:p>
    <w:p w14:paraId="66CDCF52" w14:textId="77777777" w:rsidR="00707C02" w:rsidRDefault="00707C02" w:rsidP="00583DFB">
      <w:pPr>
        <w:jc w:val="both"/>
      </w:pPr>
      <w:r>
        <w:t xml:space="preserve">7.28.  Persistindo a irregularidade, o contratante deverá adotar as medidas necessárias à extinção contratual nos autos do processo administrativo correspondente, assegurada ao contratado a ampla defesa. </w:t>
      </w:r>
    </w:p>
    <w:p w14:paraId="397BE33F" w14:textId="77777777" w:rsidR="00707C02" w:rsidRDefault="00707C02" w:rsidP="00583DFB">
      <w:pPr>
        <w:jc w:val="both"/>
      </w:pPr>
    </w:p>
    <w:p w14:paraId="49FBC384" w14:textId="1DA4E800" w:rsidR="00583DFB" w:rsidRDefault="00707C02" w:rsidP="00583DFB">
      <w:pPr>
        <w:jc w:val="both"/>
      </w:pPr>
      <w:r>
        <w:t>7.29. Havendo a efetiva execução do objeto, os pagamentos serão realizados normalmente, até que se decida pela extinção do contrato, caso o contratado não regularize sua situação junto ao órgão correspondente. </w:t>
      </w:r>
    </w:p>
    <w:p w14:paraId="5A651C11" w14:textId="77777777" w:rsidR="00707C02" w:rsidRDefault="00707C02" w:rsidP="00583DFB">
      <w:pPr>
        <w:jc w:val="both"/>
      </w:pPr>
    </w:p>
    <w:p w14:paraId="265E4312" w14:textId="1F36781C" w:rsidR="00A5548D" w:rsidRDefault="00A5548D" w:rsidP="00583DFB">
      <w:pPr>
        <w:jc w:val="both"/>
        <w:rPr>
          <w:b/>
        </w:rPr>
      </w:pPr>
      <w:r w:rsidRPr="00A5548D">
        <w:rPr>
          <w:b/>
        </w:rPr>
        <w:t>Prazo de pagamento</w:t>
      </w:r>
    </w:p>
    <w:p w14:paraId="07AA9494" w14:textId="77777777" w:rsidR="00583DFB" w:rsidRPr="00A5548D" w:rsidRDefault="00583DFB" w:rsidP="00583DFB">
      <w:pPr>
        <w:jc w:val="both"/>
        <w:rPr>
          <w:b/>
        </w:rPr>
      </w:pPr>
    </w:p>
    <w:p w14:paraId="106DD30E" w14:textId="6E86FAD0" w:rsidR="00A5548D" w:rsidRDefault="00A5548D" w:rsidP="00583DFB">
      <w:pPr>
        <w:jc w:val="both"/>
      </w:pPr>
      <w:r>
        <w:t>7.30.  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4B510063" w14:textId="455AFA3A" w:rsidR="00A5548D" w:rsidRDefault="00A5548D" w:rsidP="00A5548D">
      <w:pPr>
        <w:spacing w:line="360" w:lineRule="auto"/>
        <w:jc w:val="both"/>
      </w:pPr>
    </w:p>
    <w:p w14:paraId="041257A4" w14:textId="553251BC" w:rsidR="00A5548D" w:rsidRDefault="00A5548D" w:rsidP="00583DFB">
      <w:pPr>
        <w:jc w:val="both"/>
        <w:rPr>
          <w:b/>
        </w:rPr>
      </w:pPr>
      <w:r w:rsidRPr="00A5548D">
        <w:rPr>
          <w:b/>
        </w:rPr>
        <w:t>8. Critérios de seleção do fornecedor</w:t>
      </w:r>
    </w:p>
    <w:p w14:paraId="06767636" w14:textId="77777777" w:rsidR="00950F53" w:rsidRPr="00A5548D" w:rsidRDefault="00950F53" w:rsidP="00583DFB">
      <w:pPr>
        <w:jc w:val="both"/>
        <w:rPr>
          <w:b/>
        </w:rPr>
      </w:pPr>
    </w:p>
    <w:p w14:paraId="39CA9A20" w14:textId="16CAF169" w:rsidR="00A5548D" w:rsidRDefault="00A5548D" w:rsidP="00583DFB">
      <w:pPr>
        <w:jc w:val="both"/>
        <w:rPr>
          <w:b/>
        </w:rPr>
      </w:pPr>
      <w:r w:rsidRPr="00A5548D">
        <w:rPr>
          <w:b/>
        </w:rPr>
        <w:t>8. FORMA E CRITÉRIOS DE SELEÇÃO DO FORNECEDOR</w:t>
      </w:r>
    </w:p>
    <w:p w14:paraId="029C1670" w14:textId="77777777" w:rsidR="00950F53" w:rsidRPr="00A5548D" w:rsidRDefault="00950F53" w:rsidP="00583DFB">
      <w:pPr>
        <w:jc w:val="both"/>
        <w:rPr>
          <w:b/>
        </w:rPr>
      </w:pPr>
    </w:p>
    <w:p w14:paraId="55E5DE58" w14:textId="77777777" w:rsidR="00A5548D" w:rsidRPr="00A5548D" w:rsidRDefault="00A5548D" w:rsidP="00583DFB">
      <w:pPr>
        <w:jc w:val="both"/>
        <w:rPr>
          <w:b/>
        </w:rPr>
      </w:pPr>
      <w:r w:rsidRPr="00A5548D">
        <w:rPr>
          <w:b/>
        </w:rPr>
        <w:t>Forma de seleção e critério de julgamento da proposta</w:t>
      </w:r>
    </w:p>
    <w:p w14:paraId="01B016DA" w14:textId="5050D44F" w:rsidR="00A5548D" w:rsidRDefault="00A5548D" w:rsidP="00583DFB">
      <w:pPr>
        <w:jc w:val="both"/>
      </w:pPr>
      <w:r>
        <w:t xml:space="preserve"> 8.1. O fornecedor será selecionado por meio da realização de procedimento de LICITAÇÃO, na modalidade PREGÃO, sob a forma ELETRÔNICA, com adoção do critério de julgamento pelo menor preço. </w:t>
      </w:r>
    </w:p>
    <w:p w14:paraId="47EDBAE8" w14:textId="77777777" w:rsidR="0024305A" w:rsidRDefault="0024305A" w:rsidP="00583DFB">
      <w:pPr>
        <w:jc w:val="both"/>
      </w:pPr>
    </w:p>
    <w:p w14:paraId="1E30A35B" w14:textId="16764DD7" w:rsidR="00A5548D" w:rsidRDefault="00A5548D" w:rsidP="00583DFB">
      <w:pPr>
        <w:jc w:val="both"/>
        <w:rPr>
          <w:b/>
        </w:rPr>
      </w:pPr>
      <w:r w:rsidRPr="00A5548D">
        <w:rPr>
          <w:b/>
        </w:rPr>
        <w:t xml:space="preserve">Forma de Fornecimento </w:t>
      </w:r>
    </w:p>
    <w:p w14:paraId="5394E807" w14:textId="77777777" w:rsidR="00583DFB" w:rsidRPr="00A5548D" w:rsidRDefault="00583DFB" w:rsidP="00583DFB">
      <w:pPr>
        <w:jc w:val="both"/>
        <w:rPr>
          <w:b/>
        </w:rPr>
      </w:pPr>
    </w:p>
    <w:p w14:paraId="4E3E5EC8" w14:textId="51119A29" w:rsidR="00A5548D" w:rsidRDefault="00A5548D" w:rsidP="00583DFB">
      <w:pPr>
        <w:jc w:val="both"/>
      </w:pPr>
      <w:r>
        <w:t>8.2. O objeto desta licitação deverá ser entregue parceladamente, mediante a expedição de solicitação de fornecimento pelo Setor Competente, a qual deverá ser atendida no prazo máximo de 10 (dez) dias a contar da data do recebimento da respectiva solicitação.</w:t>
      </w:r>
    </w:p>
    <w:p w14:paraId="2B5400FF" w14:textId="77777777" w:rsidR="00583DFB" w:rsidRDefault="00583DFB" w:rsidP="00583DFB">
      <w:pPr>
        <w:jc w:val="both"/>
      </w:pPr>
    </w:p>
    <w:p w14:paraId="1C3C158D" w14:textId="799DE459" w:rsidR="00A5548D" w:rsidRDefault="00A5548D" w:rsidP="00583DFB">
      <w:pPr>
        <w:jc w:val="both"/>
        <w:rPr>
          <w:b/>
        </w:rPr>
      </w:pPr>
      <w:r w:rsidRPr="00A5548D">
        <w:rPr>
          <w:b/>
        </w:rPr>
        <w:t xml:space="preserve">Exigências de habilitação </w:t>
      </w:r>
    </w:p>
    <w:p w14:paraId="394E34CD" w14:textId="77777777" w:rsidR="00583DFB" w:rsidRPr="00A5548D" w:rsidRDefault="00583DFB" w:rsidP="00583DFB">
      <w:pPr>
        <w:jc w:val="both"/>
        <w:rPr>
          <w:b/>
        </w:rPr>
      </w:pPr>
    </w:p>
    <w:p w14:paraId="6DCDB424" w14:textId="63B46C22" w:rsidR="00A5548D" w:rsidRDefault="00A5548D" w:rsidP="00583DFB">
      <w:pPr>
        <w:jc w:val="both"/>
      </w:pPr>
      <w:r>
        <w:t xml:space="preserve">8.3. Para fins de habilitação, deverá o licitante comprovar os seguintes requisitos: </w:t>
      </w:r>
    </w:p>
    <w:p w14:paraId="1BA53FCD" w14:textId="77777777" w:rsidR="00583DFB" w:rsidRDefault="00583DFB" w:rsidP="00583DFB">
      <w:pPr>
        <w:jc w:val="both"/>
      </w:pPr>
    </w:p>
    <w:p w14:paraId="62E746DB" w14:textId="10B3BD47" w:rsidR="00A5548D" w:rsidRDefault="00A5548D" w:rsidP="00583DFB">
      <w:pPr>
        <w:jc w:val="both"/>
        <w:rPr>
          <w:b/>
        </w:rPr>
      </w:pPr>
      <w:r w:rsidRPr="00A5548D">
        <w:rPr>
          <w:b/>
        </w:rPr>
        <w:t xml:space="preserve">Habilitação jurídica  </w:t>
      </w:r>
    </w:p>
    <w:p w14:paraId="5A7112ED" w14:textId="77777777" w:rsidR="00583DFB" w:rsidRPr="00A5548D" w:rsidRDefault="00583DFB" w:rsidP="00583DFB">
      <w:pPr>
        <w:jc w:val="both"/>
        <w:rPr>
          <w:b/>
        </w:rPr>
      </w:pPr>
    </w:p>
    <w:p w14:paraId="22475D6A" w14:textId="6CFA5F66" w:rsidR="00A5548D" w:rsidRDefault="00A5548D" w:rsidP="00583DFB">
      <w:pPr>
        <w:jc w:val="both"/>
      </w:pPr>
      <w:r>
        <w:t xml:space="preserve">8.4. Pessoa física: cédula de identidade (RG) ou documento equivalente que, por força de lei, tenha validade para fins de identificação em todo o território nacional;  </w:t>
      </w:r>
    </w:p>
    <w:p w14:paraId="5C2AB76D" w14:textId="77777777" w:rsidR="00583DFB" w:rsidRDefault="00583DFB" w:rsidP="00583DFB">
      <w:pPr>
        <w:jc w:val="both"/>
      </w:pPr>
    </w:p>
    <w:p w14:paraId="1F2F6A5D" w14:textId="38FFE5B8" w:rsidR="00A5548D" w:rsidRDefault="00A5548D" w:rsidP="00583DFB">
      <w:pPr>
        <w:jc w:val="both"/>
      </w:pPr>
      <w:r>
        <w:t xml:space="preserve">8.5. Empresário individual: inscrição no Registro Público de Empresas Mercantis, a cargo da Junta Comercial da respectiva sede; </w:t>
      </w:r>
    </w:p>
    <w:p w14:paraId="4C1C9EF5" w14:textId="77777777" w:rsidR="00583DFB" w:rsidRDefault="00583DFB" w:rsidP="00583DFB">
      <w:pPr>
        <w:jc w:val="both"/>
      </w:pPr>
    </w:p>
    <w:p w14:paraId="0B196463" w14:textId="70B5E689" w:rsidR="00A5548D" w:rsidRDefault="00A5548D" w:rsidP="00583DFB">
      <w:pPr>
        <w:jc w:val="both"/>
      </w:pPr>
      <w:r>
        <w:t xml:space="preserve">8.6. Microempreendedor Individual - MEI: Certificado da Condição de Microempreendedor Individual - CCMEI, cuja aceitação ficará condicionada à verificação da autenticidade no sítio </w:t>
      </w:r>
      <w:hyperlink r:id="rId23" w:history="1">
        <w:r w:rsidRPr="00EF6238">
          <w:rPr>
            <w:rStyle w:val="Hyperlink"/>
          </w:rPr>
          <w:t>https://www.gov.br/empresas-e-negocios/ptbr/empreendedor</w:t>
        </w:r>
      </w:hyperlink>
      <w:r>
        <w:t xml:space="preserve">; </w:t>
      </w:r>
    </w:p>
    <w:p w14:paraId="0D5A1154" w14:textId="77777777" w:rsidR="00583DFB" w:rsidRDefault="00583DFB" w:rsidP="00583DFB">
      <w:pPr>
        <w:jc w:val="both"/>
      </w:pPr>
    </w:p>
    <w:p w14:paraId="60800A6E" w14:textId="775199E2" w:rsidR="00A5548D" w:rsidRDefault="00A5548D" w:rsidP="00583DFB">
      <w:pPr>
        <w:jc w:val="both"/>
      </w:pPr>
      <w: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08963A6" w14:textId="77777777" w:rsidR="00583DFB" w:rsidRDefault="00583DFB" w:rsidP="00583DFB">
      <w:pPr>
        <w:jc w:val="both"/>
      </w:pPr>
    </w:p>
    <w:p w14:paraId="1E08D788" w14:textId="36CA07AA" w:rsidR="00A5548D" w:rsidRDefault="00A5548D" w:rsidP="00583DFB">
      <w:pPr>
        <w:jc w:val="both"/>
      </w:pPr>
      <w:r>
        <w:t xml:space="preserve">8.8.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7F94D1C8" w14:textId="77777777" w:rsidR="00583DFB" w:rsidRDefault="00583DFB" w:rsidP="00583DFB">
      <w:pPr>
        <w:jc w:val="both"/>
      </w:pPr>
    </w:p>
    <w:p w14:paraId="6466968B" w14:textId="3426BAED" w:rsidR="00A5548D" w:rsidRDefault="00A5548D" w:rsidP="00583DFB">
      <w:pPr>
        <w:jc w:val="both"/>
      </w:pPr>
      <w:r>
        <w:t>8.9. Sociedade simples: inscrição do ato constitutivo no Registro Civil de Pessoas Jurídicas do local de sua sede, acompanhada de documento comprobatório de seus administradores;</w:t>
      </w:r>
    </w:p>
    <w:p w14:paraId="4CDDDC3B" w14:textId="77777777" w:rsidR="00583DFB" w:rsidRDefault="00583DFB" w:rsidP="00583DFB">
      <w:pPr>
        <w:jc w:val="both"/>
      </w:pPr>
    </w:p>
    <w:p w14:paraId="7BA2FC0D" w14:textId="2C08871E" w:rsidR="00A5548D" w:rsidRDefault="00A5548D" w:rsidP="00583DFB">
      <w:pPr>
        <w:jc w:val="both"/>
      </w:pPr>
      <w:r>
        <w:t>8.10.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E3444DE" w14:textId="77777777" w:rsidR="00707C02" w:rsidRDefault="00707C02" w:rsidP="00583DFB">
      <w:pPr>
        <w:jc w:val="both"/>
      </w:pPr>
    </w:p>
    <w:p w14:paraId="24E4D428" w14:textId="28FDC07F" w:rsidR="00A5548D" w:rsidRDefault="00A5548D" w:rsidP="00583DFB">
      <w:pPr>
        <w:jc w:val="both"/>
      </w:pPr>
      <w:r>
        <w:t xml:space="preserve">8.11. Sociedade cooperativa: ata de fundação e estatuto social, com a ata da assembleia que o aprovou, devidamente arquivado na Junta Comercial, devendo o estatuto estar adequado à Lei federal nº 12.690/2012; documentos de eleição ou designação dos atuais administradores; e registro perante a entidade estadual da Organização das Cooperativas Brasileiras de que trata o art. 107 da Lei nº 5.764, de 16 de dezembro 1971. </w:t>
      </w:r>
    </w:p>
    <w:p w14:paraId="75204075" w14:textId="77777777" w:rsidR="00583DFB" w:rsidRDefault="00583DFB" w:rsidP="00583DFB">
      <w:pPr>
        <w:jc w:val="both"/>
      </w:pPr>
    </w:p>
    <w:p w14:paraId="3FC75024" w14:textId="3057C303" w:rsidR="00A5548D" w:rsidRDefault="00A5548D" w:rsidP="00583DFB">
      <w:pPr>
        <w:jc w:val="both"/>
      </w:pPr>
      <w:r>
        <w:t xml:space="preserve">8.12.  Os documentos apresentados deverão estar acompanhados de todas as alterações ou da consolidação respectiva. </w:t>
      </w:r>
    </w:p>
    <w:p w14:paraId="31E108F5" w14:textId="77777777" w:rsidR="00583DFB" w:rsidRDefault="00583DFB" w:rsidP="00583DFB">
      <w:pPr>
        <w:jc w:val="both"/>
      </w:pPr>
    </w:p>
    <w:p w14:paraId="1307BB05" w14:textId="3E72B373" w:rsidR="00A5548D" w:rsidRPr="00950F53" w:rsidRDefault="00A5548D" w:rsidP="00583DFB">
      <w:pPr>
        <w:jc w:val="both"/>
        <w:rPr>
          <w:b/>
        </w:rPr>
      </w:pPr>
      <w:r w:rsidRPr="00950F53">
        <w:rPr>
          <w:b/>
        </w:rPr>
        <w:t xml:space="preserve">Habilitação fiscal, social e trabalhista </w:t>
      </w:r>
    </w:p>
    <w:p w14:paraId="515B1067" w14:textId="77777777" w:rsidR="00583DFB" w:rsidRPr="00583DFB" w:rsidRDefault="00583DFB" w:rsidP="00583DFB">
      <w:pPr>
        <w:jc w:val="both"/>
      </w:pPr>
    </w:p>
    <w:p w14:paraId="5F713A66" w14:textId="2585F8B3" w:rsidR="00A5548D" w:rsidRDefault="00A5548D" w:rsidP="00583DFB">
      <w:pPr>
        <w:jc w:val="both"/>
      </w:pPr>
      <w:r>
        <w:t>8.13. Prova de inscrição no Cadastro Nacional de Pessoas Jurídicas ou no Cadastro de Pessoas Físicas, conforme o caso;</w:t>
      </w:r>
    </w:p>
    <w:p w14:paraId="1FA2A2DA" w14:textId="77777777" w:rsidR="00583DFB" w:rsidRDefault="00583DFB" w:rsidP="00583DFB">
      <w:pPr>
        <w:jc w:val="both"/>
      </w:pPr>
    </w:p>
    <w:p w14:paraId="64D5E320" w14:textId="20D2A1DC" w:rsidR="00A5548D" w:rsidRDefault="00A5548D" w:rsidP="00583DFB">
      <w:pPr>
        <w:jc w:val="both"/>
      </w:pPr>
      <w:r>
        <w:t xml:space="preserve">8.14.  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4B982A45" w14:textId="77777777" w:rsidR="00583DFB" w:rsidRDefault="00583DFB" w:rsidP="00583DFB">
      <w:pPr>
        <w:jc w:val="both"/>
      </w:pPr>
    </w:p>
    <w:p w14:paraId="0F9E5E43" w14:textId="26F1AA05" w:rsidR="00A5548D" w:rsidRDefault="00A5548D" w:rsidP="00583DFB">
      <w:pPr>
        <w:jc w:val="both"/>
      </w:pPr>
      <w:r>
        <w:t xml:space="preserve">8.15. Prova de regularidade com o Fundo de Garantia do Tempo de Serviço (FGTS); </w:t>
      </w:r>
    </w:p>
    <w:p w14:paraId="20145297" w14:textId="77777777" w:rsidR="00583DFB" w:rsidRDefault="00583DFB" w:rsidP="00583DFB">
      <w:pPr>
        <w:jc w:val="both"/>
      </w:pPr>
    </w:p>
    <w:p w14:paraId="161EE7D9" w14:textId="750413DE" w:rsidR="00A5548D" w:rsidRDefault="00A5548D" w:rsidP="00583DFB">
      <w:pPr>
        <w:jc w:val="both"/>
      </w:pPr>
      <w:r>
        <w:t xml:space="preserve">8.16. Declaração de que não emprega menor de 18 anos em trabalho noturno, perigoso ou insalubre e não emprega menor de 16 anos, salvo menor, a partir de 14 anos, na condição de aprendiz, nos termos do artigo 7°, XXXIII, da Constituição; </w:t>
      </w:r>
    </w:p>
    <w:p w14:paraId="387B1A3E" w14:textId="77777777" w:rsidR="00583DFB" w:rsidRDefault="00583DFB" w:rsidP="00583DFB">
      <w:pPr>
        <w:jc w:val="both"/>
      </w:pPr>
    </w:p>
    <w:p w14:paraId="1A6EB7FA" w14:textId="5ACB69E9" w:rsidR="00A5548D" w:rsidRDefault="00A5548D" w:rsidP="00583DFB">
      <w:pPr>
        <w:jc w:val="both"/>
      </w:pPr>
      <w:r>
        <w:t>8.17.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8AAF027" w14:textId="77777777" w:rsidR="00583DFB" w:rsidRDefault="00583DFB" w:rsidP="00583DFB">
      <w:pPr>
        <w:jc w:val="both"/>
      </w:pPr>
    </w:p>
    <w:p w14:paraId="3128BBF4" w14:textId="68080021" w:rsidR="00A5548D" w:rsidRDefault="00A5548D" w:rsidP="00583DFB">
      <w:pPr>
        <w:jc w:val="both"/>
      </w:pPr>
      <w:r>
        <w:t xml:space="preserve">8.18.  Prova de inscrição no cadastro de contribuintes Estadual  relativo ao domicílio ou sede do fornecedor, pertinente ao seu ramo de atividade e compatível com o objeto contratual; </w:t>
      </w:r>
    </w:p>
    <w:p w14:paraId="15F9D4E6" w14:textId="77777777" w:rsidR="00583DFB" w:rsidRDefault="00583DFB" w:rsidP="00583DFB">
      <w:pPr>
        <w:jc w:val="both"/>
      </w:pPr>
    </w:p>
    <w:p w14:paraId="4F1038BB" w14:textId="71D87AB5" w:rsidR="00A5548D" w:rsidRDefault="00A5548D" w:rsidP="00583DFB">
      <w:pPr>
        <w:jc w:val="both"/>
      </w:pPr>
      <w:r>
        <w:t xml:space="preserve">8.19. Prova de regularidade com a Fazenda Estadual do domicílio ou sede do fornecedor, relativa à atividade em cujo exercício contrata ou concorre; </w:t>
      </w:r>
    </w:p>
    <w:p w14:paraId="18E86380" w14:textId="77777777" w:rsidR="00583DFB" w:rsidRDefault="00583DFB" w:rsidP="00583DFB">
      <w:pPr>
        <w:jc w:val="both"/>
      </w:pPr>
    </w:p>
    <w:p w14:paraId="75858F67" w14:textId="46CD4FBA" w:rsidR="00A5548D" w:rsidRDefault="00A5548D" w:rsidP="00583DFB">
      <w:pPr>
        <w:jc w:val="both"/>
      </w:pPr>
      <w:r>
        <w:t>8.20.  Caso o fornecedor seja considerado isento dos tributos Estadual  relacionados ao objeto contratual, deverá comprovar tal condição mediante a apresentação de declaração da Fazenda respectiva do seu domicílio ou sede, ou outra equivalente, na forma da lei.</w:t>
      </w:r>
    </w:p>
    <w:p w14:paraId="4D7861B2" w14:textId="77777777" w:rsidR="00583DFB" w:rsidRDefault="00583DFB" w:rsidP="00583DFB">
      <w:pPr>
        <w:jc w:val="both"/>
      </w:pPr>
    </w:p>
    <w:p w14:paraId="18846A72" w14:textId="083E0734" w:rsidR="00A5548D" w:rsidRDefault="00A5548D" w:rsidP="00583DFB">
      <w:pPr>
        <w:jc w:val="both"/>
      </w:pPr>
      <w:r>
        <w:t xml:space="preserve"> 8.21.  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4EA71C3F" w14:textId="77777777" w:rsidR="00583DFB" w:rsidRDefault="00583DFB" w:rsidP="00583DFB">
      <w:pPr>
        <w:jc w:val="both"/>
      </w:pPr>
    </w:p>
    <w:p w14:paraId="4635F9E1" w14:textId="41AB8A5C" w:rsidR="00A5548D" w:rsidRPr="00950F53" w:rsidRDefault="00A5548D" w:rsidP="00583DFB">
      <w:pPr>
        <w:jc w:val="both"/>
        <w:rPr>
          <w:b/>
        </w:rPr>
      </w:pPr>
      <w:r w:rsidRPr="00950F53">
        <w:rPr>
          <w:b/>
        </w:rPr>
        <w:t>Qualificação Econômico-Financeira</w:t>
      </w:r>
    </w:p>
    <w:p w14:paraId="6CE7CA34" w14:textId="77777777" w:rsidR="00583DFB" w:rsidRPr="00583DFB" w:rsidRDefault="00583DFB" w:rsidP="00583DFB">
      <w:pPr>
        <w:jc w:val="both"/>
      </w:pPr>
    </w:p>
    <w:p w14:paraId="542F76D7" w14:textId="59CAA407" w:rsidR="00A5548D" w:rsidRDefault="00A5548D" w:rsidP="00583DFB">
      <w:pPr>
        <w:jc w:val="both"/>
      </w:pPr>
      <w:r>
        <w:t xml:space="preserve">8.22. Certidão negativa de insolvência civil expedida pelo distribuidor do domicílio ou sede do interessado, caso se trate de pessoa física, desde que admitida a sua contratação (art. 5º, inciso II, alínea “c”, da Instrução Normativa Seges/ME nº 116, de 2021 c/c Decreto estadual nº 67.608, de 2023), ou de sociedade simples; </w:t>
      </w:r>
    </w:p>
    <w:p w14:paraId="4E037C68" w14:textId="77777777" w:rsidR="00583DFB" w:rsidRDefault="00583DFB" w:rsidP="00583DFB">
      <w:pPr>
        <w:jc w:val="both"/>
      </w:pPr>
    </w:p>
    <w:p w14:paraId="6C437A28" w14:textId="3A2F610F" w:rsidR="00A5548D" w:rsidRDefault="00A5548D" w:rsidP="00583DFB">
      <w:pPr>
        <w:jc w:val="both"/>
      </w:pPr>
      <w:r>
        <w:t xml:space="preserve">8.23.  Certidão negativa de falência, recuperação judicial ou extrajudicial, expedida pelo distribuidor da sede do fornecedor; </w:t>
      </w:r>
    </w:p>
    <w:p w14:paraId="46AB4EF2" w14:textId="77777777" w:rsidR="00583DFB" w:rsidRDefault="00583DFB" w:rsidP="00583DFB">
      <w:pPr>
        <w:jc w:val="both"/>
      </w:pPr>
    </w:p>
    <w:p w14:paraId="5FB650A9" w14:textId="75F1166C" w:rsidR="00A5548D" w:rsidRDefault="00A5548D" w:rsidP="00583DFB">
      <w:pPr>
        <w:jc w:val="both"/>
      </w:pPr>
      <w:r>
        <w:t xml:space="preserve">8.23.1. Caso o fornecedor esteja em recuperação judicial ou extrajudicial, deverá ser comprovado o acolhimento do plano de recuperação judicial ou a homologação do plano de recuperação extrajudicial, conforme o caso; </w:t>
      </w:r>
    </w:p>
    <w:p w14:paraId="3CF62844" w14:textId="77777777" w:rsidR="00583DFB" w:rsidRDefault="00583DFB" w:rsidP="00583DFB">
      <w:pPr>
        <w:jc w:val="both"/>
      </w:pPr>
    </w:p>
    <w:p w14:paraId="5F753669" w14:textId="2F2759DD" w:rsidR="00A5548D" w:rsidRPr="00950F53" w:rsidRDefault="00A5548D" w:rsidP="00583DFB">
      <w:pPr>
        <w:jc w:val="both"/>
        <w:rPr>
          <w:b/>
        </w:rPr>
      </w:pPr>
      <w:r w:rsidRPr="00950F53">
        <w:rPr>
          <w:b/>
        </w:rPr>
        <w:t>Qualificação Técnica</w:t>
      </w:r>
    </w:p>
    <w:p w14:paraId="13AF3C1E" w14:textId="77777777" w:rsidR="00583DFB" w:rsidRPr="00583DFB" w:rsidRDefault="00583DFB" w:rsidP="00583DFB">
      <w:pPr>
        <w:jc w:val="both"/>
      </w:pPr>
    </w:p>
    <w:p w14:paraId="54785BFE" w14:textId="24FA2FCB" w:rsidR="00A5548D" w:rsidRDefault="00A5548D" w:rsidP="00583DFB">
      <w:pPr>
        <w:jc w:val="both"/>
      </w:pPr>
      <w:r>
        <w:t xml:space="preserve">8.24. Registro ou inscrição do licitante na entidade profissional - Conselho Regional de Farmácia -CRF, em plena validade; </w:t>
      </w:r>
    </w:p>
    <w:p w14:paraId="2D0852AB" w14:textId="77777777" w:rsidR="00583DFB" w:rsidRDefault="00583DFB" w:rsidP="00583DFB">
      <w:pPr>
        <w:jc w:val="both"/>
      </w:pPr>
    </w:p>
    <w:p w14:paraId="78174EEB" w14:textId="5434B25D" w:rsidR="00A5548D" w:rsidRPr="00950F53" w:rsidRDefault="00A5548D" w:rsidP="00583DFB">
      <w:pPr>
        <w:jc w:val="both"/>
        <w:rPr>
          <w:b/>
        </w:rPr>
      </w:pPr>
      <w:r w:rsidRPr="00950F53">
        <w:rPr>
          <w:b/>
        </w:rPr>
        <w:t xml:space="preserve">Outras comprovações </w:t>
      </w:r>
    </w:p>
    <w:p w14:paraId="04AB8ADB" w14:textId="77777777" w:rsidR="00583DFB" w:rsidRPr="00583DFB" w:rsidRDefault="00583DFB" w:rsidP="00583DFB">
      <w:pPr>
        <w:jc w:val="both"/>
      </w:pPr>
    </w:p>
    <w:p w14:paraId="4968B8FF" w14:textId="293CD3E9" w:rsidR="00A5548D" w:rsidRDefault="00A5548D" w:rsidP="00583DFB">
      <w:pPr>
        <w:jc w:val="both"/>
      </w:pPr>
      <w:r>
        <w:t xml:space="preserve">8.25.  Declaração subscrita por representante legal do fornecedor, atestando que não possui empregados executando trabalho degradante ou forçado, observando o disposto nos incisos III e IV do artigo 1º e no inciso III do artigo 5º da Constituição federal. </w:t>
      </w:r>
    </w:p>
    <w:p w14:paraId="1D9A4BCB" w14:textId="77777777" w:rsidR="00583DFB" w:rsidRDefault="00583DFB" w:rsidP="00583DFB">
      <w:pPr>
        <w:jc w:val="both"/>
      </w:pPr>
    </w:p>
    <w:p w14:paraId="4ACC0019" w14:textId="650624BD" w:rsidR="00A5548D" w:rsidRDefault="00A5548D" w:rsidP="00583DFB">
      <w:pPr>
        <w:jc w:val="both"/>
      </w:pPr>
      <w:r>
        <w:t xml:space="preserve">8.26. Declaração, subscrita por seu representante legal, comprometendo-se a apresentar, se vencedor, por ocasião da retirada da nota de empenho: </w:t>
      </w:r>
    </w:p>
    <w:p w14:paraId="37BC4AD7" w14:textId="77777777" w:rsidR="00583DFB" w:rsidRDefault="00583DFB" w:rsidP="00583DFB">
      <w:pPr>
        <w:jc w:val="both"/>
      </w:pPr>
    </w:p>
    <w:p w14:paraId="7E300023" w14:textId="48B7DA1E" w:rsidR="00A5548D" w:rsidRDefault="00A5548D" w:rsidP="00583DFB">
      <w:pPr>
        <w:jc w:val="both"/>
      </w:pPr>
      <w:r>
        <w:t xml:space="preserve">8.26.1. Licença para o funcionamento do estabelecimento, expedida pela Vigilância Sanitária do Estado ou do Município onde estiver instalado (Atualizada) e, no caso de renovação e esta não houver sido deferida, tempestivamente, será apresentado o protocolo do pedido, formulado no prazo, acompanhado da licença anterior, correspondente ao último exercício; </w:t>
      </w:r>
    </w:p>
    <w:p w14:paraId="503796A7" w14:textId="77777777" w:rsidR="00583DFB" w:rsidRDefault="00583DFB" w:rsidP="00583DFB">
      <w:pPr>
        <w:jc w:val="both"/>
      </w:pPr>
    </w:p>
    <w:p w14:paraId="6E5C1921" w14:textId="3625564D" w:rsidR="00A5548D" w:rsidRDefault="00A5548D" w:rsidP="00583DFB">
      <w:pPr>
        <w:jc w:val="both"/>
      </w:pPr>
      <w:r>
        <w:t xml:space="preserve">8.26.2. Autorização para o funcionamento, expedida pela Agência Nacional de Vigilância Sanitária –ANVISA (Atualizada); </w:t>
      </w:r>
    </w:p>
    <w:p w14:paraId="516C9A18" w14:textId="77777777" w:rsidR="00583DFB" w:rsidRDefault="00583DFB" w:rsidP="00583DFB">
      <w:pPr>
        <w:jc w:val="both"/>
      </w:pPr>
    </w:p>
    <w:p w14:paraId="758C1BEF" w14:textId="77777777" w:rsidR="00950F53" w:rsidRDefault="00A5548D" w:rsidP="00583DFB">
      <w:pPr>
        <w:jc w:val="both"/>
      </w:pPr>
      <w:r>
        <w:t>8.26.3. Cópia da Autorização Especial, para os casos em que a licitante - matriz e/ou filial - cotar preço para os medicamentos sujeitos a controle especial, medicamentos relacionados na Portaria SVS/MS nº 344/98, observadas as normas da Agência Nacional de Vigilância Sanitária - ANVISA;</w:t>
      </w:r>
    </w:p>
    <w:p w14:paraId="5477115C" w14:textId="77777777" w:rsidR="00950F53" w:rsidRDefault="00950F53" w:rsidP="00583DFB">
      <w:pPr>
        <w:jc w:val="both"/>
      </w:pPr>
    </w:p>
    <w:p w14:paraId="54DFA2A9" w14:textId="406925A2" w:rsidR="00A5548D" w:rsidRDefault="00A5548D" w:rsidP="00583DFB">
      <w:pPr>
        <w:jc w:val="both"/>
      </w:pPr>
      <w:r>
        <w:t xml:space="preserve">8.26.4. A licitante que for empresa distribuidora dos medicamentos relacionados na citada Portaria SVS/MS nº 344 /98, também deverá declarar que reúne condições de apresentar, se vencedor e quando reputado oportuno pela Administração, cópia da Autorização Especial da empresa titular do registro, inclusive da filial, se for o caso. </w:t>
      </w:r>
    </w:p>
    <w:p w14:paraId="1CD57D63" w14:textId="77777777" w:rsidR="00950F53" w:rsidRDefault="00950F53" w:rsidP="00583DFB">
      <w:pPr>
        <w:jc w:val="both"/>
      </w:pPr>
    </w:p>
    <w:p w14:paraId="4CFAC8FA" w14:textId="77777777" w:rsidR="00950F53" w:rsidRDefault="00950F53" w:rsidP="00583DFB">
      <w:pPr>
        <w:jc w:val="both"/>
      </w:pPr>
    </w:p>
    <w:p w14:paraId="0FA6D579" w14:textId="0326EBD8" w:rsidR="00A5548D" w:rsidRPr="00950F53" w:rsidRDefault="00A5548D" w:rsidP="00583DFB">
      <w:pPr>
        <w:jc w:val="both"/>
        <w:rPr>
          <w:b/>
        </w:rPr>
      </w:pPr>
      <w:r w:rsidRPr="00950F53">
        <w:rPr>
          <w:b/>
        </w:rPr>
        <w:t>9. Estimativas do Valor da Contratação</w:t>
      </w:r>
    </w:p>
    <w:p w14:paraId="0732773E" w14:textId="77777777" w:rsidR="00950F53" w:rsidRPr="00583DFB" w:rsidRDefault="00950F53" w:rsidP="00583DFB">
      <w:pPr>
        <w:jc w:val="both"/>
      </w:pPr>
    </w:p>
    <w:p w14:paraId="2B975418" w14:textId="3F3A0E96" w:rsidR="00A5548D" w:rsidRDefault="00950F53" w:rsidP="00583DFB">
      <w:pPr>
        <w:jc w:val="both"/>
      </w:pPr>
      <w:r>
        <w:t xml:space="preserve"> Valor: </w:t>
      </w:r>
      <w:r w:rsidR="00A5548D">
        <w:t>R$</w:t>
      </w:r>
      <w:r>
        <w:t xml:space="preserve"> </w:t>
      </w:r>
      <w:r w:rsidR="00707C02">
        <w:t>3.781.840,59 (três milhões, setecentos e oitenta e um mil, oitocentos e quarenta reais e cinquenta e nove centavos)</w:t>
      </w:r>
    </w:p>
    <w:p w14:paraId="43658C68" w14:textId="77777777" w:rsidR="00950F53" w:rsidRDefault="00950F53" w:rsidP="00583DFB">
      <w:pPr>
        <w:jc w:val="both"/>
      </w:pPr>
    </w:p>
    <w:p w14:paraId="70518B2D" w14:textId="71636E0F" w:rsidR="00A5548D" w:rsidRDefault="00A5548D" w:rsidP="00583DFB">
      <w:pPr>
        <w:jc w:val="both"/>
      </w:pPr>
      <w:r>
        <w:t xml:space="preserve">O custo estimado da aquisição não possui caráter sigiloso e será tornado público apenas, e imediatamente, após o julgamento das propostas. </w:t>
      </w:r>
    </w:p>
    <w:p w14:paraId="0E82355B" w14:textId="77777777" w:rsidR="00950F53" w:rsidRDefault="00950F53" w:rsidP="00583DFB">
      <w:pPr>
        <w:jc w:val="both"/>
      </w:pPr>
    </w:p>
    <w:p w14:paraId="3E0C895E" w14:textId="0AF5A57D" w:rsidR="00A5548D" w:rsidRDefault="00A5548D" w:rsidP="00583DFB">
      <w:pPr>
        <w:jc w:val="both"/>
        <w:rPr>
          <w:b/>
        </w:rPr>
      </w:pPr>
      <w:r w:rsidRPr="00950F53">
        <w:rPr>
          <w:b/>
        </w:rPr>
        <w:t xml:space="preserve">10. Adequação orçamentária </w:t>
      </w:r>
    </w:p>
    <w:p w14:paraId="0CDA5AC2" w14:textId="77777777" w:rsidR="00950F53" w:rsidRPr="00950F53" w:rsidRDefault="00950F53" w:rsidP="00583DFB">
      <w:pPr>
        <w:jc w:val="both"/>
        <w:rPr>
          <w:b/>
        </w:rPr>
      </w:pPr>
    </w:p>
    <w:p w14:paraId="717A586D" w14:textId="0CF159A8" w:rsidR="00A5548D" w:rsidRPr="00950F53" w:rsidRDefault="00A5548D" w:rsidP="00583DFB">
      <w:pPr>
        <w:jc w:val="both"/>
        <w:rPr>
          <w:b/>
        </w:rPr>
      </w:pPr>
      <w:r w:rsidRPr="00950F53">
        <w:rPr>
          <w:b/>
        </w:rPr>
        <w:t xml:space="preserve">10. ADEQUAÇÃO ORÇAMENTÁRIA </w:t>
      </w:r>
    </w:p>
    <w:p w14:paraId="22093955" w14:textId="77777777" w:rsidR="00950F53" w:rsidRPr="00583DFB" w:rsidRDefault="00950F53" w:rsidP="00583DFB">
      <w:pPr>
        <w:jc w:val="both"/>
      </w:pPr>
    </w:p>
    <w:p w14:paraId="021899A9" w14:textId="76F7296D" w:rsidR="00A5548D" w:rsidRDefault="00A5548D" w:rsidP="00583DFB">
      <w:pPr>
        <w:jc w:val="both"/>
      </w:pPr>
      <w:r>
        <w:t>10.1. As despesas decorrentes da presente contratação correrão à conta de recursos específicos consignados no Orçamento do Município.</w:t>
      </w:r>
    </w:p>
    <w:p w14:paraId="02FD2A3F" w14:textId="77777777" w:rsidR="00950F53" w:rsidRDefault="00950F53" w:rsidP="00583DFB">
      <w:pPr>
        <w:jc w:val="both"/>
      </w:pPr>
    </w:p>
    <w:p w14:paraId="6B13C386" w14:textId="3611D216" w:rsidR="00A5548D" w:rsidRPr="00950F53" w:rsidRDefault="00A5548D" w:rsidP="00583DFB">
      <w:pPr>
        <w:jc w:val="both"/>
        <w:rPr>
          <w:b/>
        </w:rPr>
      </w:pPr>
      <w:r w:rsidRPr="00950F53">
        <w:rPr>
          <w:b/>
        </w:rPr>
        <w:t>11. Responsáveis</w:t>
      </w:r>
    </w:p>
    <w:p w14:paraId="0F486759" w14:textId="77777777" w:rsidR="00B170F5" w:rsidRDefault="00B170F5" w:rsidP="00B170F5">
      <w:pPr>
        <w:ind w:left="284"/>
        <w:jc w:val="both"/>
        <w:rPr>
          <w:highlight w:val="yellow"/>
        </w:rPr>
      </w:pPr>
    </w:p>
    <w:p w14:paraId="67B182F8" w14:textId="77777777" w:rsidR="00B170F5" w:rsidRDefault="00B170F5" w:rsidP="006668B4">
      <w:pPr>
        <w:ind w:left="284"/>
        <w:jc w:val="center"/>
        <w:rPr>
          <w:b/>
        </w:rPr>
      </w:pPr>
      <w:r>
        <w:rPr>
          <w:b/>
        </w:rPr>
        <w:t>JOYCE FERNANDA PADOVAN</w:t>
      </w:r>
    </w:p>
    <w:p w14:paraId="1FFA426E" w14:textId="77777777" w:rsidR="00B170F5" w:rsidRDefault="00B170F5" w:rsidP="006668B4">
      <w:pPr>
        <w:ind w:left="284"/>
        <w:jc w:val="center"/>
      </w:pPr>
      <w:r>
        <w:t>Farmacêutica</w:t>
      </w:r>
    </w:p>
    <w:p w14:paraId="5ED343BC" w14:textId="77777777" w:rsidR="00B170F5" w:rsidRDefault="00B170F5" w:rsidP="006668B4">
      <w:pPr>
        <w:jc w:val="center"/>
      </w:pPr>
    </w:p>
    <w:p w14:paraId="1B790DB7" w14:textId="6C5FF182" w:rsidR="00AF3B0A" w:rsidRDefault="00AF3B0A" w:rsidP="006668B4">
      <w:pPr>
        <w:spacing w:line="276" w:lineRule="auto"/>
        <w:jc w:val="center"/>
      </w:pPr>
    </w:p>
    <w:p w14:paraId="22073284" w14:textId="32987387" w:rsidR="00F730EA" w:rsidRPr="00F730EA" w:rsidRDefault="00722D13" w:rsidP="006668B4">
      <w:pPr>
        <w:spacing w:line="276" w:lineRule="auto"/>
        <w:jc w:val="center"/>
        <w:rPr>
          <w:b/>
        </w:rPr>
      </w:pPr>
      <w:r w:rsidRPr="00F730EA">
        <w:rPr>
          <w:b/>
        </w:rPr>
        <w:t>ALDO PAULO MARTIN</w:t>
      </w:r>
    </w:p>
    <w:p w14:paraId="37C0EC1B" w14:textId="082806AF" w:rsidR="00AF3B0A" w:rsidRDefault="00722D13" w:rsidP="006668B4">
      <w:pPr>
        <w:spacing w:line="276" w:lineRule="auto"/>
        <w:jc w:val="center"/>
      </w:pPr>
      <w:r>
        <w:t>Diretor de Saúde</w:t>
      </w:r>
    </w:p>
    <w:p w14:paraId="7F6A4403" w14:textId="3469AA2E" w:rsidR="00722D13" w:rsidRDefault="00722D13" w:rsidP="00F730EA">
      <w:pPr>
        <w:spacing w:line="276" w:lineRule="auto"/>
        <w:jc w:val="center"/>
      </w:pPr>
    </w:p>
    <w:p w14:paraId="6BDA8F7C" w14:textId="450CA169" w:rsidR="006E6EBA" w:rsidRDefault="006E6EBA" w:rsidP="00AF3B0A">
      <w:pPr>
        <w:spacing w:line="276" w:lineRule="auto"/>
        <w:jc w:val="both"/>
      </w:pPr>
    </w:p>
    <w:p w14:paraId="109901D4" w14:textId="1E97F52F" w:rsidR="006E6EBA" w:rsidRDefault="006E6EBA" w:rsidP="00AF3B0A">
      <w:pPr>
        <w:spacing w:line="276" w:lineRule="auto"/>
        <w:jc w:val="both"/>
      </w:pPr>
    </w:p>
    <w:p w14:paraId="46A5C219" w14:textId="77777777" w:rsidR="006E6EBA" w:rsidRDefault="006E6EBA" w:rsidP="00AF3B0A">
      <w:pPr>
        <w:spacing w:line="276" w:lineRule="auto"/>
        <w:jc w:val="both"/>
      </w:pPr>
    </w:p>
    <w:p w14:paraId="55B74525" w14:textId="64347560" w:rsidR="00AF3B0A" w:rsidRDefault="00AF3B0A" w:rsidP="00AF3B0A">
      <w:pPr>
        <w:spacing w:line="276" w:lineRule="auto"/>
        <w:jc w:val="both"/>
      </w:pPr>
    </w:p>
    <w:p w14:paraId="5575F61A" w14:textId="77777777" w:rsidR="008F7D1B" w:rsidRDefault="008F7D1B" w:rsidP="006E6EBA">
      <w:pPr>
        <w:widowControl w:val="0"/>
        <w:tabs>
          <w:tab w:val="left" w:pos="1561"/>
          <w:tab w:val="left" w:pos="1562"/>
        </w:tabs>
        <w:spacing w:before="100" w:line="350" w:lineRule="auto"/>
        <w:ind w:left="1562" w:right="1059"/>
        <w:jc w:val="center"/>
        <w:rPr>
          <w:b/>
          <w:bCs/>
          <w:u w:val="single"/>
        </w:rPr>
      </w:pPr>
    </w:p>
    <w:p w14:paraId="3B5A18FB" w14:textId="03E0785B" w:rsidR="006E6EBA" w:rsidRDefault="00FE1F5E" w:rsidP="006E6EBA">
      <w:pPr>
        <w:widowControl w:val="0"/>
        <w:tabs>
          <w:tab w:val="left" w:pos="1561"/>
          <w:tab w:val="left" w:pos="1562"/>
        </w:tabs>
        <w:spacing w:before="100" w:line="350" w:lineRule="auto"/>
        <w:ind w:left="1562" w:right="1059"/>
        <w:jc w:val="center"/>
        <w:rPr>
          <w:b/>
          <w:bCs/>
          <w:u w:val="single"/>
        </w:rPr>
      </w:pPr>
      <w:r>
        <w:rPr>
          <w:b/>
          <w:bCs/>
          <w:u w:val="single"/>
        </w:rPr>
        <w:t>T</w:t>
      </w:r>
      <w:r w:rsidR="006E6EBA">
        <w:rPr>
          <w:b/>
          <w:bCs/>
          <w:u w:val="single"/>
        </w:rPr>
        <w:t>ABELA DE REFERÊNCIA – PREÇO MÉDIO</w:t>
      </w:r>
    </w:p>
    <w:p w14:paraId="0A7D2CC7" w14:textId="77777777" w:rsidR="006E6EBA" w:rsidRDefault="006E6EBA" w:rsidP="006E6EBA">
      <w:pPr>
        <w:widowControl w:val="0"/>
        <w:tabs>
          <w:tab w:val="left" w:pos="1561"/>
          <w:tab w:val="left" w:pos="1562"/>
        </w:tabs>
        <w:spacing w:before="100" w:line="350" w:lineRule="auto"/>
        <w:ind w:left="1562" w:right="1059"/>
        <w:jc w:val="center"/>
        <w:rPr>
          <w:b/>
          <w:bCs/>
          <w:highlight w:val="white"/>
          <w:u w:val="single"/>
        </w:rPr>
      </w:pPr>
    </w:p>
    <w:tbl>
      <w:tblPr>
        <w:tblW w:w="10690" w:type="dxa"/>
        <w:tblInd w:w="-431" w:type="dxa"/>
        <w:tblCellMar>
          <w:left w:w="70" w:type="dxa"/>
          <w:right w:w="70" w:type="dxa"/>
        </w:tblCellMar>
        <w:tblLook w:val="04A0" w:firstRow="1" w:lastRow="0" w:firstColumn="1" w:lastColumn="0" w:noHBand="0" w:noVBand="1"/>
      </w:tblPr>
      <w:tblGrid>
        <w:gridCol w:w="524"/>
        <w:gridCol w:w="5005"/>
        <w:gridCol w:w="1060"/>
        <w:gridCol w:w="838"/>
        <w:gridCol w:w="1119"/>
        <w:gridCol w:w="1100"/>
        <w:gridCol w:w="1044"/>
      </w:tblGrid>
      <w:tr w:rsidR="006E6EBA" w:rsidRPr="00543DCF" w14:paraId="2DAA1C51" w14:textId="77777777" w:rsidTr="000B3134">
        <w:trPr>
          <w:trHeight w:val="589"/>
        </w:trPr>
        <w:tc>
          <w:tcPr>
            <w:tcW w:w="52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2B8EBA"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ITEM</w:t>
            </w:r>
          </w:p>
        </w:tc>
        <w:tc>
          <w:tcPr>
            <w:tcW w:w="5005" w:type="dxa"/>
            <w:tcBorders>
              <w:top w:val="single" w:sz="4" w:space="0" w:color="auto"/>
              <w:left w:val="nil"/>
              <w:bottom w:val="single" w:sz="4" w:space="0" w:color="auto"/>
              <w:right w:val="single" w:sz="4" w:space="0" w:color="auto"/>
            </w:tcBorders>
            <w:shd w:val="clear" w:color="000000" w:fill="D9D9D9"/>
            <w:noWrap/>
            <w:vAlign w:val="center"/>
            <w:hideMark/>
          </w:tcPr>
          <w:p w14:paraId="450F7DDD"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PRODUTOS/SERVIÇOS</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7E5C70B5"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3B5CBF66"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QTD</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14:paraId="27EF27B8" w14:textId="77777777" w:rsidR="006E6EBA"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PREÇO MÉDIO UNITÁRIO</w:t>
            </w:r>
          </w:p>
          <w:p w14:paraId="70277867" w14:textId="02C49C59" w:rsidR="00EA45B3" w:rsidRPr="00543DCF" w:rsidRDefault="00EA45B3" w:rsidP="00543DCF">
            <w:pPr>
              <w:jc w:val="center"/>
              <w:rPr>
                <w:rFonts w:ascii="Calibri" w:hAnsi="Calibri" w:cs="Calibri"/>
                <w:b/>
                <w:bCs/>
                <w:color w:val="000000"/>
                <w:sz w:val="16"/>
                <w:szCs w:val="16"/>
              </w:rPr>
            </w:pPr>
            <w:r>
              <w:rPr>
                <w:rFonts w:ascii="Calibri" w:hAnsi="Calibri" w:cs="Calibri"/>
                <w:b/>
                <w:bCs/>
                <w:color w:val="000000"/>
                <w:sz w:val="16"/>
                <w:szCs w:val="16"/>
              </w:rPr>
              <w:t>(R$)</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14:paraId="3D32979C" w14:textId="77777777" w:rsidR="006E6EBA"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PREÇO MÉDIO TOTAL</w:t>
            </w:r>
          </w:p>
          <w:p w14:paraId="35430B25" w14:textId="5755934A" w:rsidR="00EA45B3" w:rsidRPr="00543DCF" w:rsidRDefault="00EA45B3" w:rsidP="00543DCF">
            <w:pPr>
              <w:jc w:val="center"/>
              <w:rPr>
                <w:rFonts w:ascii="Calibri" w:hAnsi="Calibri" w:cs="Calibri"/>
                <w:b/>
                <w:bCs/>
                <w:color w:val="000000"/>
                <w:sz w:val="16"/>
                <w:szCs w:val="16"/>
              </w:rPr>
            </w:pPr>
            <w:r>
              <w:rPr>
                <w:rFonts w:ascii="Calibri" w:hAnsi="Calibri" w:cs="Calibri"/>
                <w:b/>
                <w:bCs/>
                <w:color w:val="000000"/>
                <w:sz w:val="16"/>
                <w:szCs w:val="16"/>
              </w:rPr>
              <w:t>(R$)</w:t>
            </w:r>
          </w:p>
        </w:tc>
        <w:tc>
          <w:tcPr>
            <w:tcW w:w="1044" w:type="dxa"/>
            <w:tcBorders>
              <w:top w:val="single" w:sz="4" w:space="0" w:color="auto"/>
              <w:left w:val="nil"/>
              <w:bottom w:val="single" w:sz="4" w:space="0" w:color="auto"/>
              <w:right w:val="single" w:sz="4" w:space="0" w:color="auto"/>
            </w:tcBorders>
            <w:shd w:val="clear" w:color="000000" w:fill="D9D9D9"/>
            <w:vAlign w:val="center"/>
            <w:hideMark/>
          </w:tcPr>
          <w:p w14:paraId="46A48A44" w14:textId="77777777" w:rsidR="006E6EBA" w:rsidRDefault="006E6EBA" w:rsidP="00A4506F">
            <w:pPr>
              <w:jc w:val="center"/>
              <w:rPr>
                <w:rFonts w:ascii="Calibri" w:hAnsi="Calibri" w:cs="Calibri"/>
                <w:b/>
                <w:bCs/>
                <w:color w:val="000000"/>
                <w:sz w:val="16"/>
                <w:szCs w:val="16"/>
              </w:rPr>
            </w:pPr>
            <w:r w:rsidRPr="00543DCF">
              <w:rPr>
                <w:rFonts w:ascii="Calibri" w:hAnsi="Calibri" w:cs="Calibri"/>
                <w:b/>
                <w:bCs/>
                <w:color w:val="000000"/>
                <w:sz w:val="16"/>
                <w:szCs w:val="16"/>
              </w:rPr>
              <w:t xml:space="preserve">TOTAL COTA </w:t>
            </w:r>
            <w:r w:rsidR="00A4506F">
              <w:rPr>
                <w:rFonts w:ascii="Calibri" w:hAnsi="Calibri" w:cs="Calibri"/>
                <w:b/>
                <w:bCs/>
                <w:color w:val="000000"/>
                <w:sz w:val="16"/>
                <w:szCs w:val="16"/>
              </w:rPr>
              <w:t>EXCLUSIVA</w:t>
            </w:r>
          </w:p>
          <w:p w14:paraId="680F4A81" w14:textId="2F1FD426" w:rsidR="00EA45B3" w:rsidRPr="00543DCF" w:rsidRDefault="00EA45B3" w:rsidP="00A4506F">
            <w:pPr>
              <w:jc w:val="center"/>
              <w:rPr>
                <w:rFonts w:ascii="Calibri" w:hAnsi="Calibri" w:cs="Calibri"/>
                <w:b/>
                <w:bCs/>
                <w:color w:val="000000"/>
                <w:sz w:val="16"/>
                <w:szCs w:val="16"/>
              </w:rPr>
            </w:pPr>
            <w:r>
              <w:rPr>
                <w:rFonts w:ascii="Calibri" w:hAnsi="Calibri" w:cs="Calibri"/>
                <w:b/>
                <w:bCs/>
                <w:color w:val="000000"/>
                <w:sz w:val="16"/>
                <w:szCs w:val="16"/>
              </w:rPr>
              <w:t>(R$)</w:t>
            </w:r>
          </w:p>
        </w:tc>
      </w:tr>
      <w:tr w:rsidR="006E6EBA" w:rsidRPr="00543DCF" w14:paraId="6AF1B75D" w14:textId="77777777" w:rsidTr="000B3134">
        <w:trPr>
          <w:trHeight w:val="855"/>
        </w:trPr>
        <w:tc>
          <w:tcPr>
            <w:tcW w:w="524" w:type="dxa"/>
            <w:tcBorders>
              <w:top w:val="nil"/>
              <w:left w:val="single" w:sz="4" w:space="0" w:color="auto"/>
              <w:bottom w:val="single" w:sz="4" w:space="0" w:color="auto"/>
              <w:right w:val="single" w:sz="4" w:space="0" w:color="auto"/>
            </w:tcBorders>
            <w:shd w:val="clear" w:color="auto" w:fill="auto"/>
            <w:vAlign w:val="center"/>
          </w:tcPr>
          <w:p w14:paraId="720D2704"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1</w:t>
            </w:r>
          </w:p>
        </w:tc>
        <w:tc>
          <w:tcPr>
            <w:tcW w:w="5005" w:type="dxa"/>
            <w:tcBorders>
              <w:top w:val="nil"/>
              <w:left w:val="nil"/>
              <w:bottom w:val="single" w:sz="4" w:space="0" w:color="auto"/>
              <w:right w:val="single" w:sz="4" w:space="0" w:color="auto"/>
            </w:tcBorders>
            <w:shd w:val="clear" w:color="auto" w:fill="auto"/>
            <w:vAlign w:val="center"/>
          </w:tcPr>
          <w:p w14:paraId="7D9EAB40" w14:textId="08F46B81" w:rsidR="00A4506F" w:rsidRPr="00543DCF" w:rsidRDefault="00A4506F" w:rsidP="00A4506F">
            <w:pPr>
              <w:rPr>
                <w:rFonts w:ascii="Calibri" w:hAnsi="Calibri" w:cs="Calibri"/>
                <w:color w:val="000000"/>
                <w:sz w:val="16"/>
                <w:szCs w:val="16"/>
              </w:rPr>
            </w:pPr>
            <w:r w:rsidRPr="00A4506F">
              <w:rPr>
                <w:rFonts w:ascii="Calibri" w:hAnsi="Calibri" w:cs="Calibri"/>
                <w:color w:val="000000"/>
                <w:sz w:val="16"/>
                <w:szCs w:val="16"/>
              </w:rPr>
              <w:t>55.06.0001 - ACEBROFILINA 25 MG/5 ML XAROPE FRASCO COM 120ML- U - ACEBROFILINA 25 MG/5 ML XAROPE FRASCO COM 120ML- USO PEDIÁTRICO</w:t>
            </w:r>
          </w:p>
        </w:tc>
        <w:tc>
          <w:tcPr>
            <w:tcW w:w="1060" w:type="dxa"/>
            <w:tcBorders>
              <w:top w:val="nil"/>
              <w:left w:val="nil"/>
              <w:bottom w:val="single" w:sz="4" w:space="0" w:color="auto"/>
              <w:right w:val="single" w:sz="4" w:space="0" w:color="auto"/>
            </w:tcBorders>
            <w:shd w:val="clear" w:color="auto" w:fill="auto"/>
            <w:vAlign w:val="center"/>
          </w:tcPr>
          <w:p w14:paraId="4B1CBE8B" w14:textId="62A769E5" w:rsidR="006E6EBA" w:rsidRPr="00BD4B4B" w:rsidRDefault="00246D09" w:rsidP="00543DCF">
            <w:pPr>
              <w:jc w:val="center"/>
              <w:rPr>
                <w:rFonts w:ascii="Calibri" w:hAnsi="Calibri" w:cs="Calibri"/>
                <w:color w:val="000000"/>
                <w:sz w:val="15"/>
                <w:szCs w:val="15"/>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8C6C3EC" w14:textId="73027C6F" w:rsidR="006E6EBA" w:rsidRPr="00543DCF" w:rsidRDefault="00A4506F" w:rsidP="00543DCF">
            <w:pPr>
              <w:jc w:val="center"/>
              <w:rPr>
                <w:rFonts w:ascii="Calibri" w:hAnsi="Calibri" w:cs="Calibri"/>
                <w:color w:val="000000"/>
                <w:sz w:val="16"/>
                <w:szCs w:val="16"/>
              </w:rPr>
            </w:pPr>
            <w:r>
              <w:rPr>
                <w:rFonts w:ascii="Calibri" w:hAnsi="Calibri" w:cs="Calibri"/>
                <w:color w:val="000000"/>
                <w:sz w:val="16"/>
                <w:szCs w:val="16"/>
              </w:rPr>
              <w:t>500</w:t>
            </w:r>
          </w:p>
        </w:tc>
        <w:tc>
          <w:tcPr>
            <w:tcW w:w="1119" w:type="dxa"/>
            <w:tcBorders>
              <w:top w:val="nil"/>
              <w:left w:val="nil"/>
              <w:bottom w:val="single" w:sz="4" w:space="0" w:color="auto"/>
              <w:right w:val="single" w:sz="4" w:space="0" w:color="auto"/>
            </w:tcBorders>
            <w:shd w:val="clear" w:color="auto" w:fill="auto"/>
            <w:vAlign w:val="center"/>
          </w:tcPr>
          <w:p w14:paraId="6C56FE03" w14:textId="1CEE3DC4" w:rsidR="006E6EBA" w:rsidRPr="00543DCF" w:rsidRDefault="00A4506F" w:rsidP="00543DCF">
            <w:pPr>
              <w:jc w:val="center"/>
              <w:rPr>
                <w:rFonts w:ascii="Calibri" w:hAnsi="Calibri" w:cs="Calibri"/>
                <w:color w:val="000000"/>
                <w:sz w:val="16"/>
                <w:szCs w:val="16"/>
              </w:rPr>
            </w:pPr>
            <w:r w:rsidRPr="00A4506F">
              <w:rPr>
                <w:rFonts w:ascii="Calibri" w:hAnsi="Calibri" w:cs="Calibri"/>
                <w:color w:val="000000"/>
                <w:sz w:val="16"/>
                <w:szCs w:val="16"/>
              </w:rPr>
              <w:t>8,7750</w:t>
            </w:r>
          </w:p>
        </w:tc>
        <w:tc>
          <w:tcPr>
            <w:tcW w:w="1100" w:type="dxa"/>
            <w:tcBorders>
              <w:top w:val="nil"/>
              <w:left w:val="nil"/>
              <w:bottom w:val="single" w:sz="4" w:space="0" w:color="auto"/>
              <w:right w:val="single" w:sz="4" w:space="0" w:color="auto"/>
            </w:tcBorders>
            <w:shd w:val="clear" w:color="auto" w:fill="auto"/>
            <w:vAlign w:val="center"/>
          </w:tcPr>
          <w:p w14:paraId="605BABA7" w14:textId="60F68BEA" w:rsidR="006E6EBA" w:rsidRPr="00543DCF" w:rsidRDefault="00A4506F" w:rsidP="00543DCF">
            <w:pPr>
              <w:jc w:val="center"/>
              <w:rPr>
                <w:rFonts w:ascii="Calibri" w:hAnsi="Calibri" w:cs="Calibri"/>
                <w:color w:val="000000"/>
                <w:sz w:val="16"/>
                <w:szCs w:val="16"/>
              </w:rPr>
            </w:pPr>
            <w:r w:rsidRPr="00A4506F">
              <w:rPr>
                <w:rFonts w:ascii="Calibri" w:hAnsi="Calibri" w:cs="Calibri"/>
                <w:color w:val="000000"/>
                <w:sz w:val="16"/>
                <w:szCs w:val="16"/>
              </w:rPr>
              <w:t>4.387,50</w:t>
            </w:r>
          </w:p>
        </w:tc>
        <w:tc>
          <w:tcPr>
            <w:tcW w:w="1044" w:type="dxa"/>
            <w:tcBorders>
              <w:top w:val="single" w:sz="4" w:space="0" w:color="auto"/>
              <w:left w:val="single" w:sz="4" w:space="0" w:color="auto"/>
              <w:right w:val="single" w:sz="4" w:space="0" w:color="auto"/>
            </w:tcBorders>
            <w:shd w:val="clear" w:color="auto" w:fill="auto"/>
            <w:vAlign w:val="center"/>
          </w:tcPr>
          <w:p w14:paraId="7840D9D5" w14:textId="3861A1B4" w:rsidR="006E6EBA" w:rsidRPr="00543DCF" w:rsidRDefault="006E6EBA" w:rsidP="006668B4">
            <w:pPr>
              <w:jc w:val="center"/>
              <w:rPr>
                <w:rFonts w:ascii="Calibri" w:hAnsi="Calibri" w:cs="Calibri"/>
                <w:b/>
                <w:bCs/>
                <w:color w:val="000000"/>
                <w:sz w:val="16"/>
                <w:szCs w:val="16"/>
              </w:rPr>
            </w:pPr>
          </w:p>
        </w:tc>
      </w:tr>
      <w:tr w:rsidR="006E6EBA" w:rsidRPr="00543DCF" w14:paraId="731E415A" w14:textId="77777777" w:rsidTr="000B3134">
        <w:trPr>
          <w:trHeight w:val="960"/>
        </w:trPr>
        <w:tc>
          <w:tcPr>
            <w:tcW w:w="524" w:type="dxa"/>
            <w:tcBorders>
              <w:top w:val="nil"/>
              <w:left w:val="single" w:sz="4" w:space="0" w:color="auto"/>
              <w:bottom w:val="single" w:sz="4" w:space="0" w:color="auto"/>
              <w:right w:val="single" w:sz="4" w:space="0" w:color="auto"/>
            </w:tcBorders>
            <w:shd w:val="clear" w:color="auto" w:fill="auto"/>
            <w:vAlign w:val="center"/>
          </w:tcPr>
          <w:p w14:paraId="561455B5"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2</w:t>
            </w:r>
          </w:p>
        </w:tc>
        <w:tc>
          <w:tcPr>
            <w:tcW w:w="5005" w:type="dxa"/>
            <w:tcBorders>
              <w:top w:val="nil"/>
              <w:left w:val="nil"/>
              <w:bottom w:val="single" w:sz="4" w:space="0" w:color="auto"/>
              <w:right w:val="single" w:sz="4" w:space="0" w:color="auto"/>
            </w:tcBorders>
            <w:shd w:val="clear" w:color="auto" w:fill="auto"/>
            <w:vAlign w:val="center"/>
          </w:tcPr>
          <w:p w14:paraId="6528E262" w14:textId="1E7D77B5" w:rsidR="00B97E21" w:rsidRPr="00543DCF" w:rsidRDefault="00A4506F" w:rsidP="00A4506F">
            <w:pPr>
              <w:rPr>
                <w:rFonts w:ascii="Calibri" w:hAnsi="Calibri" w:cs="Calibri"/>
                <w:b/>
                <w:color w:val="000000"/>
                <w:sz w:val="16"/>
                <w:szCs w:val="16"/>
              </w:rPr>
            </w:pPr>
            <w:r w:rsidRPr="00A4506F">
              <w:rPr>
                <w:rFonts w:ascii="Calibri" w:hAnsi="Calibri" w:cs="Calibri"/>
                <w:color w:val="000000"/>
                <w:sz w:val="16"/>
                <w:szCs w:val="16"/>
              </w:rPr>
              <w:t>55.06.0002 - Acebrofilina 50 mg/5 ml Xarope Frasco com 120ml- u - ACEBROFILINA 50 MG/5 ML XAROPE FRASCO COM 120ML- USO ADULTO- USO ORAL</w:t>
            </w:r>
          </w:p>
        </w:tc>
        <w:tc>
          <w:tcPr>
            <w:tcW w:w="1060" w:type="dxa"/>
            <w:tcBorders>
              <w:top w:val="nil"/>
              <w:left w:val="nil"/>
              <w:bottom w:val="single" w:sz="4" w:space="0" w:color="auto"/>
              <w:right w:val="single" w:sz="4" w:space="0" w:color="auto"/>
            </w:tcBorders>
            <w:shd w:val="clear" w:color="auto" w:fill="auto"/>
            <w:vAlign w:val="center"/>
          </w:tcPr>
          <w:p w14:paraId="6C81BD70" w14:textId="6E33FFEE" w:rsidR="006E6EBA" w:rsidRPr="00543DCF" w:rsidRDefault="00246D09" w:rsidP="00543DCF">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84D6AD9" w14:textId="4A1DC2D7" w:rsidR="006E6EBA" w:rsidRPr="00543DCF" w:rsidRDefault="00A4506F" w:rsidP="00543DCF">
            <w:pPr>
              <w:jc w:val="center"/>
              <w:rPr>
                <w:rFonts w:ascii="Calibri" w:hAnsi="Calibri" w:cs="Calibri"/>
                <w:color w:val="000000"/>
                <w:sz w:val="16"/>
                <w:szCs w:val="16"/>
              </w:rPr>
            </w:pPr>
            <w:r>
              <w:rPr>
                <w:rFonts w:ascii="Calibri" w:hAnsi="Calibri" w:cs="Calibri"/>
                <w:color w:val="000000"/>
                <w:sz w:val="16"/>
                <w:szCs w:val="16"/>
              </w:rPr>
              <w:t>1500</w:t>
            </w:r>
          </w:p>
        </w:tc>
        <w:tc>
          <w:tcPr>
            <w:tcW w:w="1119" w:type="dxa"/>
            <w:tcBorders>
              <w:top w:val="nil"/>
              <w:left w:val="nil"/>
              <w:bottom w:val="single" w:sz="4" w:space="0" w:color="auto"/>
              <w:right w:val="single" w:sz="4" w:space="0" w:color="auto"/>
            </w:tcBorders>
            <w:shd w:val="clear" w:color="auto" w:fill="auto"/>
            <w:vAlign w:val="center"/>
          </w:tcPr>
          <w:p w14:paraId="5D08D5BB" w14:textId="64994971" w:rsidR="006E6EBA" w:rsidRPr="00543DCF" w:rsidRDefault="00A4506F" w:rsidP="00543DCF">
            <w:pPr>
              <w:jc w:val="center"/>
              <w:rPr>
                <w:rFonts w:ascii="Calibri" w:hAnsi="Calibri" w:cs="Calibri"/>
                <w:color w:val="000000"/>
                <w:sz w:val="16"/>
                <w:szCs w:val="16"/>
              </w:rPr>
            </w:pPr>
            <w:r w:rsidRPr="00A4506F">
              <w:rPr>
                <w:rFonts w:ascii="Calibri" w:hAnsi="Calibri" w:cs="Calibri"/>
                <w:color w:val="000000"/>
                <w:sz w:val="16"/>
                <w:szCs w:val="16"/>
              </w:rPr>
              <w:t>9,7100</w:t>
            </w:r>
          </w:p>
        </w:tc>
        <w:tc>
          <w:tcPr>
            <w:tcW w:w="1100" w:type="dxa"/>
            <w:tcBorders>
              <w:top w:val="nil"/>
              <w:left w:val="nil"/>
              <w:bottom w:val="single" w:sz="4" w:space="0" w:color="auto"/>
              <w:right w:val="single" w:sz="4" w:space="0" w:color="auto"/>
            </w:tcBorders>
            <w:shd w:val="clear" w:color="auto" w:fill="auto"/>
            <w:vAlign w:val="center"/>
          </w:tcPr>
          <w:p w14:paraId="36FC4B0A" w14:textId="196B88AE" w:rsidR="006E6EBA" w:rsidRPr="00543DCF" w:rsidRDefault="00543DCF" w:rsidP="00543DCF">
            <w:pPr>
              <w:jc w:val="center"/>
              <w:rPr>
                <w:rFonts w:ascii="Calibri" w:hAnsi="Calibri" w:cs="Calibri"/>
                <w:color w:val="000000"/>
                <w:sz w:val="16"/>
                <w:szCs w:val="16"/>
              </w:rPr>
            </w:pPr>
            <w:r w:rsidRPr="00543DCF">
              <w:rPr>
                <w:rFonts w:ascii="Calibri" w:hAnsi="Calibri" w:cs="Calibri"/>
                <w:color w:val="000000"/>
                <w:sz w:val="16"/>
                <w:szCs w:val="16"/>
              </w:rPr>
              <w:t xml:space="preserve"> </w:t>
            </w:r>
            <w:r w:rsidR="00A4506F" w:rsidRPr="00A4506F">
              <w:rPr>
                <w:rFonts w:ascii="Calibri" w:hAnsi="Calibri" w:cs="Calibri"/>
                <w:color w:val="000000"/>
                <w:sz w:val="16"/>
                <w:szCs w:val="16"/>
              </w:rPr>
              <w:t>14.565,00</w:t>
            </w:r>
          </w:p>
        </w:tc>
        <w:tc>
          <w:tcPr>
            <w:tcW w:w="1044" w:type="dxa"/>
            <w:tcBorders>
              <w:left w:val="single" w:sz="4" w:space="0" w:color="auto"/>
              <w:right w:val="single" w:sz="4" w:space="0" w:color="auto"/>
            </w:tcBorders>
            <w:shd w:val="clear" w:color="auto" w:fill="auto"/>
            <w:vAlign w:val="center"/>
          </w:tcPr>
          <w:p w14:paraId="07D78BE3" w14:textId="77777777" w:rsidR="006E6EBA" w:rsidRPr="00543DCF" w:rsidRDefault="006E6EBA" w:rsidP="00543DCF">
            <w:pPr>
              <w:jc w:val="center"/>
              <w:rPr>
                <w:rFonts w:ascii="Calibri" w:hAnsi="Calibri" w:cs="Calibri"/>
                <w:b/>
                <w:color w:val="000000"/>
                <w:sz w:val="16"/>
                <w:szCs w:val="16"/>
              </w:rPr>
            </w:pPr>
          </w:p>
        </w:tc>
      </w:tr>
      <w:tr w:rsidR="00FE1F5E" w:rsidRPr="00543DCF" w14:paraId="44228134" w14:textId="77777777" w:rsidTr="000B3134">
        <w:trPr>
          <w:trHeight w:val="635"/>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A557AA2" w14:textId="77777777" w:rsidR="00FE1F5E" w:rsidRPr="00543DCF" w:rsidRDefault="00FE1F5E" w:rsidP="00FE1F5E">
            <w:pPr>
              <w:jc w:val="center"/>
              <w:rPr>
                <w:rFonts w:ascii="Calibri" w:hAnsi="Calibri" w:cs="Calibri"/>
                <w:b/>
                <w:bCs/>
                <w:color w:val="000000"/>
                <w:sz w:val="16"/>
                <w:szCs w:val="16"/>
              </w:rPr>
            </w:pPr>
            <w:r w:rsidRPr="00543DCF">
              <w:rPr>
                <w:rFonts w:ascii="Calibri" w:hAnsi="Calibri" w:cs="Calibri"/>
                <w:b/>
                <w:bCs/>
                <w:color w:val="000000"/>
                <w:sz w:val="16"/>
                <w:szCs w:val="16"/>
              </w:rPr>
              <w:t>3</w:t>
            </w:r>
          </w:p>
        </w:tc>
        <w:tc>
          <w:tcPr>
            <w:tcW w:w="5005" w:type="dxa"/>
            <w:tcBorders>
              <w:top w:val="nil"/>
              <w:left w:val="nil"/>
              <w:bottom w:val="single" w:sz="4" w:space="0" w:color="auto"/>
              <w:right w:val="single" w:sz="4" w:space="0" w:color="auto"/>
            </w:tcBorders>
            <w:shd w:val="clear" w:color="auto" w:fill="auto"/>
            <w:vAlign w:val="center"/>
            <w:hideMark/>
          </w:tcPr>
          <w:p w14:paraId="7C4E7250" w14:textId="350C28E2" w:rsidR="00FE1F5E" w:rsidRPr="00543DCF" w:rsidRDefault="00A4506F" w:rsidP="00A4506F">
            <w:pPr>
              <w:rPr>
                <w:rFonts w:ascii="Calibri" w:hAnsi="Calibri" w:cs="Calibri"/>
                <w:color w:val="000000"/>
                <w:sz w:val="16"/>
                <w:szCs w:val="16"/>
              </w:rPr>
            </w:pPr>
            <w:r w:rsidRPr="00A4506F">
              <w:rPr>
                <w:rFonts w:ascii="Calibri" w:hAnsi="Calibri" w:cs="Calibri"/>
                <w:color w:val="000000"/>
                <w:sz w:val="16"/>
                <w:szCs w:val="16"/>
              </w:rPr>
              <w:t xml:space="preserve">55.06.0003 - Acetilcisteína 20 mg/ml Xarope Frasco com 120ml- u - ACETILCISTEÍNA 20 MG/ML XAROPE FRASCO COM 120ML- USO PEDIÁTRICO- USO ORAL </w:t>
            </w:r>
          </w:p>
        </w:tc>
        <w:tc>
          <w:tcPr>
            <w:tcW w:w="1060" w:type="dxa"/>
            <w:tcBorders>
              <w:top w:val="nil"/>
              <w:left w:val="nil"/>
              <w:bottom w:val="single" w:sz="4" w:space="0" w:color="auto"/>
              <w:right w:val="single" w:sz="4" w:space="0" w:color="auto"/>
            </w:tcBorders>
            <w:shd w:val="clear" w:color="auto" w:fill="auto"/>
            <w:vAlign w:val="center"/>
            <w:hideMark/>
          </w:tcPr>
          <w:p w14:paraId="6884629E" w14:textId="1E889677" w:rsidR="00FE1F5E" w:rsidRPr="00543DCF" w:rsidRDefault="00246D09"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hideMark/>
          </w:tcPr>
          <w:p w14:paraId="39C83578" w14:textId="4B29BA70" w:rsidR="00FE1F5E" w:rsidRPr="00543DCF" w:rsidRDefault="00EA35E1" w:rsidP="00FE1F5E">
            <w:pPr>
              <w:jc w:val="center"/>
              <w:rPr>
                <w:rFonts w:ascii="Calibri" w:hAnsi="Calibri" w:cs="Calibri"/>
                <w:color w:val="000000"/>
                <w:sz w:val="16"/>
                <w:szCs w:val="16"/>
              </w:rPr>
            </w:pPr>
            <w:r>
              <w:rPr>
                <w:rFonts w:ascii="Calibri" w:hAnsi="Calibri" w:cs="Calibri"/>
                <w:color w:val="000000"/>
                <w:sz w:val="16"/>
                <w:szCs w:val="16"/>
              </w:rPr>
              <w:t>1100</w:t>
            </w:r>
          </w:p>
        </w:tc>
        <w:tc>
          <w:tcPr>
            <w:tcW w:w="1119" w:type="dxa"/>
            <w:tcBorders>
              <w:top w:val="nil"/>
              <w:left w:val="nil"/>
              <w:bottom w:val="single" w:sz="4" w:space="0" w:color="auto"/>
              <w:right w:val="single" w:sz="4" w:space="0" w:color="auto"/>
            </w:tcBorders>
            <w:shd w:val="clear" w:color="auto" w:fill="auto"/>
            <w:vAlign w:val="center"/>
            <w:hideMark/>
          </w:tcPr>
          <w:p w14:paraId="50B80FEA" w14:textId="00359E59" w:rsidR="00FE1F5E" w:rsidRPr="00543DCF" w:rsidRDefault="00EA35E1" w:rsidP="00EA35E1">
            <w:pPr>
              <w:jc w:val="center"/>
              <w:rPr>
                <w:rFonts w:ascii="Calibri" w:hAnsi="Calibri" w:cs="Calibri"/>
                <w:color w:val="000000"/>
                <w:sz w:val="16"/>
                <w:szCs w:val="16"/>
              </w:rPr>
            </w:pPr>
            <w:r>
              <w:rPr>
                <w:rFonts w:ascii="Calibri" w:hAnsi="Calibri" w:cs="Calibri"/>
                <w:color w:val="000000"/>
                <w:sz w:val="16"/>
                <w:szCs w:val="16"/>
              </w:rPr>
              <w:t>8,9700</w:t>
            </w:r>
          </w:p>
        </w:tc>
        <w:tc>
          <w:tcPr>
            <w:tcW w:w="1100" w:type="dxa"/>
            <w:tcBorders>
              <w:top w:val="nil"/>
              <w:left w:val="nil"/>
              <w:bottom w:val="single" w:sz="4" w:space="0" w:color="auto"/>
              <w:right w:val="single" w:sz="4" w:space="0" w:color="auto"/>
            </w:tcBorders>
            <w:shd w:val="clear" w:color="auto" w:fill="auto"/>
            <w:vAlign w:val="center"/>
            <w:hideMark/>
          </w:tcPr>
          <w:p w14:paraId="40475D3F" w14:textId="6201F876" w:rsidR="00FE1F5E" w:rsidRPr="00543DCF" w:rsidRDefault="00EA35E1" w:rsidP="00EA35E1">
            <w:pPr>
              <w:jc w:val="center"/>
              <w:rPr>
                <w:rFonts w:ascii="Calibri" w:hAnsi="Calibri" w:cs="Calibri"/>
                <w:color w:val="000000"/>
                <w:sz w:val="16"/>
                <w:szCs w:val="16"/>
              </w:rPr>
            </w:pPr>
            <w:r>
              <w:rPr>
                <w:rFonts w:ascii="Calibri" w:hAnsi="Calibri" w:cs="Calibri"/>
                <w:color w:val="000000"/>
                <w:sz w:val="16"/>
                <w:szCs w:val="16"/>
              </w:rPr>
              <w:t>9.867,00</w:t>
            </w:r>
          </w:p>
        </w:tc>
        <w:tc>
          <w:tcPr>
            <w:tcW w:w="1044" w:type="dxa"/>
            <w:tcBorders>
              <w:left w:val="single" w:sz="4" w:space="0" w:color="auto"/>
              <w:right w:val="single" w:sz="4" w:space="0" w:color="auto"/>
            </w:tcBorders>
            <w:shd w:val="clear" w:color="auto" w:fill="auto"/>
            <w:vAlign w:val="center"/>
            <w:hideMark/>
          </w:tcPr>
          <w:p w14:paraId="0CD1208B" w14:textId="77777777" w:rsidR="00FE1F5E" w:rsidRPr="00543DCF" w:rsidRDefault="00FE1F5E" w:rsidP="00FE1F5E">
            <w:pPr>
              <w:jc w:val="center"/>
              <w:rPr>
                <w:rFonts w:ascii="Calibri" w:hAnsi="Calibri" w:cs="Calibri"/>
                <w:b/>
                <w:bCs/>
                <w:color w:val="000000"/>
                <w:sz w:val="16"/>
                <w:szCs w:val="16"/>
              </w:rPr>
            </w:pPr>
          </w:p>
          <w:p w14:paraId="4DDA2220" w14:textId="77777777" w:rsidR="00FE1F5E" w:rsidRPr="00543DCF" w:rsidRDefault="00FE1F5E" w:rsidP="00FE1F5E">
            <w:pPr>
              <w:jc w:val="center"/>
              <w:rPr>
                <w:rFonts w:ascii="Calibri" w:hAnsi="Calibri" w:cs="Calibri"/>
                <w:b/>
                <w:bCs/>
                <w:color w:val="000000"/>
                <w:sz w:val="16"/>
                <w:szCs w:val="16"/>
              </w:rPr>
            </w:pPr>
          </w:p>
          <w:p w14:paraId="67A51BA5" w14:textId="264ABC86" w:rsidR="00FE1F5E" w:rsidRPr="00543DCF" w:rsidRDefault="00FE1F5E" w:rsidP="00DD7BCB">
            <w:pPr>
              <w:jc w:val="center"/>
              <w:rPr>
                <w:rFonts w:ascii="Calibri" w:hAnsi="Calibri" w:cs="Calibri"/>
                <w:b/>
                <w:bCs/>
                <w:color w:val="000000"/>
                <w:sz w:val="16"/>
                <w:szCs w:val="16"/>
              </w:rPr>
            </w:pPr>
          </w:p>
        </w:tc>
      </w:tr>
      <w:tr w:rsidR="00FE1F5E" w:rsidRPr="00543DCF" w14:paraId="46465908"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AC36FD2" w14:textId="77777777" w:rsidR="00FE1F5E" w:rsidRPr="00543DCF" w:rsidRDefault="00FE1F5E" w:rsidP="00FE1F5E">
            <w:pPr>
              <w:jc w:val="center"/>
              <w:rPr>
                <w:rFonts w:ascii="Calibri" w:hAnsi="Calibri" w:cs="Calibri"/>
                <w:b/>
                <w:bCs/>
                <w:color w:val="000000"/>
                <w:sz w:val="16"/>
                <w:szCs w:val="16"/>
              </w:rPr>
            </w:pPr>
            <w:r w:rsidRPr="00543DCF">
              <w:rPr>
                <w:rFonts w:ascii="Calibri" w:hAnsi="Calibri" w:cs="Calibri"/>
                <w:b/>
                <w:bCs/>
                <w:color w:val="000000"/>
                <w:sz w:val="16"/>
                <w:szCs w:val="16"/>
              </w:rPr>
              <w:t>4</w:t>
            </w:r>
          </w:p>
        </w:tc>
        <w:tc>
          <w:tcPr>
            <w:tcW w:w="5005" w:type="dxa"/>
            <w:tcBorders>
              <w:top w:val="nil"/>
              <w:left w:val="nil"/>
              <w:bottom w:val="single" w:sz="4" w:space="0" w:color="auto"/>
              <w:right w:val="single" w:sz="4" w:space="0" w:color="auto"/>
            </w:tcBorders>
            <w:shd w:val="clear" w:color="auto" w:fill="auto"/>
            <w:vAlign w:val="center"/>
          </w:tcPr>
          <w:p w14:paraId="36A5B384" w14:textId="22229B7A" w:rsidR="00FE1F5E" w:rsidRPr="00543DCF" w:rsidRDefault="00246D09" w:rsidP="00246D09">
            <w:pPr>
              <w:rPr>
                <w:rFonts w:ascii="Calibri" w:hAnsi="Calibri" w:cs="Calibri"/>
                <w:b/>
                <w:color w:val="000000"/>
                <w:sz w:val="16"/>
                <w:szCs w:val="16"/>
              </w:rPr>
            </w:pPr>
            <w:r w:rsidRPr="00246D09">
              <w:rPr>
                <w:rFonts w:ascii="Calibri" w:hAnsi="Calibri" w:cs="Calibri"/>
                <w:color w:val="000000"/>
                <w:sz w:val="16"/>
                <w:szCs w:val="16"/>
              </w:rPr>
              <w:t>55.06.0004 - Alprazolam 0,5 mg Comprimido- uso oral - ALPRAZOLAM 0,5 MG COMPRIMIDO- USO ORAL</w:t>
            </w:r>
            <w:r w:rsidRPr="00543DCF">
              <w:rPr>
                <w:rFonts w:ascii="Calibri" w:hAnsi="Calibri" w:cs="Calibri"/>
                <w:b/>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tcPr>
          <w:p w14:paraId="0DE49BE8" w14:textId="0EBF46FE" w:rsidR="00FE1F5E" w:rsidRPr="00543DCF" w:rsidRDefault="00246D09"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63DDBAA" w14:textId="369E2DB8" w:rsidR="00FE1F5E" w:rsidRPr="00543DCF" w:rsidRDefault="00246D09" w:rsidP="00FE1F5E">
            <w:pPr>
              <w:jc w:val="center"/>
              <w:rPr>
                <w:rFonts w:ascii="Calibri" w:hAnsi="Calibri" w:cs="Calibri"/>
                <w:color w:val="000000"/>
                <w:sz w:val="16"/>
                <w:szCs w:val="16"/>
              </w:rPr>
            </w:pPr>
            <w:r>
              <w:rPr>
                <w:rFonts w:ascii="Calibri" w:hAnsi="Calibri" w:cs="Calibri"/>
                <w:color w:val="000000"/>
                <w:sz w:val="16"/>
                <w:szCs w:val="16"/>
              </w:rPr>
              <w:t>23.500</w:t>
            </w:r>
          </w:p>
        </w:tc>
        <w:tc>
          <w:tcPr>
            <w:tcW w:w="1119" w:type="dxa"/>
            <w:tcBorders>
              <w:top w:val="nil"/>
              <w:left w:val="nil"/>
              <w:bottom w:val="single" w:sz="4" w:space="0" w:color="auto"/>
              <w:right w:val="single" w:sz="4" w:space="0" w:color="auto"/>
            </w:tcBorders>
            <w:shd w:val="clear" w:color="auto" w:fill="auto"/>
            <w:vAlign w:val="center"/>
          </w:tcPr>
          <w:p w14:paraId="5E20CE11" w14:textId="354F2DB6" w:rsidR="00FE1F5E" w:rsidRPr="00543DCF" w:rsidRDefault="00FE1F5E" w:rsidP="00246D09">
            <w:pPr>
              <w:jc w:val="center"/>
              <w:rPr>
                <w:rFonts w:ascii="Calibri" w:hAnsi="Calibri" w:cs="Calibri"/>
                <w:color w:val="000000"/>
                <w:sz w:val="16"/>
                <w:szCs w:val="16"/>
              </w:rPr>
            </w:pPr>
            <w:r w:rsidRPr="00543DCF">
              <w:rPr>
                <w:rFonts w:ascii="Calibri" w:hAnsi="Calibri" w:cs="Calibri"/>
                <w:color w:val="000000"/>
                <w:sz w:val="16"/>
                <w:szCs w:val="16"/>
              </w:rPr>
              <w:t>R$</w:t>
            </w:r>
            <w:r w:rsidR="00246D09">
              <w:rPr>
                <w:rFonts w:ascii="Calibri" w:hAnsi="Calibri" w:cs="Calibri"/>
                <w:color w:val="000000"/>
                <w:sz w:val="16"/>
                <w:szCs w:val="16"/>
              </w:rPr>
              <w:t>0,1400</w:t>
            </w:r>
          </w:p>
        </w:tc>
        <w:tc>
          <w:tcPr>
            <w:tcW w:w="1100" w:type="dxa"/>
            <w:tcBorders>
              <w:top w:val="nil"/>
              <w:left w:val="nil"/>
              <w:bottom w:val="single" w:sz="4" w:space="0" w:color="auto"/>
              <w:right w:val="single" w:sz="4" w:space="0" w:color="auto"/>
            </w:tcBorders>
            <w:shd w:val="clear" w:color="auto" w:fill="auto"/>
            <w:vAlign w:val="center"/>
          </w:tcPr>
          <w:p w14:paraId="2B8E3CB1" w14:textId="7E78C09C" w:rsidR="00FE1F5E" w:rsidRPr="00543DCF" w:rsidRDefault="00FE1F5E" w:rsidP="00EA35E1">
            <w:pPr>
              <w:jc w:val="center"/>
              <w:rPr>
                <w:rFonts w:ascii="Calibri" w:hAnsi="Calibri" w:cs="Calibri"/>
                <w:color w:val="000000"/>
                <w:sz w:val="16"/>
                <w:szCs w:val="16"/>
              </w:rPr>
            </w:pPr>
            <w:r w:rsidRPr="00543DCF">
              <w:rPr>
                <w:rFonts w:ascii="Calibri" w:hAnsi="Calibri" w:cs="Calibri"/>
                <w:color w:val="000000"/>
                <w:sz w:val="16"/>
                <w:szCs w:val="16"/>
              </w:rPr>
              <w:t xml:space="preserve"> </w:t>
            </w:r>
            <w:r w:rsidR="00246D09">
              <w:rPr>
                <w:rFonts w:ascii="Calibri" w:hAnsi="Calibri" w:cs="Calibri"/>
                <w:color w:val="000000"/>
                <w:sz w:val="16"/>
                <w:szCs w:val="16"/>
              </w:rPr>
              <w:t>3.290</w:t>
            </w:r>
            <w:r w:rsidRPr="00543DCF">
              <w:rPr>
                <w:rFonts w:ascii="Calibri" w:hAnsi="Calibri" w:cs="Calibri"/>
                <w:color w:val="000000"/>
                <w:sz w:val="16"/>
                <w:szCs w:val="16"/>
              </w:rPr>
              <w:t>,</w:t>
            </w:r>
            <w:r w:rsidR="00EA35E1">
              <w:rPr>
                <w:rFonts w:ascii="Calibri" w:hAnsi="Calibri" w:cs="Calibri"/>
                <w:color w:val="000000"/>
                <w:sz w:val="16"/>
                <w:szCs w:val="16"/>
              </w:rPr>
              <w:t>00</w:t>
            </w:r>
          </w:p>
        </w:tc>
        <w:tc>
          <w:tcPr>
            <w:tcW w:w="1044" w:type="dxa"/>
            <w:tcBorders>
              <w:top w:val="nil"/>
              <w:left w:val="single" w:sz="4" w:space="0" w:color="auto"/>
              <w:right w:val="single" w:sz="4" w:space="0" w:color="auto"/>
            </w:tcBorders>
            <w:shd w:val="clear" w:color="auto" w:fill="auto"/>
            <w:vAlign w:val="center"/>
          </w:tcPr>
          <w:p w14:paraId="0ABB15F7" w14:textId="77777777" w:rsidR="00FE1F5E" w:rsidRPr="00543DCF" w:rsidRDefault="00FE1F5E" w:rsidP="00FE1F5E">
            <w:pPr>
              <w:jc w:val="center"/>
              <w:rPr>
                <w:rFonts w:ascii="Calibri" w:hAnsi="Calibri" w:cs="Calibri"/>
                <w:b/>
                <w:bCs/>
                <w:color w:val="000000"/>
                <w:sz w:val="16"/>
                <w:szCs w:val="16"/>
              </w:rPr>
            </w:pPr>
          </w:p>
        </w:tc>
      </w:tr>
      <w:tr w:rsidR="00246D09" w:rsidRPr="00543DCF" w14:paraId="632A672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AF51E2" w14:textId="1F2B8356" w:rsidR="00246D09" w:rsidRPr="00543DCF" w:rsidRDefault="00246D09" w:rsidP="00FE1F5E">
            <w:pPr>
              <w:jc w:val="center"/>
              <w:rPr>
                <w:rFonts w:ascii="Calibri" w:hAnsi="Calibri" w:cs="Calibri"/>
                <w:b/>
                <w:bCs/>
                <w:color w:val="000000"/>
                <w:sz w:val="16"/>
                <w:szCs w:val="16"/>
              </w:rPr>
            </w:pPr>
            <w:r>
              <w:rPr>
                <w:rFonts w:ascii="Calibri" w:hAnsi="Calibri" w:cs="Calibri"/>
                <w:b/>
                <w:bCs/>
                <w:color w:val="000000"/>
                <w:sz w:val="16"/>
                <w:szCs w:val="16"/>
              </w:rPr>
              <w:t>5</w:t>
            </w:r>
          </w:p>
        </w:tc>
        <w:tc>
          <w:tcPr>
            <w:tcW w:w="5005" w:type="dxa"/>
            <w:tcBorders>
              <w:top w:val="nil"/>
              <w:left w:val="nil"/>
              <w:bottom w:val="single" w:sz="4" w:space="0" w:color="auto"/>
              <w:right w:val="single" w:sz="4" w:space="0" w:color="auto"/>
            </w:tcBorders>
            <w:shd w:val="clear" w:color="auto" w:fill="auto"/>
            <w:vAlign w:val="center"/>
          </w:tcPr>
          <w:p w14:paraId="7DE5137B" w14:textId="63EA52A2" w:rsidR="00246D09" w:rsidRPr="00246D09" w:rsidRDefault="00246D09" w:rsidP="00246D09">
            <w:pPr>
              <w:rPr>
                <w:rFonts w:ascii="Calibri" w:hAnsi="Calibri" w:cs="Calibri"/>
                <w:color w:val="000000"/>
                <w:sz w:val="16"/>
                <w:szCs w:val="16"/>
              </w:rPr>
            </w:pPr>
            <w:r w:rsidRPr="00246D09">
              <w:rPr>
                <w:rFonts w:ascii="Calibri" w:hAnsi="Calibri" w:cs="Calibri"/>
                <w:color w:val="000000"/>
                <w:sz w:val="16"/>
                <w:szCs w:val="16"/>
              </w:rPr>
              <w:t>55.06.0005 - ALPRAZOLAN 1 MG COMPRIMIDO- USO ORAL - ALPRAZOLAN 1 MG COMPRIMIDO- USO ORAL</w:t>
            </w:r>
          </w:p>
        </w:tc>
        <w:tc>
          <w:tcPr>
            <w:tcW w:w="1060" w:type="dxa"/>
            <w:tcBorders>
              <w:top w:val="nil"/>
              <w:left w:val="nil"/>
              <w:bottom w:val="single" w:sz="4" w:space="0" w:color="auto"/>
              <w:right w:val="single" w:sz="4" w:space="0" w:color="auto"/>
            </w:tcBorders>
            <w:shd w:val="clear" w:color="auto" w:fill="auto"/>
            <w:vAlign w:val="center"/>
          </w:tcPr>
          <w:p w14:paraId="5829415B" w14:textId="715A8A1E"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1BD1AA6" w14:textId="5D46DB57" w:rsidR="00246D09" w:rsidRDefault="00246D09" w:rsidP="00FE1F5E">
            <w:pPr>
              <w:jc w:val="center"/>
              <w:rPr>
                <w:rFonts w:ascii="Calibri" w:hAnsi="Calibri" w:cs="Calibri"/>
                <w:color w:val="000000"/>
                <w:sz w:val="16"/>
                <w:szCs w:val="16"/>
              </w:rPr>
            </w:pPr>
            <w:r>
              <w:rPr>
                <w:rFonts w:ascii="Calibri" w:hAnsi="Calibri" w:cs="Calibri"/>
                <w:color w:val="000000"/>
                <w:sz w:val="16"/>
                <w:szCs w:val="16"/>
              </w:rPr>
              <w:t>78.000</w:t>
            </w:r>
          </w:p>
        </w:tc>
        <w:tc>
          <w:tcPr>
            <w:tcW w:w="1119" w:type="dxa"/>
            <w:tcBorders>
              <w:top w:val="nil"/>
              <w:left w:val="nil"/>
              <w:bottom w:val="single" w:sz="4" w:space="0" w:color="auto"/>
              <w:right w:val="single" w:sz="4" w:space="0" w:color="auto"/>
            </w:tcBorders>
            <w:shd w:val="clear" w:color="auto" w:fill="auto"/>
            <w:vAlign w:val="center"/>
          </w:tcPr>
          <w:p w14:paraId="0EB41CF0" w14:textId="64B26FAA" w:rsidR="00246D09" w:rsidRPr="00543DCF" w:rsidRDefault="00246D09" w:rsidP="00246D09">
            <w:pPr>
              <w:jc w:val="center"/>
              <w:rPr>
                <w:rFonts w:ascii="Calibri" w:hAnsi="Calibri" w:cs="Calibri"/>
                <w:color w:val="000000"/>
                <w:sz w:val="16"/>
                <w:szCs w:val="16"/>
              </w:rPr>
            </w:pPr>
            <w:r w:rsidRPr="00246D09">
              <w:rPr>
                <w:rFonts w:ascii="Calibri" w:hAnsi="Calibri" w:cs="Calibri"/>
                <w:color w:val="000000"/>
                <w:sz w:val="16"/>
                <w:szCs w:val="16"/>
              </w:rPr>
              <w:t>0,2200</w:t>
            </w:r>
          </w:p>
        </w:tc>
        <w:tc>
          <w:tcPr>
            <w:tcW w:w="1100" w:type="dxa"/>
            <w:tcBorders>
              <w:top w:val="nil"/>
              <w:left w:val="nil"/>
              <w:bottom w:val="single" w:sz="4" w:space="0" w:color="auto"/>
              <w:right w:val="single" w:sz="4" w:space="0" w:color="auto"/>
            </w:tcBorders>
            <w:shd w:val="clear" w:color="auto" w:fill="auto"/>
            <w:vAlign w:val="center"/>
          </w:tcPr>
          <w:p w14:paraId="2EC6D35E" w14:textId="2C8BF965" w:rsidR="00246D09" w:rsidRPr="00543DCF" w:rsidRDefault="00246D09" w:rsidP="00246D09">
            <w:pPr>
              <w:jc w:val="center"/>
              <w:rPr>
                <w:rFonts w:ascii="Calibri" w:hAnsi="Calibri" w:cs="Calibri"/>
                <w:color w:val="000000"/>
                <w:sz w:val="16"/>
                <w:szCs w:val="16"/>
              </w:rPr>
            </w:pPr>
            <w:r w:rsidRPr="00246D09">
              <w:rPr>
                <w:rFonts w:ascii="Calibri" w:hAnsi="Calibri" w:cs="Calibri"/>
                <w:color w:val="000000"/>
                <w:sz w:val="16"/>
                <w:szCs w:val="16"/>
              </w:rPr>
              <w:t>17.160,00</w:t>
            </w:r>
          </w:p>
        </w:tc>
        <w:tc>
          <w:tcPr>
            <w:tcW w:w="1044" w:type="dxa"/>
            <w:tcBorders>
              <w:top w:val="nil"/>
              <w:left w:val="single" w:sz="4" w:space="0" w:color="auto"/>
              <w:right w:val="single" w:sz="4" w:space="0" w:color="auto"/>
            </w:tcBorders>
            <w:shd w:val="clear" w:color="auto" w:fill="auto"/>
            <w:vAlign w:val="center"/>
          </w:tcPr>
          <w:p w14:paraId="1CA78F1F" w14:textId="77777777" w:rsidR="00246D09" w:rsidRPr="00543DCF" w:rsidRDefault="00246D09" w:rsidP="00FE1F5E">
            <w:pPr>
              <w:jc w:val="center"/>
              <w:rPr>
                <w:rFonts w:ascii="Calibri" w:hAnsi="Calibri" w:cs="Calibri"/>
                <w:b/>
                <w:bCs/>
                <w:color w:val="000000"/>
                <w:sz w:val="16"/>
                <w:szCs w:val="16"/>
              </w:rPr>
            </w:pPr>
          </w:p>
        </w:tc>
      </w:tr>
      <w:tr w:rsidR="00246D09" w:rsidRPr="00543DCF" w14:paraId="7B288C31"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D47FAFE" w14:textId="500EB64B"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6</w:t>
            </w:r>
          </w:p>
        </w:tc>
        <w:tc>
          <w:tcPr>
            <w:tcW w:w="5005" w:type="dxa"/>
            <w:tcBorders>
              <w:top w:val="nil"/>
              <w:left w:val="nil"/>
              <w:bottom w:val="single" w:sz="4" w:space="0" w:color="auto"/>
              <w:right w:val="single" w:sz="4" w:space="0" w:color="auto"/>
            </w:tcBorders>
            <w:shd w:val="clear" w:color="auto" w:fill="auto"/>
            <w:vAlign w:val="center"/>
          </w:tcPr>
          <w:p w14:paraId="0D74C0C3" w14:textId="53175CCE" w:rsidR="00246D09" w:rsidRPr="00246D09" w:rsidRDefault="00246D09" w:rsidP="00246D09">
            <w:pPr>
              <w:rPr>
                <w:rFonts w:ascii="Calibri" w:hAnsi="Calibri" w:cs="Calibri"/>
                <w:color w:val="000000"/>
                <w:sz w:val="16"/>
                <w:szCs w:val="16"/>
              </w:rPr>
            </w:pPr>
            <w:r w:rsidRPr="00246D09">
              <w:rPr>
                <w:rFonts w:ascii="Calibri" w:hAnsi="Calibri" w:cs="Calibri"/>
                <w:color w:val="000000"/>
                <w:sz w:val="16"/>
                <w:szCs w:val="16"/>
              </w:rPr>
              <w:t>55.06.0007 - Amiodarona, cloridrato 100 mg Comprimido- Uso oral - AMIODARONA, CLORIDRATO 100 MG COMPRIMIDO- USO ORAL E ADULTO</w:t>
            </w:r>
          </w:p>
        </w:tc>
        <w:tc>
          <w:tcPr>
            <w:tcW w:w="1060" w:type="dxa"/>
            <w:tcBorders>
              <w:top w:val="nil"/>
              <w:left w:val="nil"/>
              <w:bottom w:val="single" w:sz="4" w:space="0" w:color="auto"/>
              <w:right w:val="single" w:sz="4" w:space="0" w:color="auto"/>
            </w:tcBorders>
            <w:shd w:val="clear" w:color="auto" w:fill="auto"/>
            <w:vAlign w:val="center"/>
          </w:tcPr>
          <w:p w14:paraId="5313AE30" w14:textId="00864C01"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50E4DDE" w14:textId="788AF60A" w:rsidR="00246D09" w:rsidRDefault="00246D09" w:rsidP="00FE1F5E">
            <w:pPr>
              <w:jc w:val="center"/>
              <w:rPr>
                <w:rFonts w:ascii="Calibri" w:hAnsi="Calibri" w:cs="Calibri"/>
                <w:color w:val="000000"/>
                <w:sz w:val="16"/>
                <w:szCs w:val="16"/>
              </w:rPr>
            </w:pPr>
            <w:r w:rsidRPr="00246D09">
              <w:rPr>
                <w:rFonts w:ascii="Calibri" w:hAnsi="Calibri" w:cs="Calibri"/>
                <w:color w:val="000000"/>
                <w:sz w:val="16"/>
                <w:szCs w:val="16"/>
              </w:rPr>
              <w:t>28</w:t>
            </w:r>
            <w:r>
              <w:rPr>
                <w:rFonts w:ascii="Calibri" w:hAnsi="Calibri" w:cs="Calibri"/>
                <w:color w:val="000000"/>
                <w:sz w:val="16"/>
                <w:szCs w:val="16"/>
              </w:rPr>
              <w:t>.</w:t>
            </w:r>
            <w:r w:rsidRPr="00246D09">
              <w:rPr>
                <w:rFonts w:ascii="Calibri" w:hAnsi="Calibri" w:cs="Calibri"/>
                <w:color w:val="000000"/>
                <w:sz w:val="16"/>
                <w:szCs w:val="16"/>
              </w:rPr>
              <w:t>500</w:t>
            </w:r>
          </w:p>
        </w:tc>
        <w:tc>
          <w:tcPr>
            <w:tcW w:w="1119" w:type="dxa"/>
            <w:tcBorders>
              <w:top w:val="nil"/>
              <w:left w:val="nil"/>
              <w:bottom w:val="single" w:sz="4" w:space="0" w:color="auto"/>
              <w:right w:val="single" w:sz="4" w:space="0" w:color="auto"/>
            </w:tcBorders>
            <w:shd w:val="clear" w:color="auto" w:fill="auto"/>
            <w:vAlign w:val="center"/>
          </w:tcPr>
          <w:p w14:paraId="00CDFCBE" w14:textId="1CD8C83E" w:rsidR="00246D09" w:rsidRPr="00543DCF" w:rsidRDefault="00246D09" w:rsidP="00246D09">
            <w:pPr>
              <w:jc w:val="center"/>
              <w:rPr>
                <w:rFonts w:ascii="Calibri" w:hAnsi="Calibri" w:cs="Calibri"/>
                <w:color w:val="000000"/>
                <w:sz w:val="16"/>
                <w:szCs w:val="16"/>
              </w:rPr>
            </w:pPr>
            <w:r w:rsidRPr="00246D09">
              <w:rPr>
                <w:rFonts w:ascii="Calibri" w:hAnsi="Calibri" w:cs="Calibri"/>
                <w:color w:val="000000"/>
                <w:sz w:val="16"/>
                <w:szCs w:val="16"/>
              </w:rPr>
              <w:t>0,6000</w:t>
            </w:r>
          </w:p>
        </w:tc>
        <w:tc>
          <w:tcPr>
            <w:tcW w:w="1100" w:type="dxa"/>
            <w:tcBorders>
              <w:top w:val="nil"/>
              <w:left w:val="nil"/>
              <w:bottom w:val="single" w:sz="4" w:space="0" w:color="auto"/>
              <w:right w:val="single" w:sz="4" w:space="0" w:color="auto"/>
            </w:tcBorders>
            <w:shd w:val="clear" w:color="auto" w:fill="auto"/>
            <w:vAlign w:val="center"/>
          </w:tcPr>
          <w:p w14:paraId="7965B640" w14:textId="218533CE" w:rsidR="00246D09" w:rsidRPr="00543DCF" w:rsidRDefault="00246D09" w:rsidP="00246D09">
            <w:pPr>
              <w:jc w:val="center"/>
              <w:rPr>
                <w:rFonts w:ascii="Calibri" w:hAnsi="Calibri" w:cs="Calibri"/>
                <w:color w:val="000000"/>
                <w:sz w:val="16"/>
                <w:szCs w:val="16"/>
              </w:rPr>
            </w:pPr>
            <w:r w:rsidRPr="00246D09">
              <w:rPr>
                <w:rFonts w:ascii="Calibri" w:hAnsi="Calibri" w:cs="Calibri"/>
                <w:color w:val="000000"/>
                <w:sz w:val="16"/>
                <w:szCs w:val="16"/>
              </w:rPr>
              <w:t>17.100,00</w:t>
            </w:r>
          </w:p>
        </w:tc>
        <w:tc>
          <w:tcPr>
            <w:tcW w:w="1044" w:type="dxa"/>
            <w:tcBorders>
              <w:top w:val="nil"/>
              <w:left w:val="single" w:sz="4" w:space="0" w:color="auto"/>
              <w:right w:val="single" w:sz="4" w:space="0" w:color="auto"/>
            </w:tcBorders>
            <w:shd w:val="clear" w:color="auto" w:fill="auto"/>
            <w:vAlign w:val="center"/>
          </w:tcPr>
          <w:p w14:paraId="4E0D9C0D" w14:textId="77777777" w:rsidR="00246D09" w:rsidRPr="00543DCF" w:rsidRDefault="00246D09" w:rsidP="00FE1F5E">
            <w:pPr>
              <w:jc w:val="center"/>
              <w:rPr>
                <w:rFonts w:ascii="Calibri" w:hAnsi="Calibri" w:cs="Calibri"/>
                <w:b/>
                <w:bCs/>
                <w:color w:val="000000"/>
                <w:sz w:val="16"/>
                <w:szCs w:val="16"/>
              </w:rPr>
            </w:pPr>
          </w:p>
        </w:tc>
      </w:tr>
      <w:tr w:rsidR="00246D09" w:rsidRPr="00543DCF" w14:paraId="26CD33F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D64401D" w14:textId="730961DD"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7</w:t>
            </w:r>
          </w:p>
        </w:tc>
        <w:tc>
          <w:tcPr>
            <w:tcW w:w="5005" w:type="dxa"/>
            <w:tcBorders>
              <w:top w:val="nil"/>
              <w:left w:val="nil"/>
              <w:bottom w:val="single" w:sz="4" w:space="0" w:color="auto"/>
              <w:right w:val="single" w:sz="4" w:space="0" w:color="auto"/>
            </w:tcBorders>
            <w:shd w:val="clear" w:color="auto" w:fill="auto"/>
            <w:vAlign w:val="center"/>
          </w:tcPr>
          <w:p w14:paraId="39FC8EC6" w14:textId="736F39DD" w:rsidR="00246D09" w:rsidRPr="00246D09" w:rsidRDefault="00246D09" w:rsidP="00246D09">
            <w:pPr>
              <w:rPr>
                <w:rFonts w:ascii="Calibri" w:hAnsi="Calibri" w:cs="Calibri"/>
                <w:color w:val="000000"/>
                <w:sz w:val="16"/>
                <w:szCs w:val="16"/>
              </w:rPr>
            </w:pPr>
            <w:r w:rsidRPr="00246D09">
              <w:rPr>
                <w:rFonts w:ascii="Calibri" w:hAnsi="Calibri" w:cs="Calibri"/>
                <w:color w:val="000000"/>
                <w:sz w:val="16"/>
                <w:szCs w:val="16"/>
              </w:rPr>
              <w:t>55.06.0008 - Baclofeno 10 mg. Comprimido- uso oral e adulto - BACLOFENO 10 MG. COMPRIMIDO- USO ORAL E ADULTO</w:t>
            </w:r>
          </w:p>
        </w:tc>
        <w:tc>
          <w:tcPr>
            <w:tcW w:w="1060" w:type="dxa"/>
            <w:tcBorders>
              <w:top w:val="nil"/>
              <w:left w:val="nil"/>
              <w:bottom w:val="single" w:sz="4" w:space="0" w:color="auto"/>
              <w:right w:val="single" w:sz="4" w:space="0" w:color="auto"/>
            </w:tcBorders>
            <w:shd w:val="clear" w:color="auto" w:fill="auto"/>
            <w:vAlign w:val="center"/>
          </w:tcPr>
          <w:p w14:paraId="28FE0DAF" w14:textId="05BCAECC"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55FBE8D" w14:textId="05652AA7" w:rsidR="00246D09" w:rsidRDefault="00246D09" w:rsidP="00FE1F5E">
            <w:pPr>
              <w:jc w:val="center"/>
              <w:rPr>
                <w:rFonts w:ascii="Calibri" w:hAnsi="Calibri" w:cs="Calibri"/>
                <w:color w:val="000000"/>
                <w:sz w:val="16"/>
                <w:szCs w:val="16"/>
              </w:rPr>
            </w:pPr>
            <w:r w:rsidRPr="00246D09">
              <w:rPr>
                <w:rFonts w:ascii="Calibri" w:hAnsi="Calibri" w:cs="Calibri"/>
                <w:color w:val="000000"/>
                <w:sz w:val="16"/>
                <w:szCs w:val="16"/>
              </w:rPr>
              <w:t>16</w:t>
            </w:r>
            <w:r>
              <w:rPr>
                <w:rFonts w:ascii="Calibri" w:hAnsi="Calibri" w:cs="Calibri"/>
                <w:color w:val="000000"/>
                <w:sz w:val="16"/>
                <w:szCs w:val="16"/>
              </w:rPr>
              <w:t>.</w:t>
            </w:r>
            <w:r w:rsidRPr="00246D09">
              <w:rPr>
                <w:rFonts w:ascii="Calibri" w:hAnsi="Calibri" w:cs="Calibri"/>
                <w:color w:val="000000"/>
                <w:sz w:val="16"/>
                <w:szCs w:val="16"/>
              </w:rPr>
              <w:t>000</w:t>
            </w:r>
          </w:p>
        </w:tc>
        <w:tc>
          <w:tcPr>
            <w:tcW w:w="1119" w:type="dxa"/>
            <w:tcBorders>
              <w:top w:val="nil"/>
              <w:left w:val="nil"/>
              <w:bottom w:val="single" w:sz="4" w:space="0" w:color="auto"/>
              <w:right w:val="single" w:sz="4" w:space="0" w:color="auto"/>
            </w:tcBorders>
            <w:shd w:val="clear" w:color="auto" w:fill="auto"/>
            <w:vAlign w:val="center"/>
          </w:tcPr>
          <w:p w14:paraId="351E081B" w14:textId="029B9A2A" w:rsidR="00246D09" w:rsidRPr="00543DCF" w:rsidRDefault="00246D09" w:rsidP="00246D09">
            <w:pPr>
              <w:jc w:val="center"/>
              <w:rPr>
                <w:rFonts w:ascii="Calibri" w:hAnsi="Calibri" w:cs="Calibri"/>
                <w:color w:val="000000"/>
                <w:sz w:val="16"/>
                <w:szCs w:val="16"/>
              </w:rPr>
            </w:pPr>
            <w:r w:rsidRPr="00246D09">
              <w:rPr>
                <w:rFonts w:ascii="Calibri" w:hAnsi="Calibri" w:cs="Calibri"/>
                <w:color w:val="000000"/>
                <w:sz w:val="16"/>
                <w:szCs w:val="16"/>
              </w:rPr>
              <w:t>0,2700</w:t>
            </w:r>
          </w:p>
        </w:tc>
        <w:tc>
          <w:tcPr>
            <w:tcW w:w="1100" w:type="dxa"/>
            <w:tcBorders>
              <w:top w:val="nil"/>
              <w:left w:val="nil"/>
              <w:bottom w:val="single" w:sz="4" w:space="0" w:color="auto"/>
              <w:right w:val="single" w:sz="4" w:space="0" w:color="auto"/>
            </w:tcBorders>
            <w:shd w:val="clear" w:color="auto" w:fill="auto"/>
            <w:vAlign w:val="center"/>
          </w:tcPr>
          <w:p w14:paraId="5C29C854" w14:textId="2B8AF307" w:rsidR="00246D09" w:rsidRPr="00543DCF" w:rsidRDefault="00246D09" w:rsidP="00246D09">
            <w:pPr>
              <w:jc w:val="center"/>
              <w:rPr>
                <w:rFonts w:ascii="Calibri" w:hAnsi="Calibri" w:cs="Calibri"/>
                <w:color w:val="000000"/>
                <w:sz w:val="16"/>
                <w:szCs w:val="16"/>
              </w:rPr>
            </w:pPr>
            <w:r w:rsidRPr="00246D09">
              <w:rPr>
                <w:rFonts w:ascii="Calibri" w:hAnsi="Calibri" w:cs="Calibri"/>
                <w:color w:val="000000"/>
                <w:sz w:val="16"/>
                <w:szCs w:val="16"/>
              </w:rPr>
              <w:t>4.320,00</w:t>
            </w:r>
          </w:p>
        </w:tc>
        <w:tc>
          <w:tcPr>
            <w:tcW w:w="1044" w:type="dxa"/>
            <w:tcBorders>
              <w:top w:val="nil"/>
              <w:left w:val="single" w:sz="4" w:space="0" w:color="auto"/>
              <w:right w:val="single" w:sz="4" w:space="0" w:color="auto"/>
            </w:tcBorders>
            <w:shd w:val="clear" w:color="auto" w:fill="auto"/>
            <w:vAlign w:val="center"/>
          </w:tcPr>
          <w:p w14:paraId="4A47CF8D" w14:textId="77777777" w:rsidR="00DD7BCB" w:rsidRPr="00DD7BCB" w:rsidRDefault="00DD7BCB" w:rsidP="00DD7BCB">
            <w:pPr>
              <w:jc w:val="center"/>
              <w:rPr>
                <w:rFonts w:ascii="Calibri" w:hAnsi="Calibri" w:cs="Calibri"/>
                <w:color w:val="000000"/>
                <w:sz w:val="22"/>
                <w:szCs w:val="22"/>
              </w:rPr>
            </w:pPr>
            <w:r w:rsidRPr="00DD7BCB">
              <w:rPr>
                <w:rFonts w:ascii="Calibri" w:hAnsi="Calibri" w:cs="Calibri"/>
                <w:color w:val="000000"/>
                <w:sz w:val="16"/>
                <w:szCs w:val="16"/>
              </w:rPr>
              <w:t>1.809.287,59</w:t>
            </w:r>
          </w:p>
          <w:p w14:paraId="49F71429" w14:textId="77777777" w:rsidR="00246D09" w:rsidRPr="00543DCF" w:rsidRDefault="00246D09" w:rsidP="00FE1F5E">
            <w:pPr>
              <w:jc w:val="center"/>
              <w:rPr>
                <w:rFonts w:ascii="Calibri" w:hAnsi="Calibri" w:cs="Calibri"/>
                <w:b/>
                <w:bCs/>
                <w:color w:val="000000"/>
                <w:sz w:val="16"/>
                <w:szCs w:val="16"/>
              </w:rPr>
            </w:pPr>
          </w:p>
        </w:tc>
      </w:tr>
      <w:tr w:rsidR="00246D09" w:rsidRPr="00543DCF" w14:paraId="43F05DDB"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94FB173" w14:textId="7F06780A"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8</w:t>
            </w:r>
          </w:p>
        </w:tc>
        <w:tc>
          <w:tcPr>
            <w:tcW w:w="5005" w:type="dxa"/>
            <w:tcBorders>
              <w:top w:val="nil"/>
              <w:left w:val="nil"/>
              <w:bottom w:val="single" w:sz="4" w:space="0" w:color="auto"/>
              <w:right w:val="single" w:sz="4" w:space="0" w:color="auto"/>
            </w:tcBorders>
            <w:shd w:val="clear" w:color="auto" w:fill="auto"/>
            <w:vAlign w:val="center"/>
          </w:tcPr>
          <w:p w14:paraId="71574205" w14:textId="475B83F5" w:rsidR="00246D09" w:rsidRPr="00246D09" w:rsidRDefault="00246D09" w:rsidP="00246D09">
            <w:pPr>
              <w:rPr>
                <w:rFonts w:ascii="Calibri" w:hAnsi="Calibri" w:cs="Calibri"/>
                <w:color w:val="000000"/>
                <w:sz w:val="16"/>
                <w:szCs w:val="16"/>
              </w:rPr>
            </w:pPr>
            <w:r w:rsidRPr="00246D09">
              <w:rPr>
                <w:rFonts w:ascii="Calibri" w:hAnsi="Calibri" w:cs="Calibri"/>
                <w:color w:val="000000"/>
                <w:sz w:val="16"/>
                <w:szCs w:val="16"/>
              </w:rPr>
              <w:t>55.06.0009 - Betaistina, Dicloridrato 16 mg Comprimido- uso ora - BETAISTINA, DICLORIDRATO 16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3B8CB154" w14:textId="0FDBC884"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F7BB291" w14:textId="4867556B" w:rsidR="00246D09" w:rsidRDefault="00246D09" w:rsidP="00FE1F5E">
            <w:pPr>
              <w:jc w:val="center"/>
              <w:rPr>
                <w:rFonts w:ascii="Calibri" w:hAnsi="Calibri" w:cs="Calibri"/>
                <w:color w:val="000000"/>
                <w:sz w:val="16"/>
                <w:szCs w:val="16"/>
              </w:rPr>
            </w:pPr>
            <w:r w:rsidRPr="00246D09">
              <w:rPr>
                <w:rFonts w:ascii="Calibri" w:hAnsi="Calibri" w:cs="Calibri"/>
                <w:color w:val="000000"/>
                <w:sz w:val="16"/>
                <w:szCs w:val="16"/>
              </w:rPr>
              <w:t>22</w:t>
            </w:r>
            <w:r>
              <w:rPr>
                <w:rFonts w:ascii="Calibri" w:hAnsi="Calibri" w:cs="Calibri"/>
                <w:color w:val="000000"/>
                <w:sz w:val="16"/>
                <w:szCs w:val="16"/>
              </w:rPr>
              <w:t>.</w:t>
            </w:r>
            <w:r w:rsidRPr="00246D09">
              <w:rPr>
                <w:rFonts w:ascii="Calibri" w:hAnsi="Calibri" w:cs="Calibri"/>
                <w:color w:val="000000"/>
                <w:sz w:val="16"/>
                <w:szCs w:val="16"/>
              </w:rPr>
              <w:t>000</w:t>
            </w:r>
          </w:p>
        </w:tc>
        <w:tc>
          <w:tcPr>
            <w:tcW w:w="1119" w:type="dxa"/>
            <w:tcBorders>
              <w:top w:val="nil"/>
              <w:left w:val="nil"/>
              <w:bottom w:val="single" w:sz="4" w:space="0" w:color="auto"/>
              <w:right w:val="single" w:sz="4" w:space="0" w:color="auto"/>
            </w:tcBorders>
            <w:shd w:val="clear" w:color="auto" w:fill="auto"/>
            <w:vAlign w:val="center"/>
          </w:tcPr>
          <w:p w14:paraId="677E305A" w14:textId="69F8655D" w:rsidR="00246D09" w:rsidRPr="00543DCF" w:rsidRDefault="00246D09" w:rsidP="00246D09">
            <w:pPr>
              <w:jc w:val="center"/>
              <w:rPr>
                <w:rFonts w:ascii="Calibri" w:hAnsi="Calibri" w:cs="Calibri"/>
                <w:color w:val="000000"/>
                <w:sz w:val="16"/>
                <w:szCs w:val="16"/>
              </w:rPr>
            </w:pPr>
            <w:r w:rsidRPr="00246D09">
              <w:rPr>
                <w:rFonts w:ascii="Calibri" w:hAnsi="Calibri" w:cs="Calibri"/>
                <w:color w:val="000000"/>
                <w:sz w:val="16"/>
                <w:szCs w:val="16"/>
              </w:rPr>
              <w:t>0,2743</w:t>
            </w:r>
          </w:p>
        </w:tc>
        <w:tc>
          <w:tcPr>
            <w:tcW w:w="1100" w:type="dxa"/>
            <w:tcBorders>
              <w:top w:val="nil"/>
              <w:left w:val="nil"/>
              <w:bottom w:val="single" w:sz="4" w:space="0" w:color="auto"/>
              <w:right w:val="single" w:sz="4" w:space="0" w:color="auto"/>
            </w:tcBorders>
            <w:shd w:val="clear" w:color="auto" w:fill="auto"/>
            <w:vAlign w:val="center"/>
          </w:tcPr>
          <w:p w14:paraId="6F11D811" w14:textId="75874ECB" w:rsidR="00246D09" w:rsidRPr="00543DCF" w:rsidRDefault="00246D09" w:rsidP="00246D09">
            <w:pPr>
              <w:jc w:val="center"/>
              <w:rPr>
                <w:rFonts w:ascii="Calibri" w:hAnsi="Calibri" w:cs="Calibri"/>
                <w:color w:val="000000"/>
                <w:sz w:val="16"/>
                <w:szCs w:val="16"/>
              </w:rPr>
            </w:pPr>
            <w:r w:rsidRPr="00246D09">
              <w:rPr>
                <w:rFonts w:ascii="Calibri" w:hAnsi="Calibri" w:cs="Calibri"/>
                <w:color w:val="000000"/>
                <w:sz w:val="16"/>
                <w:szCs w:val="16"/>
              </w:rPr>
              <w:t>6.034,60</w:t>
            </w:r>
          </w:p>
        </w:tc>
        <w:tc>
          <w:tcPr>
            <w:tcW w:w="1044" w:type="dxa"/>
            <w:tcBorders>
              <w:top w:val="nil"/>
              <w:left w:val="single" w:sz="4" w:space="0" w:color="auto"/>
              <w:right w:val="single" w:sz="4" w:space="0" w:color="auto"/>
            </w:tcBorders>
            <w:shd w:val="clear" w:color="auto" w:fill="auto"/>
            <w:vAlign w:val="center"/>
          </w:tcPr>
          <w:p w14:paraId="1A9AE92F" w14:textId="77777777" w:rsidR="00246D09" w:rsidRPr="00543DCF" w:rsidRDefault="00246D09" w:rsidP="00FE1F5E">
            <w:pPr>
              <w:jc w:val="center"/>
              <w:rPr>
                <w:rFonts w:ascii="Calibri" w:hAnsi="Calibri" w:cs="Calibri"/>
                <w:b/>
                <w:bCs/>
                <w:color w:val="000000"/>
                <w:sz w:val="16"/>
                <w:szCs w:val="16"/>
              </w:rPr>
            </w:pPr>
          </w:p>
        </w:tc>
      </w:tr>
      <w:tr w:rsidR="00246D09" w:rsidRPr="00543DCF" w14:paraId="4C732AC5"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E9323EC" w14:textId="7BCC3C7E"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9</w:t>
            </w:r>
          </w:p>
        </w:tc>
        <w:tc>
          <w:tcPr>
            <w:tcW w:w="5005" w:type="dxa"/>
            <w:tcBorders>
              <w:top w:val="nil"/>
              <w:left w:val="nil"/>
              <w:bottom w:val="single" w:sz="4" w:space="0" w:color="auto"/>
              <w:right w:val="single" w:sz="4" w:space="0" w:color="auto"/>
            </w:tcBorders>
            <w:shd w:val="clear" w:color="auto" w:fill="auto"/>
            <w:vAlign w:val="center"/>
          </w:tcPr>
          <w:p w14:paraId="1DD604D4" w14:textId="67B20815" w:rsidR="00246D09" w:rsidRPr="00246D09" w:rsidRDefault="00D8784D" w:rsidP="00246D09">
            <w:pPr>
              <w:rPr>
                <w:rFonts w:ascii="Calibri" w:hAnsi="Calibri" w:cs="Calibri"/>
                <w:color w:val="000000"/>
                <w:sz w:val="16"/>
                <w:szCs w:val="16"/>
              </w:rPr>
            </w:pPr>
            <w:r w:rsidRPr="00D8784D">
              <w:rPr>
                <w:rFonts w:ascii="Calibri" w:hAnsi="Calibri" w:cs="Calibri"/>
                <w:color w:val="000000"/>
                <w:sz w:val="16"/>
                <w:szCs w:val="16"/>
              </w:rPr>
              <w:t>55.06.0010 - Betaistina, Dicloridrato 24 mg Comprimido- uso ora - BETAISTINA, DICLORIDRATO 24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368408AA" w14:textId="12F1CEDF"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024D3ED3" w14:textId="625EA6F4" w:rsidR="00246D09" w:rsidRDefault="00D8784D" w:rsidP="00FE1F5E">
            <w:pPr>
              <w:jc w:val="center"/>
              <w:rPr>
                <w:rFonts w:ascii="Calibri" w:hAnsi="Calibri" w:cs="Calibri"/>
                <w:color w:val="000000"/>
                <w:sz w:val="16"/>
                <w:szCs w:val="16"/>
              </w:rPr>
            </w:pPr>
            <w:r w:rsidRPr="00D8784D">
              <w:rPr>
                <w:rFonts w:ascii="Calibri" w:hAnsi="Calibri" w:cs="Calibri"/>
                <w:color w:val="000000"/>
                <w:sz w:val="16"/>
                <w:szCs w:val="16"/>
              </w:rPr>
              <w:t>101</w:t>
            </w:r>
            <w:r>
              <w:rPr>
                <w:rFonts w:ascii="Calibri" w:hAnsi="Calibri" w:cs="Calibri"/>
                <w:color w:val="000000"/>
                <w:sz w:val="16"/>
                <w:szCs w:val="16"/>
              </w:rPr>
              <w:t>.</w:t>
            </w:r>
            <w:r w:rsidRPr="00D8784D">
              <w:rPr>
                <w:rFonts w:ascii="Calibri" w:hAnsi="Calibri" w:cs="Calibri"/>
                <w:color w:val="000000"/>
                <w:sz w:val="16"/>
                <w:szCs w:val="16"/>
              </w:rPr>
              <w:t>500</w:t>
            </w:r>
          </w:p>
        </w:tc>
        <w:tc>
          <w:tcPr>
            <w:tcW w:w="1119" w:type="dxa"/>
            <w:tcBorders>
              <w:top w:val="nil"/>
              <w:left w:val="nil"/>
              <w:bottom w:val="single" w:sz="4" w:space="0" w:color="auto"/>
              <w:right w:val="single" w:sz="4" w:space="0" w:color="auto"/>
            </w:tcBorders>
            <w:shd w:val="clear" w:color="auto" w:fill="auto"/>
            <w:vAlign w:val="center"/>
          </w:tcPr>
          <w:p w14:paraId="686FC8B1" w14:textId="5772F5F0" w:rsidR="00246D09" w:rsidRPr="00543DCF" w:rsidRDefault="00D8784D" w:rsidP="00246D09">
            <w:pPr>
              <w:jc w:val="center"/>
              <w:rPr>
                <w:rFonts w:ascii="Calibri" w:hAnsi="Calibri" w:cs="Calibri"/>
                <w:color w:val="000000"/>
                <w:sz w:val="16"/>
                <w:szCs w:val="16"/>
              </w:rPr>
            </w:pPr>
            <w:r w:rsidRPr="00D8784D">
              <w:rPr>
                <w:rFonts w:ascii="Calibri" w:hAnsi="Calibri" w:cs="Calibri"/>
                <w:color w:val="000000"/>
                <w:sz w:val="16"/>
                <w:szCs w:val="16"/>
              </w:rPr>
              <w:t>0,4697</w:t>
            </w:r>
          </w:p>
        </w:tc>
        <w:tc>
          <w:tcPr>
            <w:tcW w:w="1100" w:type="dxa"/>
            <w:tcBorders>
              <w:top w:val="nil"/>
              <w:left w:val="nil"/>
              <w:bottom w:val="single" w:sz="4" w:space="0" w:color="auto"/>
              <w:right w:val="single" w:sz="4" w:space="0" w:color="auto"/>
            </w:tcBorders>
            <w:shd w:val="clear" w:color="auto" w:fill="auto"/>
            <w:vAlign w:val="center"/>
          </w:tcPr>
          <w:p w14:paraId="2373164E" w14:textId="2089BB8F" w:rsidR="00246D09" w:rsidRPr="00543DCF" w:rsidRDefault="00D8784D" w:rsidP="00246D09">
            <w:pPr>
              <w:jc w:val="center"/>
              <w:rPr>
                <w:rFonts w:ascii="Calibri" w:hAnsi="Calibri" w:cs="Calibri"/>
                <w:color w:val="000000"/>
                <w:sz w:val="16"/>
                <w:szCs w:val="16"/>
              </w:rPr>
            </w:pPr>
            <w:r w:rsidRPr="00D8784D">
              <w:rPr>
                <w:rFonts w:ascii="Calibri" w:hAnsi="Calibri" w:cs="Calibri"/>
                <w:color w:val="000000"/>
                <w:sz w:val="16"/>
                <w:szCs w:val="16"/>
              </w:rPr>
              <w:t>47.674,55</w:t>
            </w:r>
          </w:p>
        </w:tc>
        <w:tc>
          <w:tcPr>
            <w:tcW w:w="1044" w:type="dxa"/>
            <w:tcBorders>
              <w:top w:val="nil"/>
              <w:left w:val="single" w:sz="4" w:space="0" w:color="auto"/>
              <w:right w:val="single" w:sz="4" w:space="0" w:color="auto"/>
            </w:tcBorders>
            <w:shd w:val="clear" w:color="auto" w:fill="auto"/>
            <w:vAlign w:val="center"/>
          </w:tcPr>
          <w:p w14:paraId="112B7D50" w14:textId="77777777" w:rsidR="00246D09" w:rsidRPr="00D8784D" w:rsidRDefault="00246D09" w:rsidP="00FE1F5E">
            <w:pPr>
              <w:jc w:val="center"/>
              <w:rPr>
                <w:rFonts w:ascii="Calibri" w:hAnsi="Calibri" w:cs="Calibri"/>
                <w:color w:val="000000"/>
                <w:sz w:val="16"/>
                <w:szCs w:val="16"/>
              </w:rPr>
            </w:pPr>
          </w:p>
        </w:tc>
      </w:tr>
      <w:tr w:rsidR="00246D09" w:rsidRPr="00543DCF" w14:paraId="62D0FCB2"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93CB70E" w14:textId="474896ED"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10</w:t>
            </w:r>
          </w:p>
        </w:tc>
        <w:tc>
          <w:tcPr>
            <w:tcW w:w="5005" w:type="dxa"/>
            <w:tcBorders>
              <w:top w:val="nil"/>
              <w:left w:val="nil"/>
              <w:bottom w:val="single" w:sz="4" w:space="0" w:color="auto"/>
              <w:right w:val="single" w:sz="4" w:space="0" w:color="auto"/>
            </w:tcBorders>
            <w:shd w:val="clear" w:color="auto" w:fill="auto"/>
            <w:vAlign w:val="center"/>
          </w:tcPr>
          <w:p w14:paraId="29479F14" w14:textId="0D0C8EDC" w:rsidR="00246D09" w:rsidRPr="00246D09" w:rsidRDefault="00D8784D" w:rsidP="00246D09">
            <w:pPr>
              <w:rPr>
                <w:rFonts w:ascii="Calibri" w:hAnsi="Calibri" w:cs="Calibri"/>
                <w:color w:val="000000"/>
                <w:sz w:val="16"/>
                <w:szCs w:val="16"/>
              </w:rPr>
            </w:pPr>
            <w:r w:rsidRPr="00D8784D">
              <w:rPr>
                <w:rFonts w:ascii="Calibri" w:hAnsi="Calibri" w:cs="Calibri"/>
                <w:color w:val="000000"/>
                <w:sz w:val="16"/>
                <w:szCs w:val="16"/>
              </w:rPr>
              <w:t>55.06.0011 - Dipropionato De Betametasona 5mg/ml + Fosfato Diss - DIPROPIONATO DE BETAMETASONA 5MG/ML + FOSFATO DISSÓDICO DE BETAMETASONA 2MG/ML SUSPENSÃO INJETÁVEL - USO ADULTO E PEDIÁTRICO INTRAMUSCULAR, INTRAARTICULAR, PERIARTICULAR, INTRABÚRSICA, INTRADÉRMICA, INTRALESIONAL E EM TECIDOS MOLES</w:t>
            </w:r>
          </w:p>
        </w:tc>
        <w:tc>
          <w:tcPr>
            <w:tcW w:w="1060" w:type="dxa"/>
            <w:tcBorders>
              <w:top w:val="nil"/>
              <w:left w:val="nil"/>
              <w:bottom w:val="single" w:sz="4" w:space="0" w:color="auto"/>
              <w:right w:val="single" w:sz="4" w:space="0" w:color="auto"/>
            </w:tcBorders>
            <w:shd w:val="clear" w:color="auto" w:fill="auto"/>
            <w:vAlign w:val="center"/>
          </w:tcPr>
          <w:p w14:paraId="3BAE9A02" w14:textId="395E1EF7"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4570D1A" w14:textId="251D3BB7" w:rsidR="00246D09" w:rsidRDefault="00D8784D" w:rsidP="00FE1F5E">
            <w:pPr>
              <w:jc w:val="center"/>
              <w:rPr>
                <w:rFonts w:ascii="Calibri" w:hAnsi="Calibri" w:cs="Calibri"/>
                <w:color w:val="000000"/>
                <w:sz w:val="16"/>
                <w:szCs w:val="16"/>
              </w:rPr>
            </w:pPr>
            <w:r w:rsidRPr="00D8784D">
              <w:rPr>
                <w:rFonts w:ascii="Calibri" w:hAnsi="Calibri" w:cs="Calibri"/>
                <w:color w:val="000000"/>
                <w:sz w:val="16"/>
                <w:szCs w:val="16"/>
              </w:rPr>
              <w:t>320</w:t>
            </w:r>
          </w:p>
        </w:tc>
        <w:tc>
          <w:tcPr>
            <w:tcW w:w="1119" w:type="dxa"/>
            <w:tcBorders>
              <w:top w:val="nil"/>
              <w:left w:val="nil"/>
              <w:bottom w:val="single" w:sz="4" w:space="0" w:color="auto"/>
              <w:right w:val="single" w:sz="4" w:space="0" w:color="auto"/>
            </w:tcBorders>
            <w:shd w:val="clear" w:color="auto" w:fill="auto"/>
            <w:vAlign w:val="center"/>
          </w:tcPr>
          <w:p w14:paraId="0A9E7823" w14:textId="0B73D626" w:rsidR="00246D09" w:rsidRPr="00543DCF" w:rsidRDefault="00D8784D" w:rsidP="00246D09">
            <w:pPr>
              <w:jc w:val="center"/>
              <w:rPr>
                <w:rFonts w:ascii="Calibri" w:hAnsi="Calibri" w:cs="Calibri"/>
                <w:color w:val="000000"/>
                <w:sz w:val="16"/>
                <w:szCs w:val="16"/>
              </w:rPr>
            </w:pPr>
            <w:r w:rsidRPr="00D8784D">
              <w:rPr>
                <w:rFonts w:ascii="Calibri" w:hAnsi="Calibri" w:cs="Calibri"/>
                <w:color w:val="000000"/>
                <w:sz w:val="16"/>
                <w:szCs w:val="16"/>
              </w:rPr>
              <w:t>4,3850</w:t>
            </w:r>
          </w:p>
        </w:tc>
        <w:tc>
          <w:tcPr>
            <w:tcW w:w="1100" w:type="dxa"/>
            <w:tcBorders>
              <w:top w:val="nil"/>
              <w:left w:val="nil"/>
              <w:bottom w:val="single" w:sz="4" w:space="0" w:color="auto"/>
              <w:right w:val="single" w:sz="4" w:space="0" w:color="auto"/>
            </w:tcBorders>
            <w:shd w:val="clear" w:color="auto" w:fill="auto"/>
            <w:vAlign w:val="center"/>
          </w:tcPr>
          <w:p w14:paraId="7C739A72" w14:textId="1AC5D310" w:rsidR="00246D09" w:rsidRPr="00543DCF" w:rsidRDefault="00D8784D" w:rsidP="00246D09">
            <w:pPr>
              <w:jc w:val="center"/>
              <w:rPr>
                <w:rFonts w:ascii="Calibri" w:hAnsi="Calibri" w:cs="Calibri"/>
                <w:color w:val="000000"/>
                <w:sz w:val="16"/>
                <w:szCs w:val="16"/>
              </w:rPr>
            </w:pPr>
            <w:r w:rsidRPr="00D8784D">
              <w:rPr>
                <w:rFonts w:ascii="Calibri" w:hAnsi="Calibri" w:cs="Calibri"/>
                <w:color w:val="000000"/>
                <w:sz w:val="16"/>
                <w:szCs w:val="16"/>
              </w:rPr>
              <w:t>1.403,20</w:t>
            </w:r>
          </w:p>
        </w:tc>
        <w:tc>
          <w:tcPr>
            <w:tcW w:w="1044" w:type="dxa"/>
            <w:tcBorders>
              <w:top w:val="nil"/>
              <w:left w:val="single" w:sz="4" w:space="0" w:color="auto"/>
              <w:right w:val="single" w:sz="4" w:space="0" w:color="auto"/>
            </w:tcBorders>
            <w:shd w:val="clear" w:color="auto" w:fill="auto"/>
            <w:vAlign w:val="center"/>
          </w:tcPr>
          <w:p w14:paraId="79F90F68" w14:textId="77777777" w:rsidR="00246D09" w:rsidRPr="00D8784D" w:rsidRDefault="00246D09" w:rsidP="00FE1F5E">
            <w:pPr>
              <w:jc w:val="center"/>
              <w:rPr>
                <w:rFonts w:ascii="Calibri" w:hAnsi="Calibri" w:cs="Calibri"/>
                <w:color w:val="000000"/>
                <w:sz w:val="16"/>
                <w:szCs w:val="16"/>
              </w:rPr>
            </w:pPr>
          </w:p>
        </w:tc>
      </w:tr>
      <w:tr w:rsidR="00246D09" w:rsidRPr="00D8784D" w14:paraId="463E80FD"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67B1282" w14:textId="686BA3EA"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11</w:t>
            </w:r>
          </w:p>
        </w:tc>
        <w:tc>
          <w:tcPr>
            <w:tcW w:w="5005" w:type="dxa"/>
            <w:tcBorders>
              <w:top w:val="nil"/>
              <w:left w:val="nil"/>
              <w:bottom w:val="single" w:sz="4" w:space="0" w:color="auto"/>
              <w:right w:val="single" w:sz="4" w:space="0" w:color="auto"/>
            </w:tcBorders>
            <w:shd w:val="clear" w:color="auto" w:fill="auto"/>
            <w:vAlign w:val="center"/>
          </w:tcPr>
          <w:p w14:paraId="3A81B089" w14:textId="18FD41CB" w:rsidR="00246D09" w:rsidRPr="00D8784D" w:rsidRDefault="00D8784D" w:rsidP="00D8784D">
            <w:pPr>
              <w:rPr>
                <w:rFonts w:ascii="Calibri" w:hAnsi="Calibri" w:cs="Calibri"/>
                <w:bCs/>
                <w:color w:val="000000"/>
                <w:sz w:val="16"/>
                <w:szCs w:val="16"/>
              </w:rPr>
            </w:pPr>
            <w:r w:rsidRPr="00D8784D">
              <w:rPr>
                <w:rFonts w:ascii="Calibri" w:hAnsi="Calibri" w:cs="Calibri"/>
                <w:bCs/>
                <w:color w:val="000000"/>
                <w:sz w:val="16"/>
                <w:szCs w:val="16"/>
              </w:rPr>
              <w:t>55.06.0012 - Bisoprolol 10 mg Comprimido revestido- uso oral e - BISOPROLOL 10 MG COMPRIMIDO REVESTIDO- USO ORAL E ADULTO</w:t>
            </w:r>
          </w:p>
        </w:tc>
        <w:tc>
          <w:tcPr>
            <w:tcW w:w="1060" w:type="dxa"/>
            <w:tcBorders>
              <w:top w:val="nil"/>
              <w:left w:val="nil"/>
              <w:bottom w:val="single" w:sz="4" w:space="0" w:color="auto"/>
              <w:right w:val="single" w:sz="4" w:space="0" w:color="auto"/>
            </w:tcBorders>
            <w:shd w:val="clear" w:color="auto" w:fill="auto"/>
            <w:vAlign w:val="center"/>
          </w:tcPr>
          <w:p w14:paraId="1C5E5129" w14:textId="38166741" w:rsidR="00246D09" w:rsidRPr="00D8784D" w:rsidRDefault="00EA45B3" w:rsidP="00FE1F5E">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695C601E" w14:textId="4B1064C2" w:rsidR="00246D09" w:rsidRPr="00D8784D" w:rsidRDefault="00D8784D" w:rsidP="00FE1F5E">
            <w:pPr>
              <w:jc w:val="center"/>
              <w:rPr>
                <w:rFonts w:ascii="Calibri" w:hAnsi="Calibri" w:cs="Calibri"/>
                <w:bCs/>
                <w:color w:val="000000"/>
                <w:sz w:val="16"/>
                <w:szCs w:val="16"/>
              </w:rPr>
            </w:pPr>
            <w:r w:rsidRPr="00D8784D">
              <w:rPr>
                <w:rFonts w:ascii="Calibri" w:hAnsi="Calibri" w:cs="Calibri"/>
                <w:bCs/>
                <w:color w:val="000000"/>
                <w:sz w:val="16"/>
                <w:szCs w:val="16"/>
              </w:rPr>
              <w:t>12</w:t>
            </w:r>
            <w:r>
              <w:rPr>
                <w:rFonts w:ascii="Calibri" w:hAnsi="Calibri" w:cs="Calibri"/>
                <w:bCs/>
                <w:color w:val="000000"/>
                <w:sz w:val="16"/>
                <w:szCs w:val="16"/>
              </w:rPr>
              <w:t>.</w:t>
            </w:r>
            <w:r w:rsidRPr="00D8784D">
              <w:rPr>
                <w:rFonts w:ascii="Calibri" w:hAnsi="Calibri" w:cs="Calibri"/>
                <w:bCs/>
                <w:color w:val="000000"/>
                <w:sz w:val="16"/>
                <w:szCs w:val="16"/>
              </w:rPr>
              <w:t>500</w:t>
            </w:r>
          </w:p>
        </w:tc>
        <w:tc>
          <w:tcPr>
            <w:tcW w:w="1119" w:type="dxa"/>
            <w:tcBorders>
              <w:top w:val="nil"/>
              <w:left w:val="nil"/>
              <w:bottom w:val="single" w:sz="4" w:space="0" w:color="auto"/>
              <w:right w:val="single" w:sz="4" w:space="0" w:color="auto"/>
            </w:tcBorders>
            <w:shd w:val="clear" w:color="auto" w:fill="auto"/>
            <w:vAlign w:val="center"/>
          </w:tcPr>
          <w:p w14:paraId="17E05104" w14:textId="6A5382FE" w:rsidR="00246D09" w:rsidRPr="00D8784D" w:rsidRDefault="00D8784D" w:rsidP="00246D09">
            <w:pPr>
              <w:jc w:val="center"/>
              <w:rPr>
                <w:rFonts w:ascii="Calibri" w:hAnsi="Calibri" w:cs="Calibri"/>
                <w:bCs/>
                <w:color w:val="000000"/>
                <w:sz w:val="16"/>
                <w:szCs w:val="16"/>
              </w:rPr>
            </w:pPr>
            <w:r w:rsidRPr="00D8784D">
              <w:rPr>
                <w:rFonts w:ascii="Calibri" w:hAnsi="Calibri" w:cs="Calibri"/>
                <w:bCs/>
                <w:color w:val="000000"/>
                <w:sz w:val="16"/>
                <w:szCs w:val="16"/>
              </w:rPr>
              <w:t>1,4050</w:t>
            </w:r>
          </w:p>
        </w:tc>
        <w:tc>
          <w:tcPr>
            <w:tcW w:w="1100" w:type="dxa"/>
            <w:tcBorders>
              <w:top w:val="nil"/>
              <w:left w:val="nil"/>
              <w:bottom w:val="single" w:sz="4" w:space="0" w:color="auto"/>
              <w:right w:val="single" w:sz="4" w:space="0" w:color="auto"/>
            </w:tcBorders>
            <w:shd w:val="clear" w:color="auto" w:fill="auto"/>
            <w:vAlign w:val="center"/>
          </w:tcPr>
          <w:p w14:paraId="1390D26F" w14:textId="0C541211" w:rsidR="00246D09" w:rsidRPr="00D8784D" w:rsidRDefault="00D8784D" w:rsidP="00246D09">
            <w:pPr>
              <w:jc w:val="center"/>
              <w:rPr>
                <w:rFonts w:ascii="Calibri" w:hAnsi="Calibri" w:cs="Calibri"/>
                <w:bCs/>
                <w:color w:val="000000"/>
                <w:sz w:val="16"/>
                <w:szCs w:val="16"/>
              </w:rPr>
            </w:pPr>
            <w:r w:rsidRPr="00D8784D">
              <w:rPr>
                <w:rFonts w:ascii="Calibri" w:hAnsi="Calibri" w:cs="Calibri"/>
                <w:bCs/>
                <w:color w:val="000000"/>
                <w:sz w:val="16"/>
                <w:szCs w:val="16"/>
              </w:rPr>
              <w:t>17.562,50</w:t>
            </w:r>
          </w:p>
        </w:tc>
        <w:tc>
          <w:tcPr>
            <w:tcW w:w="1044" w:type="dxa"/>
            <w:tcBorders>
              <w:top w:val="nil"/>
              <w:left w:val="single" w:sz="4" w:space="0" w:color="auto"/>
              <w:right w:val="single" w:sz="4" w:space="0" w:color="auto"/>
            </w:tcBorders>
            <w:shd w:val="clear" w:color="auto" w:fill="auto"/>
            <w:vAlign w:val="center"/>
          </w:tcPr>
          <w:p w14:paraId="35E5A6D8" w14:textId="77777777" w:rsidR="00246D09" w:rsidRPr="00543DCF" w:rsidRDefault="00246D09" w:rsidP="00FE1F5E">
            <w:pPr>
              <w:jc w:val="center"/>
              <w:rPr>
                <w:rFonts w:ascii="Calibri" w:hAnsi="Calibri" w:cs="Calibri"/>
                <w:b/>
                <w:bCs/>
                <w:color w:val="000000"/>
                <w:sz w:val="16"/>
                <w:szCs w:val="16"/>
              </w:rPr>
            </w:pPr>
          </w:p>
        </w:tc>
      </w:tr>
      <w:tr w:rsidR="00246D09" w:rsidRPr="00543DCF" w14:paraId="5D63288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6E73F8D" w14:textId="51A26A3D"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12</w:t>
            </w:r>
          </w:p>
        </w:tc>
        <w:tc>
          <w:tcPr>
            <w:tcW w:w="5005" w:type="dxa"/>
            <w:tcBorders>
              <w:top w:val="nil"/>
              <w:left w:val="nil"/>
              <w:bottom w:val="single" w:sz="4" w:space="0" w:color="auto"/>
              <w:right w:val="single" w:sz="4" w:space="0" w:color="auto"/>
            </w:tcBorders>
            <w:shd w:val="clear" w:color="auto" w:fill="auto"/>
            <w:vAlign w:val="center"/>
          </w:tcPr>
          <w:p w14:paraId="507DF5AA" w14:textId="3FEC0380" w:rsidR="00246D09" w:rsidRPr="00246D09" w:rsidRDefault="00D8784D" w:rsidP="00246D09">
            <w:pPr>
              <w:rPr>
                <w:rFonts w:ascii="Calibri" w:hAnsi="Calibri" w:cs="Calibri"/>
                <w:color w:val="000000"/>
                <w:sz w:val="16"/>
                <w:szCs w:val="16"/>
              </w:rPr>
            </w:pPr>
            <w:r w:rsidRPr="00D8784D">
              <w:rPr>
                <w:rFonts w:ascii="Calibri" w:hAnsi="Calibri" w:cs="Calibri"/>
                <w:color w:val="000000"/>
                <w:sz w:val="16"/>
                <w:szCs w:val="16"/>
              </w:rPr>
              <w:t>55.06.0013 - Bisoprolol 2,5 mg Comprimido revestido- uso oral e - BISOPROLOL 2,5 MG COMPRIMIDO REVESTIDO- USO ORAL E ADULTO</w:t>
            </w:r>
          </w:p>
        </w:tc>
        <w:tc>
          <w:tcPr>
            <w:tcW w:w="1060" w:type="dxa"/>
            <w:tcBorders>
              <w:top w:val="nil"/>
              <w:left w:val="nil"/>
              <w:bottom w:val="single" w:sz="4" w:space="0" w:color="auto"/>
              <w:right w:val="single" w:sz="4" w:space="0" w:color="auto"/>
            </w:tcBorders>
            <w:shd w:val="clear" w:color="auto" w:fill="auto"/>
            <w:vAlign w:val="center"/>
          </w:tcPr>
          <w:p w14:paraId="0B4654C0" w14:textId="6F47AAC9"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42E02FF" w14:textId="5F68342B" w:rsidR="00246D09" w:rsidRDefault="00D8784D" w:rsidP="00FE1F5E">
            <w:pPr>
              <w:jc w:val="center"/>
              <w:rPr>
                <w:rFonts w:ascii="Calibri" w:hAnsi="Calibri" w:cs="Calibri"/>
                <w:color w:val="000000"/>
                <w:sz w:val="16"/>
                <w:szCs w:val="16"/>
              </w:rPr>
            </w:pPr>
            <w:r w:rsidRPr="00D8784D">
              <w:rPr>
                <w:rFonts w:ascii="Calibri" w:hAnsi="Calibri" w:cs="Calibri"/>
                <w:color w:val="000000"/>
                <w:sz w:val="16"/>
                <w:szCs w:val="16"/>
              </w:rPr>
              <w:t>64</w:t>
            </w:r>
            <w:r>
              <w:rPr>
                <w:rFonts w:ascii="Calibri" w:hAnsi="Calibri" w:cs="Calibri"/>
                <w:color w:val="000000"/>
                <w:sz w:val="16"/>
                <w:szCs w:val="16"/>
              </w:rPr>
              <w:t>.</w:t>
            </w:r>
            <w:r w:rsidRPr="00D8784D">
              <w:rPr>
                <w:rFonts w:ascii="Calibri" w:hAnsi="Calibri" w:cs="Calibri"/>
                <w:color w:val="000000"/>
                <w:sz w:val="16"/>
                <w:szCs w:val="16"/>
              </w:rPr>
              <w:t>000</w:t>
            </w:r>
          </w:p>
        </w:tc>
        <w:tc>
          <w:tcPr>
            <w:tcW w:w="1119" w:type="dxa"/>
            <w:tcBorders>
              <w:top w:val="nil"/>
              <w:left w:val="nil"/>
              <w:bottom w:val="single" w:sz="4" w:space="0" w:color="auto"/>
              <w:right w:val="single" w:sz="4" w:space="0" w:color="auto"/>
            </w:tcBorders>
            <w:shd w:val="clear" w:color="auto" w:fill="auto"/>
            <w:vAlign w:val="center"/>
          </w:tcPr>
          <w:p w14:paraId="1435C1C9" w14:textId="036EB5FE" w:rsidR="00246D09" w:rsidRPr="00543DCF" w:rsidRDefault="00D8784D" w:rsidP="00246D09">
            <w:pPr>
              <w:jc w:val="center"/>
              <w:rPr>
                <w:rFonts w:ascii="Calibri" w:hAnsi="Calibri" w:cs="Calibri"/>
                <w:color w:val="000000"/>
                <w:sz w:val="16"/>
                <w:szCs w:val="16"/>
              </w:rPr>
            </w:pPr>
            <w:r w:rsidRPr="00D8784D">
              <w:rPr>
                <w:rFonts w:ascii="Calibri" w:hAnsi="Calibri" w:cs="Calibri"/>
                <w:color w:val="000000"/>
                <w:sz w:val="16"/>
                <w:szCs w:val="16"/>
              </w:rPr>
              <w:t>0,9825</w:t>
            </w:r>
          </w:p>
        </w:tc>
        <w:tc>
          <w:tcPr>
            <w:tcW w:w="1100" w:type="dxa"/>
            <w:tcBorders>
              <w:top w:val="nil"/>
              <w:left w:val="nil"/>
              <w:bottom w:val="single" w:sz="4" w:space="0" w:color="auto"/>
              <w:right w:val="single" w:sz="4" w:space="0" w:color="auto"/>
            </w:tcBorders>
            <w:shd w:val="clear" w:color="auto" w:fill="auto"/>
            <w:vAlign w:val="center"/>
          </w:tcPr>
          <w:p w14:paraId="6D580AFE" w14:textId="329ACD4F" w:rsidR="00246D09" w:rsidRPr="00543DCF" w:rsidRDefault="00D8784D" w:rsidP="00246D09">
            <w:pPr>
              <w:jc w:val="center"/>
              <w:rPr>
                <w:rFonts w:ascii="Calibri" w:hAnsi="Calibri" w:cs="Calibri"/>
                <w:color w:val="000000"/>
                <w:sz w:val="16"/>
                <w:szCs w:val="16"/>
              </w:rPr>
            </w:pPr>
            <w:r w:rsidRPr="00D8784D">
              <w:rPr>
                <w:rFonts w:ascii="Calibri" w:hAnsi="Calibri" w:cs="Calibri"/>
                <w:color w:val="000000"/>
                <w:sz w:val="16"/>
                <w:szCs w:val="16"/>
              </w:rPr>
              <w:t>62.880,00</w:t>
            </w:r>
          </w:p>
        </w:tc>
        <w:tc>
          <w:tcPr>
            <w:tcW w:w="1044" w:type="dxa"/>
            <w:tcBorders>
              <w:top w:val="nil"/>
              <w:left w:val="single" w:sz="4" w:space="0" w:color="auto"/>
              <w:right w:val="single" w:sz="4" w:space="0" w:color="auto"/>
            </w:tcBorders>
            <w:shd w:val="clear" w:color="auto" w:fill="auto"/>
            <w:vAlign w:val="center"/>
          </w:tcPr>
          <w:p w14:paraId="65AA9D58" w14:textId="77777777" w:rsidR="00246D09" w:rsidRPr="00543DCF" w:rsidRDefault="00246D09" w:rsidP="00FE1F5E">
            <w:pPr>
              <w:jc w:val="center"/>
              <w:rPr>
                <w:rFonts w:ascii="Calibri" w:hAnsi="Calibri" w:cs="Calibri"/>
                <w:b/>
                <w:bCs/>
                <w:color w:val="000000"/>
                <w:sz w:val="16"/>
                <w:szCs w:val="16"/>
              </w:rPr>
            </w:pPr>
          </w:p>
        </w:tc>
      </w:tr>
      <w:tr w:rsidR="00246D09" w:rsidRPr="00543DCF" w14:paraId="66A0511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485C42F" w14:textId="6AC0E5DB"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13</w:t>
            </w:r>
          </w:p>
        </w:tc>
        <w:tc>
          <w:tcPr>
            <w:tcW w:w="5005" w:type="dxa"/>
            <w:tcBorders>
              <w:top w:val="nil"/>
              <w:left w:val="nil"/>
              <w:bottom w:val="single" w:sz="4" w:space="0" w:color="auto"/>
              <w:right w:val="single" w:sz="4" w:space="0" w:color="auto"/>
            </w:tcBorders>
            <w:shd w:val="clear" w:color="auto" w:fill="auto"/>
            <w:vAlign w:val="center"/>
          </w:tcPr>
          <w:p w14:paraId="3AC415FE" w14:textId="359A0E29" w:rsidR="00246D09" w:rsidRPr="00246D09" w:rsidRDefault="00D8784D" w:rsidP="00246D09">
            <w:pPr>
              <w:rPr>
                <w:rFonts w:ascii="Calibri" w:hAnsi="Calibri" w:cs="Calibri"/>
                <w:color w:val="000000"/>
                <w:sz w:val="16"/>
                <w:szCs w:val="16"/>
              </w:rPr>
            </w:pPr>
            <w:r w:rsidRPr="00D8784D">
              <w:rPr>
                <w:rFonts w:ascii="Calibri" w:hAnsi="Calibri" w:cs="Calibri"/>
                <w:color w:val="000000"/>
                <w:sz w:val="16"/>
                <w:szCs w:val="16"/>
              </w:rPr>
              <w:t>55.06.0015 - Bromazepan 3 mg Comprimido- uso oral e adulto - BROMAZEPAN 3 MG COMPRIMIDO- USO ORAL E ADULTO</w:t>
            </w:r>
          </w:p>
        </w:tc>
        <w:tc>
          <w:tcPr>
            <w:tcW w:w="1060" w:type="dxa"/>
            <w:tcBorders>
              <w:top w:val="nil"/>
              <w:left w:val="nil"/>
              <w:bottom w:val="single" w:sz="4" w:space="0" w:color="auto"/>
              <w:right w:val="single" w:sz="4" w:space="0" w:color="auto"/>
            </w:tcBorders>
            <w:shd w:val="clear" w:color="auto" w:fill="auto"/>
            <w:vAlign w:val="center"/>
          </w:tcPr>
          <w:p w14:paraId="0F8C7FBA" w14:textId="3EAA5B6B"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C0CBCDE" w14:textId="5C17C385" w:rsidR="00246D09" w:rsidRDefault="00D8784D" w:rsidP="00FE1F5E">
            <w:pPr>
              <w:jc w:val="center"/>
              <w:rPr>
                <w:rFonts w:ascii="Calibri" w:hAnsi="Calibri" w:cs="Calibri"/>
                <w:color w:val="000000"/>
                <w:sz w:val="16"/>
                <w:szCs w:val="16"/>
              </w:rPr>
            </w:pPr>
            <w:r w:rsidRPr="00D8784D">
              <w:rPr>
                <w:rFonts w:ascii="Calibri" w:hAnsi="Calibri" w:cs="Calibri"/>
                <w:color w:val="000000"/>
                <w:sz w:val="16"/>
                <w:szCs w:val="16"/>
              </w:rPr>
              <w:t>39</w:t>
            </w:r>
            <w:r>
              <w:rPr>
                <w:rFonts w:ascii="Calibri" w:hAnsi="Calibri" w:cs="Calibri"/>
                <w:color w:val="000000"/>
                <w:sz w:val="16"/>
                <w:szCs w:val="16"/>
              </w:rPr>
              <w:t>.</w:t>
            </w:r>
            <w:r w:rsidRPr="00D8784D">
              <w:rPr>
                <w:rFonts w:ascii="Calibri" w:hAnsi="Calibri" w:cs="Calibri"/>
                <w:color w:val="000000"/>
                <w:sz w:val="16"/>
                <w:szCs w:val="16"/>
              </w:rPr>
              <w:t>000</w:t>
            </w:r>
          </w:p>
        </w:tc>
        <w:tc>
          <w:tcPr>
            <w:tcW w:w="1119" w:type="dxa"/>
            <w:tcBorders>
              <w:top w:val="nil"/>
              <w:left w:val="nil"/>
              <w:bottom w:val="single" w:sz="4" w:space="0" w:color="auto"/>
              <w:right w:val="single" w:sz="4" w:space="0" w:color="auto"/>
            </w:tcBorders>
            <w:shd w:val="clear" w:color="auto" w:fill="auto"/>
            <w:vAlign w:val="center"/>
          </w:tcPr>
          <w:p w14:paraId="2FB65044" w14:textId="5B7175F2" w:rsidR="00246D09" w:rsidRPr="00543DCF" w:rsidRDefault="00D8784D" w:rsidP="00246D09">
            <w:pPr>
              <w:jc w:val="center"/>
              <w:rPr>
                <w:rFonts w:ascii="Calibri" w:hAnsi="Calibri" w:cs="Calibri"/>
                <w:color w:val="000000"/>
                <w:sz w:val="16"/>
                <w:szCs w:val="16"/>
              </w:rPr>
            </w:pPr>
            <w:r w:rsidRPr="00D8784D">
              <w:rPr>
                <w:rFonts w:ascii="Calibri" w:hAnsi="Calibri" w:cs="Calibri"/>
                <w:color w:val="000000"/>
                <w:sz w:val="16"/>
                <w:szCs w:val="16"/>
              </w:rPr>
              <w:t>0,2200</w:t>
            </w:r>
          </w:p>
        </w:tc>
        <w:tc>
          <w:tcPr>
            <w:tcW w:w="1100" w:type="dxa"/>
            <w:tcBorders>
              <w:top w:val="nil"/>
              <w:left w:val="nil"/>
              <w:bottom w:val="single" w:sz="4" w:space="0" w:color="auto"/>
              <w:right w:val="single" w:sz="4" w:space="0" w:color="auto"/>
            </w:tcBorders>
            <w:shd w:val="clear" w:color="auto" w:fill="auto"/>
            <w:vAlign w:val="center"/>
          </w:tcPr>
          <w:p w14:paraId="0031FC5A" w14:textId="790CC119" w:rsidR="00246D09" w:rsidRPr="00543DCF" w:rsidRDefault="00D8784D" w:rsidP="00246D09">
            <w:pPr>
              <w:jc w:val="center"/>
              <w:rPr>
                <w:rFonts w:ascii="Calibri" w:hAnsi="Calibri" w:cs="Calibri"/>
                <w:color w:val="000000"/>
                <w:sz w:val="16"/>
                <w:szCs w:val="16"/>
              </w:rPr>
            </w:pPr>
            <w:r w:rsidRPr="00D8784D">
              <w:rPr>
                <w:rFonts w:ascii="Calibri" w:hAnsi="Calibri" w:cs="Calibri"/>
                <w:color w:val="000000"/>
                <w:sz w:val="16"/>
                <w:szCs w:val="16"/>
              </w:rPr>
              <w:t>8.580,00</w:t>
            </w:r>
          </w:p>
        </w:tc>
        <w:tc>
          <w:tcPr>
            <w:tcW w:w="1044" w:type="dxa"/>
            <w:tcBorders>
              <w:top w:val="nil"/>
              <w:left w:val="single" w:sz="4" w:space="0" w:color="auto"/>
              <w:right w:val="single" w:sz="4" w:space="0" w:color="auto"/>
            </w:tcBorders>
            <w:shd w:val="clear" w:color="auto" w:fill="auto"/>
            <w:vAlign w:val="center"/>
          </w:tcPr>
          <w:p w14:paraId="18AAAC4A" w14:textId="77777777" w:rsidR="00246D09" w:rsidRPr="00543DCF" w:rsidRDefault="00246D09" w:rsidP="00FE1F5E">
            <w:pPr>
              <w:jc w:val="center"/>
              <w:rPr>
                <w:rFonts w:ascii="Calibri" w:hAnsi="Calibri" w:cs="Calibri"/>
                <w:b/>
                <w:bCs/>
                <w:color w:val="000000"/>
                <w:sz w:val="16"/>
                <w:szCs w:val="16"/>
              </w:rPr>
            </w:pPr>
          </w:p>
        </w:tc>
      </w:tr>
      <w:tr w:rsidR="00246D09" w:rsidRPr="00543DCF" w14:paraId="61D7F76A"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F5324F8" w14:textId="3A3CEF3F"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14</w:t>
            </w:r>
          </w:p>
        </w:tc>
        <w:tc>
          <w:tcPr>
            <w:tcW w:w="5005" w:type="dxa"/>
            <w:tcBorders>
              <w:top w:val="nil"/>
              <w:left w:val="nil"/>
              <w:bottom w:val="single" w:sz="4" w:space="0" w:color="auto"/>
              <w:right w:val="single" w:sz="4" w:space="0" w:color="auto"/>
            </w:tcBorders>
            <w:shd w:val="clear" w:color="auto" w:fill="auto"/>
            <w:vAlign w:val="center"/>
          </w:tcPr>
          <w:p w14:paraId="23BE0CB2" w14:textId="40747298" w:rsidR="00246D09" w:rsidRPr="00246D09" w:rsidRDefault="00B460D5" w:rsidP="00246D09">
            <w:pPr>
              <w:rPr>
                <w:rFonts w:ascii="Calibri" w:hAnsi="Calibri" w:cs="Calibri"/>
                <w:color w:val="000000"/>
                <w:sz w:val="16"/>
                <w:szCs w:val="16"/>
              </w:rPr>
            </w:pPr>
            <w:r w:rsidRPr="00B460D5">
              <w:rPr>
                <w:rFonts w:ascii="Calibri" w:hAnsi="Calibri" w:cs="Calibri"/>
                <w:color w:val="000000"/>
                <w:sz w:val="16"/>
                <w:szCs w:val="16"/>
              </w:rPr>
              <w:t>55.06.0016 - Bromazepan 6 mg Comprimido- uso oral e adulto - BROMAZEPAN 6 MG COMPRIMIDO- USO ORAL E ADULTO</w:t>
            </w:r>
          </w:p>
        </w:tc>
        <w:tc>
          <w:tcPr>
            <w:tcW w:w="1060" w:type="dxa"/>
            <w:tcBorders>
              <w:top w:val="nil"/>
              <w:left w:val="nil"/>
              <w:bottom w:val="single" w:sz="4" w:space="0" w:color="auto"/>
              <w:right w:val="single" w:sz="4" w:space="0" w:color="auto"/>
            </w:tcBorders>
            <w:shd w:val="clear" w:color="auto" w:fill="auto"/>
            <w:vAlign w:val="center"/>
          </w:tcPr>
          <w:p w14:paraId="4CF9D0E5" w14:textId="27DB009C"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6CFBEEE" w14:textId="2EEDCD82" w:rsidR="00246D09" w:rsidRDefault="00B460D5" w:rsidP="00FE1F5E">
            <w:pPr>
              <w:jc w:val="center"/>
              <w:rPr>
                <w:rFonts w:ascii="Calibri" w:hAnsi="Calibri" w:cs="Calibri"/>
                <w:color w:val="000000"/>
                <w:sz w:val="16"/>
                <w:szCs w:val="16"/>
              </w:rPr>
            </w:pPr>
            <w:r>
              <w:rPr>
                <w:rFonts w:ascii="Calibri" w:hAnsi="Calibri" w:cs="Calibri"/>
                <w:color w:val="000000"/>
                <w:sz w:val="16"/>
                <w:szCs w:val="16"/>
              </w:rPr>
              <w:t>18.800</w:t>
            </w:r>
          </w:p>
        </w:tc>
        <w:tc>
          <w:tcPr>
            <w:tcW w:w="1119" w:type="dxa"/>
            <w:tcBorders>
              <w:top w:val="nil"/>
              <w:left w:val="nil"/>
              <w:bottom w:val="single" w:sz="4" w:space="0" w:color="auto"/>
              <w:right w:val="single" w:sz="4" w:space="0" w:color="auto"/>
            </w:tcBorders>
            <w:shd w:val="clear" w:color="auto" w:fill="auto"/>
            <w:vAlign w:val="center"/>
          </w:tcPr>
          <w:p w14:paraId="0ADC6CDB" w14:textId="31D54F47" w:rsidR="00246D09" w:rsidRPr="00543DCF" w:rsidRDefault="00B460D5" w:rsidP="00246D09">
            <w:pPr>
              <w:jc w:val="center"/>
              <w:rPr>
                <w:rFonts w:ascii="Calibri" w:hAnsi="Calibri" w:cs="Calibri"/>
                <w:color w:val="000000"/>
                <w:sz w:val="16"/>
                <w:szCs w:val="16"/>
              </w:rPr>
            </w:pPr>
            <w:r>
              <w:rPr>
                <w:rFonts w:ascii="Calibri" w:hAnsi="Calibri" w:cs="Calibri"/>
                <w:color w:val="000000"/>
                <w:sz w:val="16"/>
                <w:szCs w:val="16"/>
              </w:rPr>
              <w:t>0,2200</w:t>
            </w:r>
          </w:p>
        </w:tc>
        <w:tc>
          <w:tcPr>
            <w:tcW w:w="1100" w:type="dxa"/>
            <w:tcBorders>
              <w:top w:val="nil"/>
              <w:left w:val="nil"/>
              <w:bottom w:val="single" w:sz="4" w:space="0" w:color="auto"/>
              <w:right w:val="single" w:sz="4" w:space="0" w:color="auto"/>
            </w:tcBorders>
            <w:shd w:val="clear" w:color="auto" w:fill="auto"/>
            <w:vAlign w:val="center"/>
          </w:tcPr>
          <w:p w14:paraId="4548D078" w14:textId="28D05580" w:rsidR="00246D09" w:rsidRPr="00543DCF" w:rsidRDefault="00B460D5" w:rsidP="00246D09">
            <w:pPr>
              <w:jc w:val="center"/>
              <w:rPr>
                <w:rFonts w:ascii="Calibri" w:hAnsi="Calibri" w:cs="Calibri"/>
                <w:color w:val="000000"/>
                <w:sz w:val="16"/>
                <w:szCs w:val="16"/>
              </w:rPr>
            </w:pPr>
            <w:r w:rsidRPr="00F258C4">
              <w:rPr>
                <w:rFonts w:ascii="Calibri" w:hAnsi="Calibri" w:cs="Calibri"/>
                <w:color w:val="000000"/>
                <w:sz w:val="16"/>
                <w:szCs w:val="16"/>
              </w:rPr>
              <w:t>4.136,00</w:t>
            </w:r>
          </w:p>
        </w:tc>
        <w:tc>
          <w:tcPr>
            <w:tcW w:w="1044" w:type="dxa"/>
            <w:tcBorders>
              <w:top w:val="nil"/>
              <w:left w:val="single" w:sz="4" w:space="0" w:color="auto"/>
              <w:right w:val="single" w:sz="4" w:space="0" w:color="auto"/>
            </w:tcBorders>
            <w:shd w:val="clear" w:color="auto" w:fill="auto"/>
            <w:vAlign w:val="center"/>
          </w:tcPr>
          <w:p w14:paraId="15726D4E" w14:textId="77777777" w:rsidR="00246D09" w:rsidRPr="00543DCF" w:rsidRDefault="00246D09" w:rsidP="00FE1F5E">
            <w:pPr>
              <w:jc w:val="center"/>
              <w:rPr>
                <w:rFonts w:ascii="Calibri" w:hAnsi="Calibri" w:cs="Calibri"/>
                <w:b/>
                <w:bCs/>
                <w:color w:val="000000"/>
                <w:sz w:val="16"/>
                <w:szCs w:val="16"/>
              </w:rPr>
            </w:pPr>
          </w:p>
        </w:tc>
      </w:tr>
      <w:tr w:rsidR="00246D09" w:rsidRPr="00543DCF" w14:paraId="6E5FA1CA"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53B928C" w14:textId="787A7F03"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15</w:t>
            </w:r>
          </w:p>
        </w:tc>
        <w:tc>
          <w:tcPr>
            <w:tcW w:w="5005" w:type="dxa"/>
            <w:tcBorders>
              <w:top w:val="nil"/>
              <w:left w:val="nil"/>
              <w:bottom w:val="single" w:sz="4" w:space="0" w:color="auto"/>
              <w:right w:val="single" w:sz="4" w:space="0" w:color="auto"/>
            </w:tcBorders>
            <w:shd w:val="clear" w:color="auto" w:fill="auto"/>
            <w:vAlign w:val="center"/>
          </w:tcPr>
          <w:p w14:paraId="4971D40F" w14:textId="4A2B2E92" w:rsidR="00246D09" w:rsidRPr="00246D09" w:rsidRDefault="00B460D5" w:rsidP="00246D09">
            <w:pPr>
              <w:rPr>
                <w:rFonts w:ascii="Calibri" w:hAnsi="Calibri" w:cs="Calibri"/>
                <w:color w:val="000000"/>
                <w:sz w:val="16"/>
                <w:szCs w:val="16"/>
              </w:rPr>
            </w:pPr>
            <w:r w:rsidRPr="00B460D5">
              <w:rPr>
                <w:rFonts w:ascii="Calibri" w:hAnsi="Calibri" w:cs="Calibri"/>
                <w:color w:val="000000"/>
                <w:sz w:val="16"/>
                <w:szCs w:val="16"/>
              </w:rPr>
              <w:t>55.06.0017 - Bronfeniramina, Maleato 12mg, cloridrato de fenile - BRONFENIRAMINA, MALEATO 12MG, CLORIDRATO DE FENILEFRINA 15MG. COMPRIMIDO REVESTIDO DE LIBERAÇÃO PROGRAMADA- USO ORAL ADULTO</w:t>
            </w:r>
          </w:p>
        </w:tc>
        <w:tc>
          <w:tcPr>
            <w:tcW w:w="1060" w:type="dxa"/>
            <w:tcBorders>
              <w:top w:val="nil"/>
              <w:left w:val="nil"/>
              <w:bottom w:val="single" w:sz="4" w:space="0" w:color="auto"/>
              <w:right w:val="single" w:sz="4" w:space="0" w:color="auto"/>
            </w:tcBorders>
            <w:shd w:val="clear" w:color="auto" w:fill="auto"/>
            <w:vAlign w:val="center"/>
          </w:tcPr>
          <w:p w14:paraId="2EE11D11" w14:textId="61D7E599"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0D24D1F2" w14:textId="37EABB82" w:rsidR="00246D09" w:rsidRDefault="00B460D5" w:rsidP="00FE1F5E">
            <w:pPr>
              <w:jc w:val="center"/>
              <w:rPr>
                <w:rFonts w:ascii="Calibri" w:hAnsi="Calibri" w:cs="Calibri"/>
                <w:color w:val="000000"/>
                <w:sz w:val="16"/>
                <w:szCs w:val="16"/>
              </w:rPr>
            </w:pPr>
            <w:r>
              <w:rPr>
                <w:rFonts w:ascii="Calibri" w:hAnsi="Calibri" w:cs="Calibri"/>
                <w:color w:val="000000"/>
                <w:sz w:val="16"/>
                <w:szCs w:val="16"/>
              </w:rPr>
              <w:t>25.000</w:t>
            </w:r>
          </w:p>
        </w:tc>
        <w:tc>
          <w:tcPr>
            <w:tcW w:w="1119" w:type="dxa"/>
            <w:tcBorders>
              <w:top w:val="nil"/>
              <w:left w:val="nil"/>
              <w:bottom w:val="single" w:sz="4" w:space="0" w:color="auto"/>
              <w:right w:val="single" w:sz="4" w:space="0" w:color="auto"/>
            </w:tcBorders>
            <w:shd w:val="clear" w:color="auto" w:fill="auto"/>
            <w:vAlign w:val="center"/>
          </w:tcPr>
          <w:p w14:paraId="5896F04D" w14:textId="629DF391" w:rsidR="00246D09" w:rsidRPr="00543DCF" w:rsidRDefault="00B460D5" w:rsidP="00246D09">
            <w:pPr>
              <w:jc w:val="center"/>
              <w:rPr>
                <w:rFonts w:ascii="Calibri" w:hAnsi="Calibri" w:cs="Calibri"/>
                <w:color w:val="000000"/>
                <w:sz w:val="16"/>
                <w:szCs w:val="16"/>
              </w:rPr>
            </w:pPr>
            <w:r w:rsidRPr="00F258C4">
              <w:rPr>
                <w:rFonts w:ascii="Calibri" w:hAnsi="Calibri" w:cs="Calibri"/>
                <w:color w:val="000000"/>
                <w:sz w:val="16"/>
                <w:szCs w:val="16"/>
              </w:rPr>
              <w:t>1,6475</w:t>
            </w:r>
          </w:p>
        </w:tc>
        <w:tc>
          <w:tcPr>
            <w:tcW w:w="1100" w:type="dxa"/>
            <w:tcBorders>
              <w:top w:val="nil"/>
              <w:left w:val="nil"/>
              <w:bottom w:val="single" w:sz="4" w:space="0" w:color="auto"/>
              <w:right w:val="single" w:sz="4" w:space="0" w:color="auto"/>
            </w:tcBorders>
            <w:shd w:val="clear" w:color="auto" w:fill="auto"/>
            <w:vAlign w:val="center"/>
          </w:tcPr>
          <w:p w14:paraId="318DAD70" w14:textId="6F9DF0E9" w:rsidR="00246D09" w:rsidRPr="00543DCF" w:rsidRDefault="00B460D5" w:rsidP="00246D09">
            <w:pPr>
              <w:jc w:val="center"/>
              <w:rPr>
                <w:rFonts w:ascii="Calibri" w:hAnsi="Calibri" w:cs="Calibri"/>
                <w:color w:val="000000"/>
                <w:sz w:val="16"/>
                <w:szCs w:val="16"/>
              </w:rPr>
            </w:pPr>
            <w:r w:rsidRPr="00F258C4">
              <w:rPr>
                <w:rFonts w:ascii="Calibri" w:hAnsi="Calibri" w:cs="Calibri"/>
                <w:color w:val="000000"/>
                <w:sz w:val="16"/>
                <w:szCs w:val="16"/>
              </w:rPr>
              <w:t>41.187,50</w:t>
            </w:r>
          </w:p>
        </w:tc>
        <w:tc>
          <w:tcPr>
            <w:tcW w:w="1044" w:type="dxa"/>
            <w:tcBorders>
              <w:top w:val="nil"/>
              <w:left w:val="single" w:sz="4" w:space="0" w:color="auto"/>
              <w:right w:val="single" w:sz="4" w:space="0" w:color="auto"/>
            </w:tcBorders>
            <w:shd w:val="clear" w:color="auto" w:fill="auto"/>
            <w:vAlign w:val="center"/>
          </w:tcPr>
          <w:p w14:paraId="23437802" w14:textId="77777777" w:rsidR="00246D09" w:rsidRPr="00543DCF" w:rsidRDefault="00246D09" w:rsidP="00FE1F5E">
            <w:pPr>
              <w:jc w:val="center"/>
              <w:rPr>
                <w:rFonts w:ascii="Calibri" w:hAnsi="Calibri" w:cs="Calibri"/>
                <w:b/>
                <w:bCs/>
                <w:color w:val="000000"/>
                <w:sz w:val="16"/>
                <w:szCs w:val="16"/>
              </w:rPr>
            </w:pPr>
          </w:p>
        </w:tc>
      </w:tr>
      <w:tr w:rsidR="00EA45B3" w:rsidRPr="00543DCF" w14:paraId="5B45C38F"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5CEC402" w14:textId="31CC41D8"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16</w:t>
            </w:r>
          </w:p>
        </w:tc>
        <w:tc>
          <w:tcPr>
            <w:tcW w:w="5005" w:type="dxa"/>
            <w:tcBorders>
              <w:top w:val="nil"/>
              <w:left w:val="nil"/>
              <w:bottom w:val="single" w:sz="4" w:space="0" w:color="auto"/>
              <w:right w:val="single" w:sz="4" w:space="0" w:color="auto"/>
            </w:tcBorders>
            <w:shd w:val="clear" w:color="auto" w:fill="auto"/>
            <w:vAlign w:val="center"/>
          </w:tcPr>
          <w:p w14:paraId="484263DB" w14:textId="4AA84892" w:rsidR="00EA45B3" w:rsidRPr="00246D09" w:rsidRDefault="00EA45B3" w:rsidP="00EA45B3">
            <w:pPr>
              <w:rPr>
                <w:rFonts w:ascii="Calibri" w:hAnsi="Calibri" w:cs="Calibri"/>
                <w:color w:val="000000"/>
                <w:sz w:val="16"/>
                <w:szCs w:val="16"/>
              </w:rPr>
            </w:pPr>
            <w:r w:rsidRPr="00B460D5">
              <w:rPr>
                <w:rFonts w:ascii="Calibri" w:hAnsi="Calibri" w:cs="Calibri"/>
                <w:color w:val="000000"/>
                <w:sz w:val="16"/>
                <w:szCs w:val="16"/>
              </w:rPr>
              <w:t>55.06.0018 - Bronfeniramina, Maleato 2mg/ml, cloridrato de feni - BRONFENIRAMINA, MALEATO 2MG/ML, CLORIDRATO DE FENILEFRINA 2,5MG/ML. SOLUÇÃO ORAL GOTAS- USO ORAL PEDIÁTRICO</w:t>
            </w:r>
          </w:p>
        </w:tc>
        <w:tc>
          <w:tcPr>
            <w:tcW w:w="1060" w:type="dxa"/>
            <w:tcBorders>
              <w:top w:val="nil"/>
              <w:left w:val="nil"/>
              <w:bottom w:val="single" w:sz="4" w:space="0" w:color="auto"/>
              <w:right w:val="single" w:sz="4" w:space="0" w:color="auto"/>
            </w:tcBorders>
            <w:shd w:val="clear" w:color="auto" w:fill="auto"/>
            <w:vAlign w:val="center"/>
          </w:tcPr>
          <w:p w14:paraId="35FDAE50" w14:textId="2ECD4158"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60150029" w14:textId="4E02645E" w:rsidR="00EA45B3" w:rsidRDefault="00EA45B3" w:rsidP="00EA45B3">
            <w:pPr>
              <w:jc w:val="center"/>
              <w:rPr>
                <w:rFonts w:ascii="Calibri" w:hAnsi="Calibri" w:cs="Calibri"/>
                <w:color w:val="000000"/>
                <w:sz w:val="16"/>
                <w:szCs w:val="16"/>
              </w:rPr>
            </w:pPr>
            <w:r>
              <w:rPr>
                <w:rFonts w:ascii="Calibri" w:hAnsi="Calibri" w:cs="Calibri"/>
                <w:color w:val="000000"/>
                <w:sz w:val="16"/>
                <w:szCs w:val="16"/>
              </w:rPr>
              <w:t>705</w:t>
            </w:r>
          </w:p>
        </w:tc>
        <w:tc>
          <w:tcPr>
            <w:tcW w:w="1119" w:type="dxa"/>
            <w:tcBorders>
              <w:top w:val="nil"/>
              <w:left w:val="nil"/>
              <w:bottom w:val="single" w:sz="4" w:space="0" w:color="auto"/>
              <w:right w:val="single" w:sz="4" w:space="0" w:color="auto"/>
            </w:tcBorders>
            <w:shd w:val="clear" w:color="auto" w:fill="auto"/>
            <w:vAlign w:val="center"/>
          </w:tcPr>
          <w:p w14:paraId="20B42194" w14:textId="655FC172" w:rsidR="00EA45B3" w:rsidRPr="00543DCF" w:rsidRDefault="00EA45B3" w:rsidP="00EA45B3">
            <w:pPr>
              <w:jc w:val="center"/>
              <w:rPr>
                <w:rFonts w:ascii="Calibri" w:hAnsi="Calibri" w:cs="Calibri"/>
                <w:color w:val="000000"/>
                <w:sz w:val="16"/>
                <w:szCs w:val="16"/>
              </w:rPr>
            </w:pPr>
            <w:r w:rsidRPr="00F258C4">
              <w:rPr>
                <w:rFonts w:ascii="Calibri" w:hAnsi="Calibri" w:cs="Calibri"/>
                <w:color w:val="000000"/>
                <w:sz w:val="16"/>
                <w:szCs w:val="16"/>
              </w:rPr>
              <w:t>13,8050</w:t>
            </w:r>
          </w:p>
        </w:tc>
        <w:tc>
          <w:tcPr>
            <w:tcW w:w="1100" w:type="dxa"/>
            <w:tcBorders>
              <w:top w:val="nil"/>
              <w:left w:val="nil"/>
              <w:bottom w:val="single" w:sz="4" w:space="0" w:color="auto"/>
              <w:right w:val="single" w:sz="4" w:space="0" w:color="auto"/>
            </w:tcBorders>
            <w:shd w:val="clear" w:color="auto" w:fill="auto"/>
            <w:vAlign w:val="center"/>
          </w:tcPr>
          <w:p w14:paraId="3978E7D5" w14:textId="57268F48" w:rsidR="00EA45B3" w:rsidRPr="00543DCF" w:rsidRDefault="00EA45B3" w:rsidP="00EA45B3">
            <w:pPr>
              <w:jc w:val="center"/>
              <w:rPr>
                <w:rFonts w:ascii="Calibri" w:hAnsi="Calibri" w:cs="Calibri"/>
                <w:color w:val="000000"/>
                <w:sz w:val="16"/>
                <w:szCs w:val="16"/>
              </w:rPr>
            </w:pPr>
            <w:r w:rsidRPr="00F258C4">
              <w:rPr>
                <w:rFonts w:ascii="Calibri" w:hAnsi="Calibri" w:cs="Calibri"/>
                <w:color w:val="000000"/>
                <w:sz w:val="16"/>
                <w:szCs w:val="16"/>
              </w:rPr>
              <w:t>9.732,53</w:t>
            </w:r>
          </w:p>
        </w:tc>
        <w:tc>
          <w:tcPr>
            <w:tcW w:w="1044" w:type="dxa"/>
            <w:tcBorders>
              <w:top w:val="nil"/>
              <w:left w:val="single" w:sz="4" w:space="0" w:color="auto"/>
              <w:right w:val="single" w:sz="4" w:space="0" w:color="auto"/>
            </w:tcBorders>
            <w:shd w:val="clear" w:color="auto" w:fill="auto"/>
            <w:vAlign w:val="center"/>
          </w:tcPr>
          <w:p w14:paraId="6E62B1A4" w14:textId="77777777" w:rsidR="00EA45B3" w:rsidRPr="00543DCF" w:rsidRDefault="00EA45B3" w:rsidP="00EA45B3">
            <w:pPr>
              <w:jc w:val="center"/>
              <w:rPr>
                <w:rFonts w:ascii="Calibri" w:hAnsi="Calibri" w:cs="Calibri"/>
                <w:b/>
                <w:bCs/>
                <w:color w:val="000000"/>
                <w:sz w:val="16"/>
                <w:szCs w:val="16"/>
              </w:rPr>
            </w:pPr>
          </w:p>
        </w:tc>
      </w:tr>
      <w:tr w:rsidR="00EA45B3" w:rsidRPr="00543DCF" w14:paraId="10763D91"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7B8628E" w14:textId="307A1740"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17</w:t>
            </w:r>
          </w:p>
        </w:tc>
        <w:tc>
          <w:tcPr>
            <w:tcW w:w="5005" w:type="dxa"/>
            <w:tcBorders>
              <w:top w:val="nil"/>
              <w:left w:val="nil"/>
              <w:bottom w:val="single" w:sz="4" w:space="0" w:color="auto"/>
              <w:right w:val="single" w:sz="4" w:space="0" w:color="auto"/>
            </w:tcBorders>
            <w:shd w:val="clear" w:color="auto" w:fill="auto"/>
            <w:vAlign w:val="center"/>
          </w:tcPr>
          <w:p w14:paraId="37A9A998" w14:textId="4864DE02" w:rsidR="00EA45B3" w:rsidRPr="00246D09" w:rsidRDefault="00EA45B3" w:rsidP="00EA45B3">
            <w:pPr>
              <w:rPr>
                <w:rFonts w:ascii="Calibri" w:hAnsi="Calibri" w:cs="Calibri"/>
                <w:color w:val="000000"/>
                <w:sz w:val="16"/>
                <w:szCs w:val="16"/>
              </w:rPr>
            </w:pPr>
            <w:r w:rsidRPr="00B460D5">
              <w:rPr>
                <w:rFonts w:ascii="Calibri" w:hAnsi="Calibri" w:cs="Calibri"/>
                <w:color w:val="000000"/>
                <w:sz w:val="16"/>
                <w:szCs w:val="16"/>
              </w:rPr>
              <w:t>55.06.0020 - Butilbrometo de Escopolamina 10mg + Dipirona Sódic - BUTILBROMETO DE ESCOPOLAMINA 10MG + DIPIRONA SÓDICA 250MG COMPRIMIDO REVESTIDO- USO ORAL E ADULTO</w:t>
            </w:r>
          </w:p>
        </w:tc>
        <w:tc>
          <w:tcPr>
            <w:tcW w:w="1060" w:type="dxa"/>
            <w:tcBorders>
              <w:top w:val="nil"/>
              <w:left w:val="nil"/>
              <w:bottom w:val="single" w:sz="4" w:space="0" w:color="auto"/>
              <w:right w:val="single" w:sz="4" w:space="0" w:color="auto"/>
            </w:tcBorders>
            <w:shd w:val="clear" w:color="auto" w:fill="auto"/>
            <w:vAlign w:val="center"/>
          </w:tcPr>
          <w:p w14:paraId="02DBF50E" w14:textId="13509EF1"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B54BC7A" w14:textId="3D4D2C3E" w:rsidR="00EA45B3"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47000</w:t>
            </w:r>
          </w:p>
        </w:tc>
        <w:tc>
          <w:tcPr>
            <w:tcW w:w="1119" w:type="dxa"/>
            <w:tcBorders>
              <w:top w:val="nil"/>
              <w:left w:val="nil"/>
              <w:bottom w:val="single" w:sz="4" w:space="0" w:color="auto"/>
              <w:right w:val="single" w:sz="4" w:space="0" w:color="auto"/>
            </w:tcBorders>
            <w:shd w:val="clear" w:color="auto" w:fill="auto"/>
            <w:vAlign w:val="center"/>
          </w:tcPr>
          <w:p w14:paraId="0CCF7C7A" w14:textId="45B363A7"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0,5025</w:t>
            </w:r>
          </w:p>
        </w:tc>
        <w:tc>
          <w:tcPr>
            <w:tcW w:w="1100" w:type="dxa"/>
            <w:tcBorders>
              <w:top w:val="nil"/>
              <w:left w:val="nil"/>
              <w:bottom w:val="single" w:sz="4" w:space="0" w:color="auto"/>
              <w:right w:val="single" w:sz="4" w:space="0" w:color="auto"/>
            </w:tcBorders>
            <w:shd w:val="clear" w:color="auto" w:fill="auto"/>
            <w:vAlign w:val="center"/>
          </w:tcPr>
          <w:p w14:paraId="0EE70ADF" w14:textId="6BE93391"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23.617,50</w:t>
            </w:r>
          </w:p>
        </w:tc>
        <w:tc>
          <w:tcPr>
            <w:tcW w:w="1044" w:type="dxa"/>
            <w:tcBorders>
              <w:top w:val="nil"/>
              <w:left w:val="single" w:sz="4" w:space="0" w:color="auto"/>
              <w:right w:val="single" w:sz="4" w:space="0" w:color="auto"/>
            </w:tcBorders>
            <w:shd w:val="clear" w:color="auto" w:fill="auto"/>
            <w:vAlign w:val="center"/>
          </w:tcPr>
          <w:p w14:paraId="5098C97A" w14:textId="77777777" w:rsidR="00EA45B3" w:rsidRPr="00543DCF" w:rsidRDefault="00EA45B3" w:rsidP="00EA45B3">
            <w:pPr>
              <w:jc w:val="center"/>
              <w:rPr>
                <w:rFonts w:ascii="Calibri" w:hAnsi="Calibri" w:cs="Calibri"/>
                <w:b/>
                <w:bCs/>
                <w:color w:val="000000"/>
                <w:sz w:val="16"/>
                <w:szCs w:val="16"/>
              </w:rPr>
            </w:pPr>
          </w:p>
        </w:tc>
      </w:tr>
      <w:tr w:rsidR="00EA45B3" w:rsidRPr="00543DCF" w14:paraId="022562C4"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3249AE6" w14:textId="0CAA1F14"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18</w:t>
            </w:r>
          </w:p>
        </w:tc>
        <w:tc>
          <w:tcPr>
            <w:tcW w:w="5005" w:type="dxa"/>
            <w:tcBorders>
              <w:top w:val="nil"/>
              <w:left w:val="nil"/>
              <w:bottom w:val="single" w:sz="4" w:space="0" w:color="auto"/>
              <w:right w:val="single" w:sz="4" w:space="0" w:color="auto"/>
            </w:tcBorders>
            <w:shd w:val="clear" w:color="auto" w:fill="auto"/>
            <w:vAlign w:val="center"/>
          </w:tcPr>
          <w:p w14:paraId="4E573E5F" w14:textId="6142B120" w:rsidR="00EA45B3" w:rsidRPr="00246D09" w:rsidRDefault="00EA45B3" w:rsidP="00EA45B3">
            <w:pPr>
              <w:rPr>
                <w:rFonts w:ascii="Calibri" w:hAnsi="Calibri" w:cs="Calibri"/>
                <w:color w:val="000000"/>
                <w:sz w:val="16"/>
                <w:szCs w:val="16"/>
              </w:rPr>
            </w:pPr>
            <w:r w:rsidRPr="00B460D5">
              <w:rPr>
                <w:rFonts w:ascii="Calibri" w:hAnsi="Calibri" w:cs="Calibri"/>
                <w:color w:val="000000"/>
                <w:sz w:val="16"/>
                <w:szCs w:val="16"/>
              </w:rPr>
              <w:t>55.06.0021 - Butilbrometo de Escopolamina 6,67mg/ml + Dipirona - BUTILBROMETO DE ESCOPOLAMINA 6,67MG/ML + DIPIRONA SÓDICA MONOIDRATADA 333,4MG/ML SOLUÇÃO ORAL GOTASFRASCO COM 20ML-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0400B408" w14:textId="16EE5274"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A075180" w14:textId="218D83B8" w:rsidR="00EA45B3"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705</w:t>
            </w:r>
          </w:p>
        </w:tc>
        <w:tc>
          <w:tcPr>
            <w:tcW w:w="1119" w:type="dxa"/>
            <w:tcBorders>
              <w:top w:val="nil"/>
              <w:left w:val="nil"/>
              <w:bottom w:val="single" w:sz="4" w:space="0" w:color="auto"/>
              <w:right w:val="single" w:sz="4" w:space="0" w:color="auto"/>
            </w:tcBorders>
            <w:shd w:val="clear" w:color="auto" w:fill="auto"/>
            <w:vAlign w:val="center"/>
          </w:tcPr>
          <w:p w14:paraId="75CE76FC" w14:textId="20C6B948"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7,8950</w:t>
            </w:r>
          </w:p>
        </w:tc>
        <w:tc>
          <w:tcPr>
            <w:tcW w:w="1100" w:type="dxa"/>
            <w:tcBorders>
              <w:top w:val="nil"/>
              <w:left w:val="nil"/>
              <w:bottom w:val="single" w:sz="4" w:space="0" w:color="auto"/>
              <w:right w:val="single" w:sz="4" w:space="0" w:color="auto"/>
            </w:tcBorders>
            <w:shd w:val="clear" w:color="auto" w:fill="auto"/>
            <w:vAlign w:val="center"/>
          </w:tcPr>
          <w:p w14:paraId="0CB79970" w14:textId="24E14A97"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5.565,98</w:t>
            </w:r>
          </w:p>
        </w:tc>
        <w:tc>
          <w:tcPr>
            <w:tcW w:w="1044" w:type="dxa"/>
            <w:tcBorders>
              <w:top w:val="nil"/>
              <w:left w:val="single" w:sz="4" w:space="0" w:color="auto"/>
              <w:right w:val="single" w:sz="4" w:space="0" w:color="auto"/>
            </w:tcBorders>
            <w:shd w:val="clear" w:color="auto" w:fill="auto"/>
            <w:vAlign w:val="center"/>
          </w:tcPr>
          <w:p w14:paraId="7A8602C6" w14:textId="77777777" w:rsidR="00EA45B3" w:rsidRPr="00543DCF" w:rsidRDefault="00EA45B3" w:rsidP="00EA45B3">
            <w:pPr>
              <w:jc w:val="center"/>
              <w:rPr>
                <w:rFonts w:ascii="Calibri" w:hAnsi="Calibri" w:cs="Calibri"/>
                <w:b/>
                <w:bCs/>
                <w:color w:val="000000"/>
                <w:sz w:val="16"/>
                <w:szCs w:val="16"/>
              </w:rPr>
            </w:pPr>
          </w:p>
        </w:tc>
      </w:tr>
      <w:tr w:rsidR="00EA45B3" w:rsidRPr="00543DCF" w14:paraId="5E6223EF"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F4A9DFE" w14:textId="661FAD4A"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19</w:t>
            </w:r>
          </w:p>
        </w:tc>
        <w:tc>
          <w:tcPr>
            <w:tcW w:w="5005" w:type="dxa"/>
            <w:tcBorders>
              <w:top w:val="nil"/>
              <w:left w:val="nil"/>
              <w:bottom w:val="single" w:sz="4" w:space="0" w:color="auto"/>
              <w:right w:val="single" w:sz="4" w:space="0" w:color="auto"/>
            </w:tcBorders>
            <w:shd w:val="clear" w:color="auto" w:fill="auto"/>
            <w:vAlign w:val="center"/>
          </w:tcPr>
          <w:p w14:paraId="1C9BFA3C" w14:textId="3084BD72" w:rsidR="00EA45B3" w:rsidRPr="00246D09" w:rsidRDefault="00EA45B3" w:rsidP="00EA45B3">
            <w:pPr>
              <w:rPr>
                <w:rFonts w:ascii="Calibri" w:hAnsi="Calibri" w:cs="Calibri"/>
                <w:color w:val="000000"/>
                <w:sz w:val="16"/>
                <w:szCs w:val="16"/>
              </w:rPr>
            </w:pPr>
            <w:r w:rsidRPr="00B460D5">
              <w:rPr>
                <w:rFonts w:ascii="Calibri" w:hAnsi="Calibri" w:cs="Calibri"/>
                <w:color w:val="000000"/>
                <w:sz w:val="16"/>
                <w:szCs w:val="16"/>
              </w:rPr>
              <w:t>55.06.0022 - Butilbrometo de Escopolamina 10mg Comprimido reves - BUTILBROMETO DE ESCOPOLAMINA 10MG COMPRIMIDO REVESTIDO-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26DB9C00" w14:textId="11DB9CB0"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51FC7B6C" w14:textId="20D26B2D" w:rsidR="00EA45B3"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22000</w:t>
            </w:r>
          </w:p>
        </w:tc>
        <w:tc>
          <w:tcPr>
            <w:tcW w:w="1119" w:type="dxa"/>
            <w:tcBorders>
              <w:top w:val="nil"/>
              <w:left w:val="nil"/>
              <w:bottom w:val="single" w:sz="4" w:space="0" w:color="auto"/>
              <w:right w:val="single" w:sz="4" w:space="0" w:color="auto"/>
            </w:tcBorders>
            <w:shd w:val="clear" w:color="auto" w:fill="auto"/>
            <w:vAlign w:val="center"/>
          </w:tcPr>
          <w:p w14:paraId="5E17CCC1" w14:textId="4799857D"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0,6250</w:t>
            </w:r>
          </w:p>
        </w:tc>
        <w:tc>
          <w:tcPr>
            <w:tcW w:w="1100" w:type="dxa"/>
            <w:tcBorders>
              <w:top w:val="nil"/>
              <w:left w:val="nil"/>
              <w:bottom w:val="single" w:sz="4" w:space="0" w:color="auto"/>
              <w:right w:val="single" w:sz="4" w:space="0" w:color="auto"/>
            </w:tcBorders>
            <w:shd w:val="clear" w:color="auto" w:fill="auto"/>
            <w:vAlign w:val="center"/>
          </w:tcPr>
          <w:p w14:paraId="5216DEE1" w14:textId="47E70791"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13.750,00</w:t>
            </w:r>
          </w:p>
        </w:tc>
        <w:tc>
          <w:tcPr>
            <w:tcW w:w="1044" w:type="dxa"/>
            <w:tcBorders>
              <w:top w:val="nil"/>
              <w:left w:val="single" w:sz="4" w:space="0" w:color="auto"/>
              <w:right w:val="single" w:sz="4" w:space="0" w:color="auto"/>
            </w:tcBorders>
            <w:shd w:val="clear" w:color="auto" w:fill="auto"/>
            <w:vAlign w:val="center"/>
          </w:tcPr>
          <w:p w14:paraId="5271449D" w14:textId="77777777" w:rsidR="00EA45B3" w:rsidRPr="00543DCF" w:rsidRDefault="00EA45B3" w:rsidP="00EA45B3">
            <w:pPr>
              <w:jc w:val="center"/>
              <w:rPr>
                <w:rFonts w:ascii="Calibri" w:hAnsi="Calibri" w:cs="Calibri"/>
                <w:b/>
                <w:bCs/>
                <w:color w:val="000000"/>
                <w:sz w:val="16"/>
                <w:szCs w:val="16"/>
              </w:rPr>
            </w:pPr>
          </w:p>
        </w:tc>
      </w:tr>
      <w:tr w:rsidR="00EA45B3" w:rsidRPr="00543DCF" w14:paraId="77E8FDB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E7EC3F3" w14:textId="0DC72670"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20</w:t>
            </w:r>
          </w:p>
        </w:tc>
        <w:tc>
          <w:tcPr>
            <w:tcW w:w="5005" w:type="dxa"/>
            <w:tcBorders>
              <w:top w:val="nil"/>
              <w:left w:val="nil"/>
              <w:bottom w:val="single" w:sz="4" w:space="0" w:color="auto"/>
              <w:right w:val="single" w:sz="4" w:space="0" w:color="auto"/>
            </w:tcBorders>
            <w:shd w:val="clear" w:color="auto" w:fill="auto"/>
            <w:vAlign w:val="center"/>
          </w:tcPr>
          <w:p w14:paraId="302FF414" w14:textId="6FF8F9A2" w:rsidR="00EA45B3" w:rsidRPr="00246D09" w:rsidRDefault="00EA45B3" w:rsidP="00EA45B3">
            <w:pPr>
              <w:rPr>
                <w:rFonts w:ascii="Calibri" w:hAnsi="Calibri" w:cs="Calibri"/>
                <w:color w:val="000000"/>
                <w:sz w:val="16"/>
                <w:szCs w:val="16"/>
              </w:rPr>
            </w:pPr>
            <w:r w:rsidRPr="00B460D5">
              <w:rPr>
                <w:rFonts w:ascii="Calibri" w:hAnsi="Calibri" w:cs="Calibri"/>
                <w:color w:val="000000"/>
                <w:sz w:val="16"/>
                <w:szCs w:val="16"/>
              </w:rPr>
              <w:t>55.06.0023 - Cafeína 30mg+Carisoprodol 125mg+ Paracetamol 300mg - CAFEÍNA 30MG+CARISOPRODOL 125MG+ PARACETAMOL 300MG+DICLOFENACO SÓDICO 50MG COMPRIMIDO- USO ORAL E ADULTO</w:t>
            </w:r>
          </w:p>
        </w:tc>
        <w:tc>
          <w:tcPr>
            <w:tcW w:w="1060" w:type="dxa"/>
            <w:tcBorders>
              <w:top w:val="nil"/>
              <w:left w:val="nil"/>
              <w:bottom w:val="single" w:sz="4" w:space="0" w:color="auto"/>
              <w:right w:val="single" w:sz="4" w:space="0" w:color="auto"/>
            </w:tcBorders>
            <w:shd w:val="clear" w:color="auto" w:fill="auto"/>
            <w:vAlign w:val="center"/>
          </w:tcPr>
          <w:p w14:paraId="3AB382F3" w14:textId="3116B3A7"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3B37C65" w14:textId="74548AA9" w:rsidR="00EA45B3"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31200</w:t>
            </w:r>
          </w:p>
        </w:tc>
        <w:tc>
          <w:tcPr>
            <w:tcW w:w="1119" w:type="dxa"/>
            <w:tcBorders>
              <w:top w:val="nil"/>
              <w:left w:val="nil"/>
              <w:bottom w:val="single" w:sz="4" w:space="0" w:color="auto"/>
              <w:right w:val="single" w:sz="4" w:space="0" w:color="auto"/>
            </w:tcBorders>
            <w:shd w:val="clear" w:color="auto" w:fill="auto"/>
            <w:vAlign w:val="center"/>
          </w:tcPr>
          <w:p w14:paraId="67B7F98B" w14:textId="67926F24"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0,9006</w:t>
            </w:r>
          </w:p>
        </w:tc>
        <w:tc>
          <w:tcPr>
            <w:tcW w:w="1100" w:type="dxa"/>
            <w:tcBorders>
              <w:top w:val="nil"/>
              <w:left w:val="nil"/>
              <w:bottom w:val="single" w:sz="4" w:space="0" w:color="auto"/>
              <w:right w:val="single" w:sz="4" w:space="0" w:color="auto"/>
            </w:tcBorders>
            <w:shd w:val="clear" w:color="auto" w:fill="auto"/>
            <w:vAlign w:val="center"/>
          </w:tcPr>
          <w:p w14:paraId="17ED34F2" w14:textId="7E8A5682"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28.098,72</w:t>
            </w:r>
          </w:p>
        </w:tc>
        <w:tc>
          <w:tcPr>
            <w:tcW w:w="1044" w:type="dxa"/>
            <w:tcBorders>
              <w:top w:val="nil"/>
              <w:left w:val="single" w:sz="4" w:space="0" w:color="auto"/>
              <w:right w:val="single" w:sz="4" w:space="0" w:color="auto"/>
            </w:tcBorders>
            <w:shd w:val="clear" w:color="auto" w:fill="auto"/>
            <w:vAlign w:val="center"/>
          </w:tcPr>
          <w:p w14:paraId="0214ED87" w14:textId="77777777" w:rsidR="00EA45B3" w:rsidRPr="00543DCF" w:rsidRDefault="00EA45B3" w:rsidP="00EA45B3">
            <w:pPr>
              <w:jc w:val="center"/>
              <w:rPr>
                <w:rFonts w:ascii="Calibri" w:hAnsi="Calibri" w:cs="Calibri"/>
                <w:b/>
                <w:bCs/>
                <w:color w:val="000000"/>
                <w:sz w:val="16"/>
                <w:szCs w:val="16"/>
              </w:rPr>
            </w:pPr>
          </w:p>
        </w:tc>
      </w:tr>
      <w:tr w:rsidR="00EA45B3" w:rsidRPr="00543DCF" w14:paraId="53D2DF2C"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059BBEF" w14:textId="2824EAEC"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21</w:t>
            </w:r>
          </w:p>
        </w:tc>
        <w:tc>
          <w:tcPr>
            <w:tcW w:w="5005" w:type="dxa"/>
            <w:tcBorders>
              <w:top w:val="nil"/>
              <w:left w:val="nil"/>
              <w:bottom w:val="single" w:sz="4" w:space="0" w:color="auto"/>
              <w:right w:val="single" w:sz="4" w:space="0" w:color="auto"/>
            </w:tcBorders>
            <w:shd w:val="clear" w:color="auto" w:fill="auto"/>
            <w:vAlign w:val="center"/>
          </w:tcPr>
          <w:p w14:paraId="4D8B8CA0" w14:textId="7609CEB8" w:rsidR="00EA45B3" w:rsidRPr="00246D09" w:rsidRDefault="00EA45B3" w:rsidP="00EA45B3">
            <w:pPr>
              <w:rPr>
                <w:rFonts w:ascii="Calibri" w:hAnsi="Calibri" w:cs="Calibri"/>
                <w:color w:val="000000"/>
                <w:sz w:val="16"/>
                <w:szCs w:val="16"/>
              </w:rPr>
            </w:pPr>
            <w:r w:rsidRPr="00B460D5">
              <w:rPr>
                <w:rFonts w:ascii="Calibri" w:hAnsi="Calibri" w:cs="Calibri"/>
                <w:color w:val="000000"/>
                <w:sz w:val="16"/>
                <w:szCs w:val="16"/>
              </w:rPr>
              <w:t>55.06.0024 - Carbamazepina CR 400 mg Comprimido divisível de li - CARBAMAZEPINA CR 400 MG COMPRIMIDO DIVISÍVEL DE LIBERAÇÃO CONTROLADA-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7D9EB6EE" w14:textId="4EF6CB7C"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CDCBC60" w14:textId="7D02C3C1" w:rsidR="00EA45B3"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12500</w:t>
            </w:r>
          </w:p>
        </w:tc>
        <w:tc>
          <w:tcPr>
            <w:tcW w:w="1119" w:type="dxa"/>
            <w:tcBorders>
              <w:top w:val="nil"/>
              <w:left w:val="nil"/>
              <w:bottom w:val="single" w:sz="4" w:space="0" w:color="auto"/>
              <w:right w:val="single" w:sz="4" w:space="0" w:color="auto"/>
            </w:tcBorders>
            <w:shd w:val="clear" w:color="auto" w:fill="auto"/>
            <w:vAlign w:val="center"/>
          </w:tcPr>
          <w:p w14:paraId="4B3388B7" w14:textId="1BD3FEC8"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3,6525</w:t>
            </w:r>
          </w:p>
        </w:tc>
        <w:tc>
          <w:tcPr>
            <w:tcW w:w="1100" w:type="dxa"/>
            <w:tcBorders>
              <w:top w:val="nil"/>
              <w:left w:val="nil"/>
              <w:bottom w:val="single" w:sz="4" w:space="0" w:color="auto"/>
              <w:right w:val="single" w:sz="4" w:space="0" w:color="auto"/>
            </w:tcBorders>
            <w:shd w:val="clear" w:color="auto" w:fill="auto"/>
            <w:vAlign w:val="center"/>
          </w:tcPr>
          <w:p w14:paraId="1310A628" w14:textId="29A59CD0"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45.656,25</w:t>
            </w:r>
          </w:p>
        </w:tc>
        <w:tc>
          <w:tcPr>
            <w:tcW w:w="1044" w:type="dxa"/>
            <w:tcBorders>
              <w:top w:val="nil"/>
              <w:left w:val="single" w:sz="4" w:space="0" w:color="auto"/>
              <w:right w:val="single" w:sz="4" w:space="0" w:color="auto"/>
            </w:tcBorders>
            <w:shd w:val="clear" w:color="auto" w:fill="auto"/>
            <w:vAlign w:val="center"/>
          </w:tcPr>
          <w:p w14:paraId="00C2FF90" w14:textId="77777777" w:rsidR="00EA45B3" w:rsidRPr="00543DCF" w:rsidRDefault="00EA45B3" w:rsidP="00EA45B3">
            <w:pPr>
              <w:jc w:val="center"/>
              <w:rPr>
                <w:rFonts w:ascii="Calibri" w:hAnsi="Calibri" w:cs="Calibri"/>
                <w:b/>
                <w:bCs/>
                <w:color w:val="000000"/>
                <w:sz w:val="16"/>
                <w:szCs w:val="16"/>
              </w:rPr>
            </w:pPr>
          </w:p>
        </w:tc>
      </w:tr>
      <w:tr w:rsidR="00EA45B3" w:rsidRPr="00543DCF" w14:paraId="012C9270"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BC88D1A" w14:textId="73CFA146"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22</w:t>
            </w:r>
          </w:p>
        </w:tc>
        <w:tc>
          <w:tcPr>
            <w:tcW w:w="5005" w:type="dxa"/>
            <w:tcBorders>
              <w:top w:val="nil"/>
              <w:left w:val="nil"/>
              <w:bottom w:val="single" w:sz="4" w:space="0" w:color="auto"/>
              <w:right w:val="single" w:sz="4" w:space="0" w:color="auto"/>
            </w:tcBorders>
            <w:shd w:val="clear" w:color="auto" w:fill="auto"/>
            <w:vAlign w:val="center"/>
          </w:tcPr>
          <w:p w14:paraId="37D9F5E3" w14:textId="3679D2C2" w:rsidR="00EA45B3" w:rsidRPr="00246D09" w:rsidRDefault="00EA45B3" w:rsidP="00EA45B3">
            <w:pPr>
              <w:rPr>
                <w:rFonts w:ascii="Calibri" w:hAnsi="Calibri" w:cs="Calibri"/>
                <w:color w:val="000000"/>
                <w:sz w:val="16"/>
                <w:szCs w:val="16"/>
              </w:rPr>
            </w:pPr>
            <w:r w:rsidRPr="00B460D5">
              <w:rPr>
                <w:rFonts w:ascii="Calibri" w:hAnsi="Calibri" w:cs="Calibri"/>
                <w:color w:val="000000"/>
                <w:sz w:val="16"/>
                <w:szCs w:val="16"/>
              </w:rPr>
              <w:t>55.06.0025 - Cetoconazol 20 mg/g creme dermatológico- uso tópic - CETOCONAZOL 20MG - TUBO COM 30GR- USO TÓPICO ADULTO e pediátrico</w:t>
            </w:r>
          </w:p>
        </w:tc>
        <w:tc>
          <w:tcPr>
            <w:tcW w:w="1060" w:type="dxa"/>
            <w:tcBorders>
              <w:top w:val="nil"/>
              <w:left w:val="nil"/>
              <w:bottom w:val="single" w:sz="4" w:space="0" w:color="auto"/>
              <w:right w:val="single" w:sz="4" w:space="0" w:color="auto"/>
            </w:tcBorders>
            <w:shd w:val="clear" w:color="auto" w:fill="auto"/>
            <w:vAlign w:val="center"/>
          </w:tcPr>
          <w:p w14:paraId="3FBADE55" w14:textId="6CE92844"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EF026AF" w14:textId="3AE4EA44" w:rsidR="00EA45B3"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1250</w:t>
            </w:r>
          </w:p>
        </w:tc>
        <w:tc>
          <w:tcPr>
            <w:tcW w:w="1119" w:type="dxa"/>
            <w:tcBorders>
              <w:top w:val="nil"/>
              <w:left w:val="nil"/>
              <w:bottom w:val="single" w:sz="4" w:space="0" w:color="auto"/>
              <w:right w:val="single" w:sz="4" w:space="0" w:color="auto"/>
            </w:tcBorders>
            <w:shd w:val="clear" w:color="auto" w:fill="auto"/>
            <w:vAlign w:val="center"/>
          </w:tcPr>
          <w:p w14:paraId="5E091689" w14:textId="55F60B7B"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5,2650</w:t>
            </w:r>
          </w:p>
        </w:tc>
        <w:tc>
          <w:tcPr>
            <w:tcW w:w="1100" w:type="dxa"/>
            <w:tcBorders>
              <w:top w:val="nil"/>
              <w:left w:val="nil"/>
              <w:bottom w:val="single" w:sz="4" w:space="0" w:color="auto"/>
              <w:right w:val="single" w:sz="4" w:space="0" w:color="auto"/>
            </w:tcBorders>
            <w:shd w:val="clear" w:color="auto" w:fill="auto"/>
            <w:vAlign w:val="center"/>
          </w:tcPr>
          <w:p w14:paraId="1DB2757D" w14:textId="0465719C" w:rsidR="00EA45B3" w:rsidRPr="00543DCF" w:rsidRDefault="00EA45B3" w:rsidP="00EA45B3">
            <w:pPr>
              <w:jc w:val="center"/>
              <w:rPr>
                <w:rFonts w:ascii="Calibri" w:hAnsi="Calibri" w:cs="Calibri"/>
                <w:color w:val="000000"/>
                <w:sz w:val="16"/>
                <w:szCs w:val="16"/>
              </w:rPr>
            </w:pPr>
            <w:r w:rsidRPr="00B460D5">
              <w:rPr>
                <w:rFonts w:ascii="Calibri" w:hAnsi="Calibri" w:cs="Calibri"/>
                <w:color w:val="000000"/>
                <w:sz w:val="16"/>
                <w:szCs w:val="16"/>
              </w:rPr>
              <w:t>6.581,25</w:t>
            </w:r>
          </w:p>
        </w:tc>
        <w:tc>
          <w:tcPr>
            <w:tcW w:w="1044" w:type="dxa"/>
            <w:tcBorders>
              <w:top w:val="nil"/>
              <w:left w:val="single" w:sz="4" w:space="0" w:color="auto"/>
              <w:right w:val="single" w:sz="4" w:space="0" w:color="auto"/>
            </w:tcBorders>
            <w:shd w:val="clear" w:color="auto" w:fill="auto"/>
            <w:vAlign w:val="center"/>
          </w:tcPr>
          <w:p w14:paraId="62520F94" w14:textId="77777777" w:rsidR="00EA45B3" w:rsidRPr="00543DCF" w:rsidRDefault="00EA45B3" w:rsidP="00EA45B3">
            <w:pPr>
              <w:jc w:val="center"/>
              <w:rPr>
                <w:rFonts w:ascii="Calibri" w:hAnsi="Calibri" w:cs="Calibri"/>
                <w:b/>
                <w:bCs/>
                <w:color w:val="000000"/>
                <w:sz w:val="16"/>
                <w:szCs w:val="16"/>
              </w:rPr>
            </w:pPr>
          </w:p>
        </w:tc>
      </w:tr>
      <w:tr w:rsidR="00EA45B3" w:rsidRPr="00543DCF" w14:paraId="0CED04D0"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5FA74DB" w14:textId="388E47F3"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23</w:t>
            </w:r>
          </w:p>
        </w:tc>
        <w:tc>
          <w:tcPr>
            <w:tcW w:w="5005" w:type="dxa"/>
            <w:tcBorders>
              <w:top w:val="nil"/>
              <w:left w:val="nil"/>
              <w:bottom w:val="single" w:sz="4" w:space="0" w:color="auto"/>
              <w:right w:val="single" w:sz="4" w:space="0" w:color="auto"/>
            </w:tcBorders>
            <w:shd w:val="clear" w:color="auto" w:fill="auto"/>
            <w:vAlign w:val="center"/>
          </w:tcPr>
          <w:p w14:paraId="1461C8CF" w14:textId="5B5D9956"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55.06.0026 - Cetoconazol 200 mg Comprimido- uso oral adulto e p - CETOCONAZOL 200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0661649D" w14:textId="47BA98D6"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615D87BA" w14:textId="14483E27"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3200</w:t>
            </w:r>
          </w:p>
        </w:tc>
        <w:tc>
          <w:tcPr>
            <w:tcW w:w="1119" w:type="dxa"/>
            <w:tcBorders>
              <w:top w:val="nil"/>
              <w:left w:val="nil"/>
              <w:bottom w:val="single" w:sz="4" w:space="0" w:color="auto"/>
              <w:right w:val="single" w:sz="4" w:space="0" w:color="auto"/>
            </w:tcBorders>
            <w:shd w:val="clear" w:color="auto" w:fill="auto"/>
            <w:vAlign w:val="center"/>
          </w:tcPr>
          <w:p w14:paraId="5C2CE4F7" w14:textId="533C7826"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0,4050</w:t>
            </w:r>
          </w:p>
        </w:tc>
        <w:tc>
          <w:tcPr>
            <w:tcW w:w="1100" w:type="dxa"/>
            <w:tcBorders>
              <w:top w:val="nil"/>
              <w:left w:val="nil"/>
              <w:bottom w:val="single" w:sz="4" w:space="0" w:color="auto"/>
              <w:right w:val="single" w:sz="4" w:space="0" w:color="auto"/>
            </w:tcBorders>
            <w:shd w:val="clear" w:color="auto" w:fill="auto"/>
            <w:vAlign w:val="center"/>
          </w:tcPr>
          <w:p w14:paraId="4158B996" w14:textId="677827CD"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1.296,00</w:t>
            </w:r>
          </w:p>
        </w:tc>
        <w:tc>
          <w:tcPr>
            <w:tcW w:w="1044" w:type="dxa"/>
            <w:tcBorders>
              <w:top w:val="nil"/>
              <w:left w:val="single" w:sz="4" w:space="0" w:color="auto"/>
              <w:right w:val="single" w:sz="4" w:space="0" w:color="auto"/>
            </w:tcBorders>
            <w:shd w:val="clear" w:color="auto" w:fill="auto"/>
            <w:vAlign w:val="center"/>
          </w:tcPr>
          <w:p w14:paraId="03D491E1" w14:textId="77777777" w:rsidR="00EA45B3" w:rsidRPr="00543DCF" w:rsidRDefault="00EA45B3" w:rsidP="00EA45B3">
            <w:pPr>
              <w:jc w:val="center"/>
              <w:rPr>
                <w:rFonts w:ascii="Calibri" w:hAnsi="Calibri" w:cs="Calibri"/>
                <w:b/>
                <w:bCs/>
                <w:color w:val="000000"/>
                <w:sz w:val="16"/>
                <w:szCs w:val="16"/>
              </w:rPr>
            </w:pPr>
          </w:p>
        </w:tc>
      </w:tr>
      <w:tr w:rsidR="00EA45B3" w:rsidRPr="00543DCF" w14:paraId="1A846F44"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BDE4925" w14:textId="3C788595"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24</w:t>
            </w:r>
          </w:p>
        </w:tc>
        <w:tc>
          <w:tcPr>
            <w:tcW w:w="5005" w:type="dxa"/>
            <w:tcBorders>
              <w:top w:val="nil"/>
              <w:left w:val="nil"/>
              <w:bottom w:val="single" w:sz="4" w:space="0" w:color="auto"/>
              <w:right w:val="single" w:sz="4" w:space="0" w:color="auto"/>
            </w:tcBorders>
            <w:shd w:val="clear" w:color="auto" w:fill="auto"/>
            <w:vAlign w:val="center"/>
          </w:tcPr>
          <w:p w14:paraId="19A90961" w14:textId="13CF5838"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55.06.0027 - Cetoprofeno 100 mg Comprimido revestido- uso oral - CETOPROFENO 100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04D98850" w14:textId="5C862561"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84F0FC6" w14:textId="47D9DFAE"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31200</w:t>
            </w:r>
          </w:p>
        </w:tc>
        <w:tc>
          <w:tcPr>
            <w:tcW w:w="1119" w:type="dxa"/>
            <w:tcBorders>
              <w:top w:val="nil"/>
              <w:left w:val="nil"/>
              <w:bottom w:val="single" w:sz="4" w:space="0" w:color="auto"/>
              <w:right w:val="single" w:sz="4" w:space="0" w:color="auto"/>
            </w:tcBorders>
            <w:shd w:val="clear" w:color="auto" w:fill="auto"/>
            <w:vAlign w:val="center"/>
          </w:tcPr>
          <w:p w14:paraId="7C1CE6EF" w14:textId="1580C064"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1,5550</w:t>
            </w:r>
          </w:p>
        </w:tc>
        <w:tc>
          <w:tcPr>
            <w:tcW w:w="1100" w:type="dxa"/>
            <w:tcBorders>
              <w:top w:val="nil"/>
              <w:left w:val="nil"/>
              <w:bottom w:val="single" w:sz="4" w:space="0" w:color="auto"/>
              <w:right w:val="single" w:sz="4" w:space="0" w:color="auto"/>
            </w:tcBorders>
            <w:shd w:val="clear" w:color="auto" w:fill="auto"/>
            <w:vAlign w:val="center"/>
          </w:tcPr>
          <w:p w14:paraId="7BD44E04" w14:textId="479EAB8B"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48.516,00</w:t>
            </w:r>
          </w:p>
        </w:tc>
        <w:tc>
          <w:tcPr>
            <w:tcW w:w="1044" w:type="dxa"/>
            <w:tcBorders>
              <w:top w:val="nil"/>
              <w:left w:val="single" w:sz="4" w:space="0" w:color="auto"/>
              <w:right w:val="single" w:sz="4" w:space="0" w:color="auto"/>
            </w:tcBorders>
            <w:shd w:val="clear" w:color="auto" w:fill="auto"/>
            <w:vAlign w:val="center"/>
          </w:tcPr>
          <w:p w14:paraId="1AC1DE93" w14:textId="77777777" w:rsidR="00EA45B3" w:rsidRPr="00543DCF" w:rsidRDefault="00EA45B3" w:rsidP="00EA45B3">
            <w:pPr>
              <w:jc w:val="center"/>
              <w:rPr>
                <w:rFonts w:ascii="Calibri" w:hAnsi="Calibri" w:cs="Calibri"/>
                <w:b/>
                <w:bCs/>
                <w:color w:val="000000"/>
                <w:sz w:val="16"/>
                <w:szCs w:val="16"/>
              </w:rPr>
            </w:pPr>
          </w:p>
        </w:tc>
      </w:tr>
      <w:tr w:rsidR="00EA45B3" w:rsidRPr="00543DCF" w14:paraId="7FEEE31C"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5AD5094" w14:textId="2E1B9DBA"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25</w:t>
            </w:r>
          </w:p>
        </w:tc>
        <w:tc>
          <w:tcPr>
            <w:tcW w:w="5005" w:type="dxa"/>
            <w:tcBorders>
              <w:top w:val="nil"/>
              <w:left w:val="nil"/>
              <w:bottom w:val="single" w:sz="4" w:space="0" w:color="auto"/>
              <w:right w:val="single" w:sz="4" w:space="0" w:color="auto"/>
            </w:tcBorders>
            <w:shd w:val="clear" w:color="auto" w:fill="auto"/>
            <w:vAlign w:val="center"/>
          </w:tcPr>
          <w:p w14:paraId="44F9258B" w14:textId="5A96615B"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55.06.0028 - Cetoprofeno 50 mg Cápsula dura- uso oral adulto - CETOPROFENO 50 MG CÁPSULA DURA- USO ORAL ADULTO</w:t>
            </w:r>
          </w:p>
        </w:tc>
        <w:tc>
          <w:tcPr>
            <w:tcW w:w="1060" w:type="dxa"/>
            <w:tcBorders>
              <w:top w:val="nil"/>
              <w:left w:val="nil"/>
              <w:bottom w:val="single" w:sz="4" w:space="0" w:color="auto"/>
              <w:right w:val="single" w:sz="4" w:space="0" w:color="auto"/>
            </w:tcBorders>
            <w:shd w:val="clear" w:color="auto" w:fill="auto"/>
            <w:vAlign w:val="center"/>
          </w:tcPr>
          <w:p w14:paraId="25220EEE" w14:textId="19E0BA75"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6A3743D" w14:textId="02645F6B"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15600</w:t>
            </w:r>
          </w:p>
        </w:tc>
        <w:tc>
          <w:tcPr>
            <w:tcW w:w="1119" w:type="dxa"/>
            <w:tcBorders>
              <w:top w:val="nil"/>
              <w:left w:val="nil"/>
              <w:bottom w:val="single" w:sz="4" w:space="0" w:color="auto"/>
              <w:right w:val="single" w:sz="4" w:space="0" w:color="auto"/>
            </w:tcBorders>
            <w:shd w:val="clear" w:color="auto" w:fill="auto"/>
            <w:vAlign w:val="center"/>
          </w:tcPr>
          <w:p w14:paraId="67AF0F57" w14:textId="4E8ECA9B"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0,4950</w:t>
            </w:r>
          </w:p>
        </w:tc>
        <w:tc>
          <w:tcPr>
            <w:tcW w:w="1100" w:type="dxa"/>
            <w:tcBorders>
              <w:top w:val="nil"/>
              <w:left w:val="nil"/>
              <w:bottom w:val="single" w:sz="4" w:space="0" w:color="auto"/>
              <w:right w:val="single" w:sz="4" w:space="0" w:color="auto"/>
            </w:tcBorders>
            <w:shd w:val="clear" w:color="auto" w:fill="auto"/>
            <w:vAlign w:val="center"/>
          </w:tcPr>
          <w:p w14:paraId="41EC6BE0" w14:textId="1C488ECD"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7.722,00</w:t>
            </w:r>
          </w:p>
        </w:tc>
        <w:tc>
          <w:tcPr>
            <w:tcW w:w="1044" w:type="dxa"/>
            <w:tcBorders>
              <w:top w:val="nil"/>
              <w:left w:val="single" w:sz="4" w:space="0" w:color="auto"/>
              <w:right w:val="single" w:sz="4" w:space="0" w:color="auto"/>
            </w:tcBorders>
            <w:shd w:val="clear" w:color="auto" w:fill="auto"/>
            <w:vAlign w:val="center"/>
          </w:tcPr>
          <w:p w14:paraId="25F3401A" w14:textId="77777777" w:rsidR="00EA45B3" w:rsidRPr="00543DCF" w:rsidRDefault="00EA45B3" w:rsidP="00EA45B3">
            <w:pPr>
              <w:jc w:val="center"/>
              <w:rPr>
                <w:rFonts w:ascii="Calibri" w:hAnsi="Calibri" w:cs="Calibri"/>
                <w:b/>
                <w:bCs/>
                <w:color w:val="000000"/>
                <w:sz w:val="16"/>
                <w:szCs w:val="16"/>
              </w:rPr>
            </w:pPr>
          </w:p>
        </w:tc>
      </w:tr>
      <w:tr w:rsidR="00EA45B3" w:rsidRPr="00543DCF" w14:paraId="67A07A0E"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8B46F37" w14:textId="77FFFBCD"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26</w:t>
            </w:r>
          </w:p>
        </w:tc>
        <w:tc>
          <w:tcPr>
            <w:tcW w:w="5005" w:type="dxa"/>
            <w:tcBorders>
              <w:top w:val="nil"/>
              <w:left w:val="nil"/>
              <w:bottom w:val="single" w:sz="4" w:space="0" w:color="auto"/>
              <w:right w:val="single" w:sz="4" w:space="0" w:color="auto"/>
            </w:tcBorders>
            <w:shd w:val="clear" w:color="auto" w:fill="auto"/>
            <w:vAlign w:val="center"/>
          </w:tcPr>
          <w:p w14:paraId="2D1B4894" w14:textId="6CB769C2"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55.06.0029 - Ciclobenzaprina, Cloridrato de 10 mg Comprimido re - CICLOBENZAPRINA, CLORIDRATO DE 10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0ABC2711" w14:textId="5D5DDCBD"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6F336DB9" w14:textId="1FDE2C5C"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39000</w:t>
            </w:r>
          </w:p>
        </w:tc>
        <w:tc>
          <w:tcPr>
            <w:tcW w:w="1119" w:type="dxa"/>
            <w:tcBorders>
              <w:top w:val="nil"/>
              <w:left w:val="nil"/>
              <w:bottom w:val="single" w:sz="4" w:space="0" w:color="auto"/>
              <w:right w:val="single" w:sz="4" w:space="0" w:color="auto"/>
            </w:tcBorders>
            <w:shd w:val="clear" w:color="auto" w:fill="auto"/>
            <w:vAlign w:val="center"/>
          </w:tcPr>
          <w:p w14:paraId="2305350A" w14:textId="7B13B99B"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0,2225</w:t>
            </w:r>
          </w:p>
        </w:tc>
        <w:tc>
          <w:tcPr>
            <w:tcW w:w="1100" w:type="dxa"/>
            <w:tcBorders>
              <w:top w:val="nil"/>
              <w:left w:val="nil"/>
              <w:bottom w:val="single" w:sz="4" w:space="0" w:color="auto"/>
              <w:right w:val="single" w:sz="4" w:space="0" w:color="auto"/>
            </w:tcBorders>
            <w:shd w:val="clear" w:color="auto" w:fill="auto"/>
            <w:vAlign w:val="center"/>
          </w:tcPr>
          <w:p w14:paraId="19D08A97" w14:textId="636CFD2C"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8.677,50</w:t>
            </w:r>
          </w:p>
        </w:tc>
        <w:tc>
          <w:tcPr>
            <w:tcW w:w="1044" w:type="dxa"/>
            <w:tcBorders>
              <w:top w:val="nil"/>
              <w:left w:val="single" w:sz="4" w:space="0" w:color="auto"/>
              <w:right w:val="single" w:sz="4" w:space="0" w:color="auto"/>
            </w:tcBorders>
            <w:shd w:val="clear" w:color="auto" w:fill="auto"/>
            <w:vAlign w:val="center"/>
          </w:tcPr>
          <w:p w14:paraId="7061810B" w14:textId="77777777" w:rsidR="00EA45B3" w:rsidRPr="00543DCF" w:rsidRDefault="00EA45B3" w:rsidP="00EA45B3">
            <w:pPr>
              <w:jc w:val="center"/>
              <w:rPr>
                <w:rFonts w:ascii="Calibri" w:hAnsi="Calibri" w:cs="Calibri"/>
                <w:b/>
                <w:bCs/>
                <w:color w:val="000000"/>
                <w:sz w:val="16"/>
                <w:szCs w:val="16"/>
              </w:rPr>
            </w:pPr>
          </w:p>
        </w:tc>
      </w:tr>
      <w:tr w:rsidR="00EA45B3" w:rsidRPr="00543DCF" w14:paraId="6F7BE2F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2775D0E" w14:textId="31A1D822"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27</w:t>
            </w:r>
          </w:p>
        </w:tc>
        <w:tc>
          <w:tcPr>
            <w:tcW w:w="5005" w:type="dxa"/>
            <w:tcBorders>
              <w:top w:val="nil"/>
              <w:left w:val="nil"/>
              <w:bottom w:val="single" w:sz="4" w:space="0" w:color="auto"/>
              <w:right w:val="single" w:sz="4" w:space="0" w:color="auto"/>
            </w:tcBorders>
            <w:shd w:val="clear" w:color="auto" w:fill="auto"/>
            <w:vAlign w:val="center"/>
          </w:tcPr>
          <w:p w14:paraId="0839A021" w14:textId="061653AE"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55.06.0030 - Ciclobenzaprina, Cloridrato de 5 mg Comprimido rev - CICLOBENZAPRINA, CLORIDRATO DE 5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25C0D4C0" w14:textId="74EA2E60"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1AE9D84" w14:textId="35408D13"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32000</w:t>
            </w:r>
          </w:p>
        </w:tc>
        <w:tc>
          <w:tcPr>
            <w:tcW w:w="1119" w:type="dxa"/>
            <w:tcBorders>
              <w:top w:val="nil"/>
              <w:left w:val="nil"/>
              <w:bottom w:val="single" w:sz="4" w:space="0" w:color="auto"/>
              <w:right w:val="single" w:sz="4" w:space="0" w:color="auto"/>
            </w:tcBorders>
            <w:shd w:val="clear" w:color="auto" w:fill="auto"/>
            <w:vAlign w:val="center"/>
          </w:tcPr>
          <w:p w14:paraId="52DDD400" w14:textId="27DD7614"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0,2174</w:t>
            </w:r>
          </w:p>
        </w:tc>
        <w:tc>
          <w:tcPr>
            <w:tcW w:w="1100" w:type="dxa"/>
            <w:tcBorders>
              <w:top w:val="nil"/>
              <w:left w:val="nil"/>
              <w:bottom w:val="single" w:sz="4" w:space="0" w:color="auto"/>
              <w:right w:val="single" w:sz="4" w:space="0" w:color="auto"/>
            </w:tcBorders>
            <w:shd w:val="clear" w:color="auto" w:fill="auto"/>
            <w:vAlign w:val="center"/>
          </w:tcPr>
          <w:p w14:paraId="231AF85E" w14:textId="63F23EB4"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6.956,80</w:t>
            </w:r>
          </w:p>
        </w:tc>
        <w:tc>
          <w:tcPr>
            <w:tcW w:w="1044" w:type="dxa"/>
            <w:tcBorders>
              <w:top w:val="nil"/>
              <w:left w:val="single" w:sz="4" w:space="0" w:color="auto"/>
              <w:right w:val="single" w:sz="4" w:space="0" w:color="auto"/>
            </w:tcBorders>
            <w:shd w:val="clear" w:color="auto" w:fill="auto"/>
            <w:vAlign w:val="center"/>
          </w:tcPr>
          <w:p w14:paraId="5CB6E4FF" w14:textId="77777777" w:rsidR="00EA45B3" w:rsidRPr="00543DCF" w:rsidRDefault="00EA45B3" w:rsidP="00EA45B3">
            <w:pPr>
              <w:jc w:val="center"/>
              <w:rPr>
                <w:rFonts w:ascii="Calibri" w:hAnsi="Calibri" w:cs="Calibri"/>
                <w:b/>
                <w:bCs/>
                <w:color w:val="000000"/>
                <w:sz w:val="16"/>
                <w:szCs w:val="16"/>
              </w:rPr>
            </w:pPr>
          </w:p>
        </w:tc>
      </w:tr>
      <w:tr w:rsidR="00EA45B3" w:rsidRPr="00543DCF" w14:paraId="1F74346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EBF7093" w14:textId="0B1AF0E6"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28</w:t>
            </w:r>
          </w:p>
        </w:tc>
        <w:tc>
          <w:tcPr>
            <w:tcW w:w="5005" w:type="dxa"/>
            <w:tcBorders>
              <w:top w:val="nil"/>
              <w:left w:val="nil"/>
              <w:bottom w:val="single" w:sz="4" w:space="0" w:color="auto"/>
              <w:right w:val="single" w:sz="4" w:space="0" w:color="auto"/>
            </w:tcBorders>
            <w:shd w:val="clear" w:color="auto" w:fill="auto"/>
            <w:vAlign w:val="center"/>
          </w:tcPr>
          <w:p w14:paraId="114EBD01" w14:textId="7F9DE475"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55.06.0031 - Cilostazol 100mg Comprimido- uso oral adulto - CILOSTAZOL 100MG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14B57DBF" w14:textId="57021268"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1A5CC93" w14:textId="5A657FAA"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18800</w:t>
            </w:r>
          </w:p>
        </w:tc>
        <w:tc>
          <w:tcPr>
            <w:tcW w:w="1119" w:type="dxa"/>
            <w:tcBorders>
              <w:top w:val="nil"/>
              <w:left w:val="nil"/>
              <w:bottom w:val="single" w:sz="4" w:space="0" w:color="auto"/>
              <w:right w:val="single" w:sz="4" w:space="0" w:color="auto"/>
            </w:tcBorders>
            <w:shd w:val="clear" w:color="auto" w:fill="auto"/>
            <w:vAlign w:val="center"/>
          </w:tcPr>
          <w:p w14:paraId="20A5E21F" w14:textId="0CB73136"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0,7000</w:t>
            </w:r>
          </w:p>
        </w:tc>
        <w:tc>
          <w:tcPr>
            <w:tcW w:w="1100" w:type="dxa"/>
            <w:tcBorders>
              <w:top w:val="nil"/>
              <w:left w:val="nil"/>
              <w:bottom w:val="single" w:sz="4" w:space="0" w:color="auto"/>
              <w:right w:val="single" w:sz="4" w:space="0" w:color="auto"/>
            </w:tcBorders>
            <w:shd w:val="clear" w:color="auto" w:fill="auto"/>
            <w:vAlign w:val="center"/>
          </w:tcPr>
          <w:p w14:paraId="16E07404" w14:textId="55FBFEB7"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13.160,00</w:t>
            </w:r>
          </w:p>
        </w:tc>
        <w:tc>
          <w:tcPr>
            <w:tcW w:w="1044" w:type="dxa"/>
            <w:tcBorders>
              <w:top w:val="nil"/>
              <w:left w:val="single" w:sz="4" w:space="0" w:color="auto"/>
              <w:right w:val="single" w:sz="4" w:space="0" w:color="auto"/>
            </w:tcBorders>
            <w:shd w:val="clear" w:color="auto" w:fill="auto"/>
            <w:vAlign w:val="center"/>
          </w:tcPr>
          <w:p w14:paraId="3BCF6C22" w14:textId="77777777" w:rsidR="00EA45B3" w:rsidRPr="00543DCF" w:rsidRDefault="00EA45B3" w:rsidP="00EA45B3">
            <w:pPr>
              <w:jc w:val="center"/>
              <w:rPr>
                <w:rFonts w:ascii="Calibri" w:hAnsi="Calibri" w:cs="Calibri"/>
                <w:b/>
                <w:bCs/>
                <w:color w:val="000000"/>
                <w:sz w:val="16"/>
                <w:szCs w:val="16"/>
              </w:rPr>
            </w:pPr>
          </w:p>
        </w:tc>
      </w:tr>
      <w:tr w:rsidR="00EA45B3" w:rsidRPr="00543DCF" w14:paraId="27DD81D5"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80B74BD" w14:textId="2EF4FAE2"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29</w:t>
            </w:r>
          </w:p>
        </w:tc>
        <w:tc>
          <w:tcPr>
            <w:tcW w:w="5005" w:type="dxa"/>
            <w:tcBorders>
              <w:top w:val="nil"/>
              <w:left w:val="nil"/>
              <w:bottom w:val="single" w:sz="4" w:space="0" w:color="auto"/>
              <w:right w:val="single" w:sz="4" w:space="0" w:color="auto"/>
            </w:tcBorders>
            <w:shd w:val="clear" w:color="auto" w:fill="auto"/>
            <w:vAlign w:val="center"/>
          </w:tcPr>
          <w:p w14:paraId="7A8A5345" w14:textId="02D435D5"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55.06.0032 - Cilostazol 50mg Comprimido- uso oral adulto - CILOSTAZOL 50MG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27A96B63" w14:textId="0589119A"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9898F68" w14:textId="14C92A26"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47000</w:t>
            </w:r>
          </w:p>
        </w:tc>
        <w:tc>
          <w:tcPr>
            <w:tcW w:w="1119" w:type="dxa"/>
            <w:tcBorders>
              <w:top w:val="nil"/>
              <w:left w:val="nil"/>
              <w:bottom w:val="single" w:sz="4" w:space="0" w:color="auto"/>
              <w:right w:val="single" w:sz="4" w:space="0" w:color="auto"/>
            </w:tcBorders>
            <w:shd w:val="clear" w:color="auto" w:fill="auto"/>
            <w:vAlign w:val="center"/>
          </w:tcPr>
          <w:p w14:paraId="1D4F457A" w14:textId="0781E4A9"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0,5550</w:t>
            </w:r>
          </w:p>
        </w:tc>
        <w:tc>
          <w:tcPr>
            <w:tcW w:w="1100" w:type="dxa"/>
            <w:tcBorders>
              <w:top w:val="nil"/>
              <w:left w:val="nil"/>
              <w:bottom w:val="single" w:sz="4" w:space="0" w:color="auto"/>
              <w:right w:val="single" w:sz="4" w:space="0" w:color="auto"/>
            </w:tcBorders>
            <w:shd w:val="clear" w:color="auto" w:fill="auto"/>
            <w:vAlign w:val="center"/>
          </w:tcPr>
          <w:p w14:paraId="052911BF" w14:textId="301AED4A"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26.085,00</w:t>
            </w:r>
          </w:p>
        </w:tc>
        <w:tc>
          <w:tcPr>
            <w:tcW w:w="1044" w:type="dxa"/>
            <w:tcBorders>
              <w:top w:val="nil"/>
              <w:left w:val="single" w:sz="4" w:space="0" w:color="auto"/>
              <w:right w:val="single" w:sz="4" w:space="0" w:color="auto"/>
            </w:tcBorders>
            <w:shd w:val="clear" w:color="auto" w:fill="auto"/>
            <w:vAlign w:val="center"/>
          </w:tcPr>
          <w:p w14:paraId="139A7740" w14:textId="77777777" w:rsidR="00EA45B3" w:rsidRPr="00543DCF" w:rsidRDefault="00EA45B3" w:rsidP="00EA45B3">
            <w:pPr>
              <w:jc w:val="center"/>
              <w:rPr>
                <w:rFonts w:ascii="Calibri" w:hAnsi="Calibri" w:cs="Calibri"/>
                <w:b/>
                <w:bCs/>
                <w:color w:val="000000"/>
                <w:sz w:val="16"/>
                <w:szCs w:val="16"/>
              </w:rPr>
            </w:pPr>
          </w:p>
        </w:tc>
      </w:tr>
      <w:tr w:rsidR="00EA45B3" w:rsidRPr="00543DCF" w14:paraId="30A8CDB6"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7CA88F7" w14:textId="7FE03B64"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30</w:t>
            </w:r>
          </w:p>
        </w:tc>
        <w:tc>
          <w:tcPr>
            <w:tcW w:w="5005" w:type="dxa"/>
            <w:tcBorders>
              <w:top w:val="nil"/>
              <w:left w:val="nil"/>
              <w:bottom w:val="single" w:sz="4" w:space="0" w:color="auto"/>
              <w:right w:val="single" w:sz="4" w:space="0" w:color="auto"/>
            </w:tcBorders>
            <w:shd w:val="clear" w:color="auto" w:fill="auto"/>
            <w:vAlign w:val="center"/>
          </w:tcPr>
          <w:p w14:paraId="2FF55B9A" w14:textId="26CD9A07"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55.06.0033 - Citalopram 20 mg Comprimido revestido- uso oral e - CITALOPRAM 20 MG COMPRIMIDO REVESTIDO- USO ORAL E ADULTO</w:t>
            </w:r>
          </w:p>
        </w:tc>
        <w:tc>
          <w:tcPr>
            <w:tcW w:w="1060" w:type="dxa"/>
            <w:tcBorders>
              <w:top w:val="nil"/>
              <w:left w:val="nil"/>
              <w:bottom w:val="single" w:sz="4" w:space="0" w:color="auto"/>
              <w:right w:val="single" w:sz="4" w:space="0" w:color="auto"/>
            </w:tcBorders>
            <w:shd w:val="clear" w:color="auto" w:fill="auto"/>
            <w:vAlign w:val="center"/>
          </w:tcPr>
          <w:p w14:paraId="72C7DDC3" w14:textId="7674F10C"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893723B" w14:textId="3D5913C7"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62500</w:t>
            </w:r>
          </w:p>
        </w:tc>
        <w:tc>
          <w:tcPr>
            <w:tcW w:w="1119" w:type="dxa"/>
            <w:tcBorders>
              <w:top w:val="nil"/>
              <w:left w:val="nil"/>
              <w:bottom w:val="single" w:sz="4" w:space="0" w:color="auto"/>
              <w:right w:val="single" w:sz="4" w:space="0" w:color="auto"/>
            </w:tcBorders>
            <w:shd w:val="clear" w:color="auto" w:fill="auto"/>
            <w:vAlign w:val="center"/>
          </w:tcPr>
          <w:p w14:paraId="4B922CF5" w14:textId="56F24900"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1,0250</w:t>
            </w:r>
          </w:p>
        </w:tc>
        <w:tc>
          <w:tcPr>
            <w:tcW w:w="1100" w:type="dxa"/>
            <w:tcBorders>
              <w:top w:val="nil"/>
              <w:left w:val="nil"/>
              <w:bottom w:val="single" w:sz="4" w:space="0" w:color="auto"/>
              <w:right w:val="single" w:sz="4" w:space="0" w:color="auto"/>
            </w:tcBorders>
            <w:shd w:val="clear" w:color="auto" w:fill="auto"/>
            <w:vAlign w:val="center"/>
          </w:tcPr>
          <w:p w14:paraId="41D37FA8" w14:textId="4689444E"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64.062,50</w:t>
            </w:r>
          </w:p>
        </w:tc>
        <w:tc>
          <w:tcPr>
            <w:tcW w:w="1044" w:type="dxa"/>
            <w:tcBorders>
              <w:top w:val="nil"/>
              <w:left w:val="single" w:sz="4" w:space="0" w:color="auto"/>
              <w:right w:val="single" w:sz="4" w:space="0" w:color="auto"/>
            </w:tcBorders>
            <w:shd w:val="clear" w:color="auto" w:fill="auto"/>
            <w:vAlign w:val="center"/>
          </w:tcPr>
          <w:p w14:paraId="69D522E6" w14:textId="77777777" w:rsidR="00EA45B3" w:rsidRPr="00543DCF" w:rsidRDefault="00EA45B3" w:rsidP="00EA45B3">
            <w:pPr>
              <w:jc w:val="center"/>
              <w:rPr>
                <w:rFonts w:ascii="Calibri" w:hAnsi="Calibri" w:cs="Calibri"/>
                <w:b/>
                <w:bCs/>
                <w:color w:val="000000"/>
                <w:sz w:val="16"/>
                <w:szCs w:val="16"/>
              </w:rPr>
            </w:pPr>
          </w:p>
        </w:tc>
      </w:tr>
      <w:tr w:rsidR="00EA45B3" w:rsidRPr="00543DCF" w14:paraId="4358368D"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6E89822" w14:textId="471DBE3E"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31</w:t>
            </w:r>
          </w:p>
        </w:tc>
        <w:tc>
          <w:tcPr>
            <w:tcW w:w="5005" w:type="dxa"/>
            <w:tcBorders>
              <w:top w:val="nil"/>
              <w:left w:val="nil"/>
              <w:bottom w:val="single" w:sz="4" w:space="0" w:color="auto"/>
              <w:right w:val="single" w:sz="4" w:space="0" w:color="auto"/>
            </w:tcBorders>
            <w:shd w:val="clear" w:color="auto" w:fill="auto"/>
            <w:vAlign w:val="center"/>
          </w:tcPr>
          <w:p w14:paraId="34212219" w14:textId="785D22F4"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55.06.0034 - Clonazepam 0,5 mg. Comprimido- uso oral adulto e - CLONAZEPAM 0,5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7625F970" w14:textId="196A30CF"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9DF2E28" w14:textId="04744795"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24000</w:t>
            </w:r>
          </w:p>
        </w:tc>
        <w:tc>
          <w:tcPr>
            <w:tcW w:w="1119" w:type="dxa"/>
            <w:tcBorders>
              <w:top w:val="nil"/>
              <w:left w:val="nil"/>
              <w:bottom w:val="single" w:sz="4" w:space="0" w:color="auto"/>
              <w:right w:val="single" w:sz="4" w:space="0" w:color="auto"/>
            </w:tcBorders>
            <w:shd w:val="clear" w:color="auto" w:fill="auto"/>
            <w:vAlign w:val="center"/>
          </w:tcPr>
          <w:p w14:paraId="71FA80BB" w14:textId="7C5C9E73"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0,2350</w:t>
            </w:r>
          </w:p>
        </w:tc>
        <w:tc>
          <w:tcPr>
            <w:tcW w:w="1100" w:type="dxa"/>
            <w:tcBorders>
              <w:top w:val="nil"/>
              <w:left w:val="nil"/>
              <w:bottom w:val="single" w:sz="4" w:space="0" w:color="auto"/>
              <w:right w:val="single" w:sz="4" w:space="0" w:color="auto"/>
            </w:tcBorders>
            <w:shd w:val="clear" w:color="auto" w:fill="auto"/>
            <w:vAlign w:val="center"/>
          </w:tcPr>
          <w:p w14:paraId="32297BB9" w14:textId="3CF69124"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5.640,00</w:t>
            </w:r>
          </w:p>
        </w:tc>
        <w:tc>
          <w:tcPr>
            <w:tcW w:w="1044" w:type="dxa"/>
            <w:tcBorders>
              <w:top w:val="nil"/>
              <w:left w:val="single" w:sz="4" w:space="0" w:color="auto"/>
              <w:right w:val="single" w:sz="4" w:space="0" w:color="auto"/>
            </w:tcBorders>
            <w:shd w:val="clear" w:color="auto" w:fill="auto"/>
            <w:vAlign w:val="center"/>
          </w:tcPr>
          <w:p w14:paraId="7C7C305C" w14:textId="77777777" w:rsidR="00EA45B3" w:rsidRPr="00543DCF" w:rsidRDefault="00EA45B3" w:rsidP="00EA45B3">
            <w:pPr>
              <w:jc w:val="center"/>
              <w:rPr>
                <w:rFonts w:ascii="Calibri" w:hAnsi="Calibri" w:cs="Calibri"/>
                <w:b/>
                <w:bCs/>
                <w:color w:val="000000"/>
                <w:sz w:val="16"/>
                <w:szCs w:val="16"/>
              </w:rPr>
            </w:pPr>
          </w:p>
        </w:tc>
      </w:tr>
      <w:tr w:rsidR="00EA45B3" w:rsidRPr="00543DCF" w14:paraId="51048E2F"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A31A640" w14:textId="2DD50823"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32</w:t>
            </w:r>
          </w:p>
        </w:tc>
        <w:tc>
          <w:tcPr>
            <w:tcW w:w="5005" w:type="dxa"/>
            <w:tcBorders>
              <w:top w:val="nil"/>
              <w:left w:val="nil"/>
              <w:bottom w:val="single" w:sz="4" w:space="0" w:color="auto"/>
              <w:right w:val="single" w:sz="4" w:space="0" w:color="auto"/>
            </w:tcBorders>
            <w:shd w:val="clear" w:color="auto" w:fill="auto"/>
            <w:vAlign w:val="center"/>
          </w:tcPr>
          <w:p w14:paraId="4DC3B5B9" w14:textId="5CF41744"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55.06.0172 - CLONAZEPAM 2 MG. COMPRIMIDO- USO ORAL ADULTO E P - CLONAZEPAM 2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81F5731" w14:textId="19DF3FAE" w:rsidR="00EA45B3" w:rsidRPr="0052313C"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560DC9A" w14:textId="35DF636F"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171600</w:t>
            </w:r>
          </w:p>
        </w:tc>
        <w:tc>
          <w:tcPr>
            <w:tcW w:w="1119" w:type="dxa"/>
            <w:tcBorders>
              <w:top w:val="nil"/>
              <w:left w:val="nil"/>
              <w:bottom w:val="single" w:sz="4" w:space="0" w:color="auto"/>
              <w:right w:val="single" w:sz="4" w:space="0" w:color="auto"/>
            </w:tcBorders>
            <w:shd w:val="clear" w:color="auto" w:fill="auto"/>
            <w:vAlign w:val="center"/>
          </w:tcPr>
          <w:p w14:paraId="3FFBC5B4" w14:textId="3DB8CB41"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0,4153</w:t>
            </w:r>
          </w:p>
        </w:tc>
        <w:tc>
          <w:tcPr>
            <w:tcW w:w="1100" w:type="dxa"/>
            <w:tcBorders>
              <w:top w:val="nil"/>
              <w:left w:val="nil"/>
              <w:bottom w:val="single" w:sz="4" w:space="0" w:color="auto"/>
              <w:right w:val="single" w:sz="4" w:space="0" w:color="auto"/>
            </w:tcBorders>
            <w:shd w:val="clear" w:color="auto" w:fill="auto"/>
            <w:vAlign w:val="center"/>
          </w:tcPr>
          <w:p w14:paraId="38DC685A" w14:textId="53EAEDE0"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71.265,48</w:t>
            </w:r>
          </w:p>
        </w:tc>
        <w:tc>
          <w:tcPr>
            <w:tcW w:w="1044" w:type="dxa"/>
            <w:tcBorders>
              <w:top w:val="nil"/>
              <w:left w:val="single" w:sz="4" w:space="0" w:color="auto"/>
              <w:right w:val="single" w:sz="4" w:space="0" w:color="auto"/>
            </w:tcBorders>
            <w:shd w:val="clear" w:color="auto" w:fill="auto"/>
            <w:vAlign w:val="center"/>
          </w:tcPr>
          <w:p w14:paraId="7A9C15FD" w14:textId="77777777" w:rsidR="00EA45B3" w:rsidRPr="00543DCF" w:rsidRDefault="00EA45B3" w:rsidP="00EA45B3">
            <w:pPr>
              <w:jc w:val="center"/>
              <w:rPr>
                <w:rFonts w:ascii="Calibri" w:hAnsi="Calibri" w:cs="Calibri"/>
                <w:b/>
                <w:bCs/>
                <w:color w:val="000000"/>
                <w:sz w:val="16"/>
                <w:szCs w:val="16"/>
              </w:rPr>
            </w:pPr>
          </w:p>
        </w:tc>
      </w:tr>
      <w:tr w:rsidR="00EA45B3" w:rsidRPr="00543DCF" w14:paraId="7E3C875F"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6CF83E8" w14:textId="5EA69472"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33</w:t>
            </w:r>
          </w:p>
        </w:tc>
        <w:tc>
          <w:tcPr>
            <w:tcW w:w="5005" w:type="dxa"/>
            <w:tcBorders>
              <w:top w:val="nil"/>
              <w:left w:val="nil"/>
              <w:bottom w:val="single" w:sz="4" w:space="0" w:color="auto"/>
              <w:right w:val="single" w:sz="4" w:space="0" w:color="auto"/>
            </w:tcBorders>
            <w:shd w:val="clear" w:color="auto" w:fill="auto"/>
            <w:vAlign w:val="center"/>
          </w:tcPr>
          <w:p w14:paraId="52042529" w14:textId="7A94C5DE"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55.06.0036 - Clonidina, cloridrato 0,100mg Comprimido- uso oral - CLONIDINA, CLORIDRATO 0,100MG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0412737C" w14:textId="249ABED2"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52E50A80" w14:textId="57238C96"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27000</w:t>
            </w:r>
          </w:p>
        </w:tc>
        <w:tc>
          <w:tcPr>
            <w:tcW w:w="1119" w:type="dxa"/>
            <w:tcBorders>
              <w:top w:val="nil"/>
              <w:left w:val="nil"/>
              <w:bottom w:val="single" w:sz="4" w:space="0" w:color="auto"/>
              <w:right w:val="single" w:sz="4" w:space="0" w:color="auto"/>
            </w:tcBorders>
            <w:shd w:val="clear" w:color="auto" w:fill="auto"/>
            <w:vAlign w:val="center"/>
          </w:tcPr>
          <w:p w14:paraId="37D0C204" w14:textId="683E1FE3"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0,3534</w:t>
            </w:r>
          </w:p>
        </w:tc>
        <w:tc>
          <w:tcPr>
            <w:tcW w:w="1100" w:type="dxa"/>
            <w:tcBorders>
              <w:top w:val="nil"/>
              <w:left w:val="nil"/>
              <w:bottom w:val="single" w:sz="4" w:space="0" w:color="auto"/>
              <w:right w:val="single" w:sz="4" w:space="0" w:color="auto"/>
            </w:tcBorders>
            <w:shd w:val="clear" w:color="auto" w:fill="auto"/>
            <w:vAlign w:val="center"/>
          </w:tcPr>
          <w:p w14:paraId="5EAFF469" w14:textId="03D74E77"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9.541,80</w:t>
            </w:r>
          </w:p>
        </w:tc>
        <w:tc>
          <w:tcPr>
            <w:tcW w:w="1044" w:type="dxa"/>
            <w:tcBorders>
              <w:top w:val="nil"/>
              <w:left w:val="single" w:sz="4" w:space="0" w:color="auto"/>
              <w:right w:val="single" w:sz="4" w:space="0" w:color="auto"/>
            </w:tcBorders>
            <w:shd w:val="clear" w:color="auto" w:fill="auto"/>
            <w:vAlign w:val="center"/>
          </w:tcPr>
          <w:p w14:paraId="1F403BA2" w14:textId="77777777" w:rsidR="00EA45B3" w:rsidRPr="00543DCF" w:rsidRDefault="00EA45B3" w:rsidP="00EA45B3">
            <w:pPr>
              <w:jc w:val="center"/>
              <w:rPr>
                <w:rFonts w:ascii="Calibri" w:hAnsi="Calibri" w:cs="Calibri"/>
                <w:b/>
                <w:bCs/>
                <w:color w:val="000000"/>
                <w:sz w:val="16"/>
                <w:szCs w:val="16"/>
              </w:rPr>
            </w:pPr>
          </w:p>
        </w:tc>
      </w:tr>
      <w:tr w:rsidR="00EA45B3" w:rsidRPr="00543DCF" w14:paraId="7A1180C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3223953" w14:textId="091CAD00"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34</w:t>
            </w:r>
          </w:p>
        </w:tc>
        <w:tc>
          <w:tcPr>
            <w:tcW w:w="5005" w:type="dxa"/>
            <w:tcBorders>
              <w:top w:val="nil"/>
              <w:left w:val="nil"/>
              <w:bottom w:val="single" w:sz="4" w:space="0" w:color="auto"/>
              <w:right w:val="single" w:sz="4" w:space="0" w:color="auto"/>
            </w:tcBorders>
            <w:shd w:val="clear" w:color="auto" w:fill="auto"/>
            <w:vAlign w:val="center"/>
          </w:tcPr>
          <w:p w14:paraId="02FE2210" w14:textId="2E1D5556"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55.06.0037 - Clonidina, cloridrato 0,150mg Comprimido- uso oral - CLONIDINA, CLORIDRATO 0,150MG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6A6D6B7E" w14:textId="5F973223"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02C1BD03" w14:textId="3952509E"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31200</w:t>
            </w:r>
          </w:p>
        </w:tc>
        <w:tc>
          <w:tcPr>
            <w:tcW w:w="1119" w:type="dxa"/>
            <w:tcBorders>
              <w:top w:val="nil"/>
              <w:left w:val="nil"/>
              <w:bottom w:val="single" w:sz="4" w:space="0" w:color="auto"/>
              <w:right w:val="single" w:sz="4" w:space="0" w:color="auto"/>
            </w:tcBorders>
            <w:shd w:val="clear" w:color="auto" w:fill="auto"/>
            <w:vAlign w:val="center"/>
          </w:tcPr>
          <w:p w14:paraId="5D7CC659" w14:textId="51C2B06B"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0,4200</w:t>
            </w:r>
          </w:p>
        </w:tc>
        <w:tc>
          <w:tcPr>
            <w:tcW w:w="1100" w:type="dxa"/>
            <w:tcBorders>
              <w:top w:val="nil"/>
              <w:left w:val="nil"/>
              <w:bottom w:val="single" w:sz="4" w:space="0" w:color="auto"/>
              <w:right w:val="single" w:sz="4" w:space="0" w:color="auto"/>
            </w:tcBorders>
            <w:shd w:val="clear" w:color="auto" w:fill="auto"/>
            <w:vAlign w:val="center"/>
          </w:tcPr>
          <w:p w14:paraId="16D22F43" w14:textId="79F92F9A"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13.104,00</w:t>
            </w:r>
          </w:p>
        </w:tc>
        <w:tc>
          <w:tcPr>
            <w:tcW w:w="1044" w:type="dxa"/>
            <w:tcBorders>
              <w:top w:val="nil"/>
              <w:left w:val="single" w:sz="4" w:space="0" w:color="auto"/>
              <w:right w:val="single" w:sz="4" w:space="0" w:color="auto"/>
            </w:tcBorders>
            <w:shd w:val="clear" w:color="auto" w:fill="auto"/>
            <w:vAlign w:val="center"/>
          </w:tcPr>
          <w:p w14:paraId="186BC92D" w14:textId="77777777" w:rsidR="00EA45B3" w:rsidRPr="00543DCF" w:rsidRDefault="00EA45B3" w:rsidP="00EA45B3">
            <w:pPr>
              <w:jc w:val="center"/>
              <w:rPr>
                <w:rFonts w:ascii="Calibri" w:hAnsi="Calibri" w:cs="Calibri"/>
                <w:b/>
                <w:bCs/>
                <w:color w:val="000000"/>
                <w:sz w:val="16"/>
                <w:szCs w:val="16"/>
              </w:rPr>
            </w:pPr>
          </w:p>
        </w:tc>
      </w:tr>
      <w:tr w:rsidR="00EA45B3" w:rsidRPr="00543DCF" w14:paraId="6EFBAA6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C869D21" w14:textId="2C5C66AB"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35</w:t>
            </w:r>
          </w:p>
        </w:tc>
        <w:tc>
          <w:tcPr>
            <w:tcW w:w="5005" w:type="dxa"/>
            <w:tcBorders>
              <w:top w:val="nil"/>
              <w:left w:val="nil"/>
              <w:bottom w:val="single" w:sz="4" w:space="0" w:color="auto"/>
              <w:right w:val="single" w:sz="4" w:space="0" w:color="auto"/>
            </w:tcBorders>
            <w:shd w:val="clear" w:color="auto" w:fill="auto"/>
            <w:vAlign w:val="center"/>
          </w:tcPr>
          <w:p w14:paraId="2346A314" w14:textId="04A33B31"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55.06.0038 - Clortalidona 25 mg Comprimido- uso oral adulto - CLORTALIDONA 25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67EAF08F" w14:textId="466B5D3A"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B1B83ED" w14:textId="28DE8942"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46800</w:t>
            </w:r>
          </w:p>
        </w:tc>
        <w:tc>
          <w:tcPr>
            <w:tcW w:w="1119" w:type="dxa"/>
            <w:tcBorders>
              <w:top w:val="nil"/>
              <w:left w:val="nil"/>
              <w:bottom w:val="single" w:sz="4" w:space="0" w:color="auto"/>
              <w:right w:val="single" w:sz="4" w:space="0" w:color="auto"/>
            </w:tcBorders>
            <w:shd w:val="clear" w:color="auto" w:fill="auto"/>
            <w:vAlign w:val="center"/>
          </w:tcPr>
          <w:p w14:paraId="29A0FD1B" w14:textId="7561B7D7"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0,4325</w:t>
            </w:r>
          </w:p>
        </w:tc>
        <w:tc>
          <w:tcPr>
            <w:tcW w:w="1100" w:type="dxa"/>
            <w:tcBorders>
              <w:top w:val="nil"/>
              <w:left w:val="nil"/>
              <w:bottom w:val="single" w:sz="4" w:space="0" w:color="auto"/>
              <w:right w:val="single" w:sz="4" w:space="0" w:color="auto"/>
            </w:tcBorders>
            <w:shd w:val="clear" w:color="auto" w:fill="auto"/>
            <w:vAlign w:val="center"/>
          </w:tcPr>
          <w:p w14:paraId="201ABEC4" w14:textId="3F03F68F"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20.241,00</w:t>
            </w:r>
          </w:p>
        </w:tc>
        <w:tc>
          <w:tcPr>
            <w:tcW w:w="1044" w:type="dxa"/>
            <w:tcBorders>
              <w:top w:val="nil"/>
              <w:left w:val="single" w:sz="4" w:space="0" w:color="auto"/>
              <w:right w:val="single" w:sz="4" w:space="0" w:color="auto"/>
            </w:tcBorders>
            <w:shd w:val="clear" w:color="auto" w:fill="auto"/>
            <w:vAlign w:val="center"/>
          </w:tcPr>
          <w:p w14:paraId="3D152365" w14:textId="77777777" w:rsidR="00EA45B3" w:rsidRPr="00543DCF" w:rsidRDefault="00EA45B3" w:rsidP="00EA45B3">
            <w:pPr>
              <w:jc w:val="center"/>
              <w:rPr>
                <w:rFonts w:ascii="Calibri" w:hAnsi="Calibri" w:cs="Calibri"/>
                <w:b/>
                <w:bCs/>
                <w:color w:val="000000"/>
                <w:sz w:val="16"/>
                <w:szCs w:val="16"/>
              </w:rPr>
            </w:pPr>
          </w:p>
        </w:tc>
      </w:tr>
      <w:tr w:rsidR="00EA45B3" w:rsidRPr="00543DCF" w14:paraId="632050D2"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7C489DB" w14:textId="1D9040F8"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36</w:t>
            </w:r>
          </w:p>
        </w:tc>
        <w:tc>
          <w:tcPr>
            <w:tcW w:w="5005" w:type="dxa"/>
            <w:tcBorders>
              <w:top w:val="nil"/>
              <w:left w:val="nil"/>
              <w:bottom w:val="single" w:sz="4" w:space="0" w:color="auto"/>
              <w:right w:val="single" w:sz="4" w:space="0" w:color="auto"/>
            </w:tcBorders>
            <w:shd w:val="clear" w:color="auto" w:fill="auto"/>
            <w:vAlign w:val="center"/>
          </w:tcPr>
          <w:p w14:paraId="59E973FE" w14:textId="5FE07332"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55.06.0039 - Colchicina 0,5 mg Comprimido- uso oral adulto - COLCHICINA 0,5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6C13C484" w14:textId="1FE46538"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D66F5B6" w14:textId="58B66138"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7800</w:t>
            </w:r>
          </w:p>
        </w:tc>
        <w:tc>
          <w:tcPr>
            <w:tcW w:w="1119" w:type="dxa"/>
            <w:tcBorders>
              <w:top w:val="nil"/>
              <w:left w:val="nil"/>
              <w:bottom w:val="single" w:sz="4" w:space="0" w:color="auto"/>
              <w:right w:val="single" w:sz="4" w:space="0" w:color="auto"/>
            </w:tcBorders>
            <w:shd w:val="clear" w:color="auto" w:fill="auto"/>
            <w:vAlign w:val="center"/>
          </w:tcPr>
          <w:p w14:paraId="01ED2767" w14:textId="67EFEF66"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0,4000</w:t>
            </w:r>
          </w:p>
        </w:tc>
        <w:tc>
          <w:tcPr>
            <w:tcW w:w="1100" w:type="dxa"/>
            <w:tcBorders>
              <w:top w:val="nil"/>
              <w:left w:val="nil"/>
              <w:bottom w:val="single" w:sz="4" w:space="0" w:color="auto"/>
              <w:right w:val="single" w:sz="4" w:space="0" w:color="auto"/>
            </w:tcBorders>
            <w:shd w:val="clear" w:color="auto" w:fill="auto"/>
            <w:vAlign w:val="center"/>
          </w:tcPr>
          <w:p w14:paraId="020D5D8F" w14:textId="7E305E6A"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3.120,00</w:t>
            </w:r>
          </w:p>
        </w:tc>
        <w:tc>
          <w:tcPr>
            <w:tcW w:w="1044" w:type="dxa"/>
            <w:tcBorders>
              <w:top w:val="nil"/>
              <w:left w:val="single" w:sz="4" w:space="0" w:color="auto"/>
              <w:right w:val="single" w:sz="4" w:space="0" w:color="auto"/>
            </w:tcBorders>
            <w:shd w:val="clear" w:color="auto" w:fill="auto"/>
            <w:vAlign w:val="center"/>
          </w:tcPr>
          <w:p w14:paraId="55CAE0D6" w14:textId="77777777" w:rsidR="00EA45B3" w:rsidRPr="00543DCF" w:rsidRDefault="00EA45B3" w:rsidP="00EA45B3">
            <w:pPr>
              <w:jc w:val="center"/>
              <w:rPr>
                <w:rFonts w:ascii="Calibri" w:hAnsi="Calibri" w:cs="Calibri"/>
                <w:b/>
                <w:bCs/>
                <w:color w:val="000000"/>
                <w:sz w:val="16"/>
                <w:szCs w:val="16"/>
              </w:rPr>
            </w:pPr>
          </w:p>
        </w:tc>
      </w:tr>
      <w:tr w:rsidR="00EA45B3" w:rsidRPr="00543DCF" w14:paraId="78BDFC10"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9C96DBD" w14:textId="32CB0699"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37</w:t>
            </w:r>
          </w:p>
        </w:tc>
        <w:tc>
          <w:tcPr>
            <w:tcW w:w="5005" w:type="dxa"/>
            <w:tcBorders>
              <w:top w:val="nil"/>
              <w:left w:val="nil"/>
              <w:bottom w:val="single" w:sz="4" w:space="0" w:color="auto"/>
              <w:right w:val="single" w:sz="4" w:space="0" w:color="auto"/>
            </w:tcBorders>
            <w:shd w:val="clear" w:color="auto" w:fill="auto"/>
            <w:vAlign w:val="center"/>
          </w:tcPr>
          <w:p w14:paraId="6F83E99D" w14:textId="34B6BF87"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55.06.0040 - Complexo B comprimido (tiamina, cloridrato dosagen - COMPLEXO B COMPRIMIDO (TIAMINA, CLORIDRATO DOSAGENS ENTRE 1 E 5MG+ RIBOFLAVINA DOSAGENS ENTRE 1 E 4MG+ NICOTINAMIDA DOSAGENS ENTRE 10 E 30MG+ PANTOTENATO DE CÁLCIO DOSAGENS ENTRE 2 E 8MG+ PIRIDOXINA, CLORIDRATO DOSAGENS ENTRE 1 A 4M</w:t>
            </w:r>
          </w:p>
        </w:tc>
        <w:tc>
          <w:tcPr>
            <w:tcW w:w="1060" w:type="dxa"/>
            <w:tcBorders>
              <w:top w:val="nil"/>
              <w:left w:val="nil"/>
              <w:bottom w:val="single" w:sz="4" w:space="0" w:color="auto"/>
              <w:right w:val="single" w:sz="4" w:space="0" w:color="auto"/>
            </w:tcBorders>
            <w:shd w:val="clear" w:color="auto" w:fill="auto"/>
            <w:vAlign w:val="center"/>
          </w:tcPr>
          <w:p w14:paraId="32A612D7" w14:textId="466444F1"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82D7DAD" w14:textId="17ECD824"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62500</w:t>
            </w:r>
          </w:p>
        </w:tc>
        <w:tc>
          <w:tcPr>
            <w:tcW w:w="1119" w:type="dxa"/>
            <w:tcBorders>
              <w:top w:val="nil"/>
              <w:left w:val="nil"/>
              <w:bottom w:val="single" w:sz="4" w:space="0" w:color="auto"/>
              <w:right w:val="single" w:sz="4" w:space="0" w:color="auto"/>
            </w:tcBorders>
            <w:shd w:val="clear" w:color="auto" w:fill="auto"/>
            <w:vAlign w:val="center"/>
          </w:tcPr>
          <w:p w14:paraId="743B18D5" w14:textId="73EB0C6F"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0,2744</w:t>
            </w:r>
          </w:p>
        </w:tc>
        <w:tc>
          <w:tcPr>
            <w:tcW w:w="1100" w:type="dxa"/>
            <w:tcBorders>
              <w:top w:val="nil"/>
              <w:left w:val="nil"/>
              <w:bottom w:val="single" w:sz="4" w:space="0" w:color="auto"/>
              <w:right w:val="single" w:sz="4" w:space="0" w:color="auto"/>
            </w:tcBorders>
            <w:shd w:val="clear" w:color="auto" w:fill="auto"/>
            <w:vAlign w:val="center"/>
          </w:tcPr>
          <w:p w14:paraId="1A348C0E" w14:textId="5A91643F"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17.150,00</w:t>
            </w:r>
          </w:p>
        </w:tc>
        <w:tc>
          <w:tcPr>
            <w:tcW w:w="1044" w:type="dxa"/>
            <w:tcBorders>
              <w:top w:val="nil"/>
              <w:left w:val="single" w:sz="4" w:space="0" w:color="auto"/>
              <w:right w:val="single" w:sz="4" w:space="0" w:color="auto"/>
            </w:tcBorders>
            <w:shd w:val="clear" w:color="auto" w:fill="auto"/>
            <w:vAlign w:val="center"/>
          </w:tcPr>
          <w:p w14:paraId="6CEDC57B" w14:textId="77777777" w:rsidR="00EA45B3" w:rsidRPr="00543DCF" w:rsidRDefault="00EA45B3" w:rsidP="00EA45B3">
            <w:pPr>
              <w:jc w:val="center"/>
              <w:rPr>
                <w:rFonts w:ascii="Calibri" w:hAnsi="Calibri" w:cs="Calibri"/>
                <w:b/>
                <w:bCs/>
                <w:color w:val="000000"/>
                <w:sz w:val="16"/>
                <w:szCs w:val="16"/>
              </w:rPr>
            </w:pPr>
          </w:p>
        </w:tc>
      </w:tr>
      <w:tr w:rsidR="00EA45B3" w:rsidRPr="00543DCF" w14:paraId="430BD39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D3BA0E3" w14:textId="11BD65A8"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38</w:t>
            </w:r>
          </w:p>
        </w:tc>
        <w:tc>
          <w:tcPr>
            <w:tcW w:w="5005" w:type="dxa"/>
            <w:tcBorders>
              <w:top w:val="nil"/>
              <w:left w:val="nil"/>
              <w:bottom w:val="single" w:sz="4" w:space="0" w:color="auto"/>
              <w:right w:val="single" w:sz="4" w:space="0" w:color="auto"/>
            </w:tcBorders>
            <w:shd w:val="clear" w:color="auto" w:fill="auto"/>
            <w:vAlign w:val="center"/>
          </w:tcPr>
          <w:p w14:paraId="4397CAC1" w14:textId="4CE90979" w:rsidR="00EA45B3" w:rsidRPr="0052313C" w:rsidRDefault="00EA45B3" w:rsidP="00EA45B3">
            <w:pPr>
              <w:rPr>
                <w:rFonts w:ascii="Calibri" w:hAnsi="Calibri" w:cs="Calibri"/>
                <w:bCs/>
                <w:color w:val="000000"/>
                <w:sz w:val="16"/>
                <w:szCs w:val="16"/>
              </w:rPr>
            </w:pPr>
            <w:r w:rsidRPr="0052313C">
              <w:rPr>
                <w:rFonts w:ascii="Calibri" w:hAnsi="Calibri" w:cs="Calibri"/>
                <w:bCs/>
                <w:color w:val="000000"/>
                <w:sz w:val="16"/>
                <w:szCs w:val="16"/>
              </w:rPr>
              <w:t>55.07.0189 - Dexametasona, Fosfato 4mg, Cloridrato de tiamina 1 - Dexametasona, Fosfato 4mg, Cloridrato de tiamina 100mg, Cloridrato de piridoxina 100mg, Cianocobalamina 5000mcg solução Injetável</w:t>
            </w:r>
          </w:p>
        </w:tc>
        <w:tc>
          <w:tcPr>
            <w:tcW w:w="1060" w:type="dxa"/>
            <w:tcBorders>
              <w:top w:val="nil"/>
              <w:left w:val="nil"/>
              <w:bottom w:val="single" w:sz="4" w:space="0" w:color="auto"/>
              <w:right w:val="single" w:sz="4" w:space="0" w:color="auto"/>
            </w:tcBorders>
            <w:shd w:val="clear" w:color="auto" w:fill="auto"/>
            <w:vAlign w:val="center"/>
          </w:tcPr>
          <w:p w14:paraId="314A20FC" w14:textId="0FB5B249"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03E03958" w14:textId="45F9A0F2" w:rsidR="00EA45B3" w:rsidRPr="0052313C" w:rsidRDefault="00EA45B3" w:rsidP="00EA45B3">
            <w:pPr>
              <w:jc w:val="center"/>
              <w:rPr>
                <w:rFonts w:ascii="Calibri" w:hAnsi="Calibri" w:cs="Calibri"/>
                <w:bCs/>
                <w:color w:val="000000"/>
                <w:sz w:val="16"/>
                <w:szCs w:val="16"/>
              </w:rPr>
            </w:pPr>
            <w:r w:rsidRPr="0052313C">
              <w:rPr>
                <w:rFonts w:ascii="Calibri" w:hAnsi="Calibri" w:cs="Calibri"/>
                <w:bCs/>
                <w:color w:val="000000"/>
                <w:sz w:val="16"/>
                <w:szCs w:val="16"/>
              </w:rPr>
              <w:t>2350</w:t>
            </w:r>
          </w:p>
        </w:tc>
        <w:tc>
          <w:tcPr>
            <w:tcW w:w="1119" w:type="dxa"/>
            <w:tcBorders>
              <w:top w:val="nil"/>
              <w:left w:val="nil"/>
              <w:bottom w:val="single" w:sz="4" w:space="0" w:color="auto"/>
              <w:right w:val="single" w:sz="4" w:space="0" w:color="auto"/>
            </w:tcBorders>
            <w:shd w:val="clear" w:color="auto" w:fill="auto"/>
            <w:vAlign w:val="center"/>
          </w:tcPr>
          <w:p w14:paraId="4C04979F" w14:textId="30D42ECE"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10,3050</w:t>
            </w:r>
          </w:p>
        </w:tc>
        <w:tc>
          <w:tcPr>
            <w:tcW w:w="1100" w:type="dxa"/>
            <w:tcBorders>
              <w:top w:val="nil"/>
              <w:left w:val="nil"/>
              <w:bottom w:val="single" w:sz="4" w:space="0" w:color="auto"/>
              <w:right w:val="single" w:sz="4" w:space="0" w:color="auto"/>
            </w:tcBorders>
            <w:shd w:val="clear" w:color="auto" w:fill="auto"/>
            <w:vAlign w:val="center"/>
          </w:tcPr>
          <w:p w14:paraId="67398082" w14:textId="09397AD8" w:rsidR="00EA45B3" w:rsidRPr="003E11E1" w:rsidRDefault="00EA45B3" w:rsidP="00EA45B3">
            <w:pPr>
              <w:jc w:val="center"/>
              <w:rPr>
                <w:rFonts w:ascii="Calibri" w:hAnsi="Calibri" w:cs="Calibri"/>
                <w:bCs/>
                <w:color w:val="000000"/>
                <w:sz w:val="16"/>
                <w:szCs w:val="16"/>
              </w:rPr>
            </w:pPr>
            <w:r w:rsidRPr="003E11E1">
              <w:rPr>
                <w:rFonts w:ascii="Calibri" w:hAnsi="Calibri" w:cs="Calibri"/>
                <w:bCs/>
                <w:color w:val="000000"/>
                <w:sz w:val="16"/>
                <w:szCs w:val="16"/>
              </w:rPr>
              <w:t>24.216,75</w:t>
            </w:r>
          </w:p>
        </w:tc>
        <w:tc>
          <w:tcPr>
            <w:tcW w:w="1044" w:type="dxa"/>
            <w:tcBorders>
              <w:top w:val="nil"/>
              <w:left w:val="single" w:sz="4" w:space="0" w:color="auto"/>
              <w:right w:val="single" w:sz="4" w:space="0" w:color="auto"/>
            </w:tcBorders>
            <w:shd w:val="clear" w:color="auto" w:fill="auto"/>
            <w:vAlign w:val="center"/>
          </w:tcPr>
          <w:p w14:paraId="2403DB96" w14:textId="77777777" w:rsidR="00EA45B3" w:rsidRPr="00543DCF" w:rsidRDefault="00EA45B3" w:rsidP="00EA45B3">
            <w:pPr>
              <w:jc w:val="center"/>
              <w:rPr>
                <w:rFonts w:ascii="Calibri" w:hAnsi="Calibri" w:cs="Calibri"/>
                <w:b/>
                <w:bCs/>
                <w:color w:val="000000"/>
                <w:sz w:val="16"/>
                <w:szCs w:val="16"/>
              </w:rPr>
            </w:pPr>
          </w:p>
        </w:tc>
      </w:tr>
      <w:tr w:rsidR="00EA45B3" w:rsidRPr="00543DCF" w14:paraId="77ACF356"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7C160B6" w14:textId="3956F630"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39</w:t>
            </w:r>
          </w:p>
        </w:tc>
        <w:tc>
          <w:tcPr>
            <w:tcW w:w="5005" w:type="dxa"/>
            <w:tcBorders>
              <w:top w:val="nil"/>
              <w:left w:val="nil"/>
              <w:bottom w:val="single" w:sz="4" w:space="0" w:color="auto"/>
              <w:right w:val="single" w:sz="4" w:space="0" w:color="auto"/>
            </w:tcBorders>
            <w:shd w:val="clear" w:color="auto" w:fill="auto"/>
            <w:vAlign w:val="center"/>
          </w:tcPr>
          <w:p w14:paraId="10A7EE93" w14:textId="1C57BCF6" w:rsidR="00EA45B3" w:rsidRPr="003A3D88" w:rsidRDefault="00EA45B3" w:rsidP="00EA45B3">
            <w:pPr>
              <w:rPr>
                <w:rFonts w:ascii="Calibri" w:hAnsi="Calibri" w:cs="Calibri"/>
                <w:bCs/>
                <w:color w:val="000000"/>
                <w:sz w:val="16"/>
                <w:szCs w:val="16"/>
              </w:rPr>
            </w:pPr>
            <w:r w:rsidRPr="003A3D88">
              <w:rPr>
                <w:rFonts w:ascii="Calibri" w:hAnsi="Calibri" w:cs="Calibri"/>
                <w:bCs/>
                <w:color w:val="000000"/>
                <w:sz w:val="16"/>
                <w:szCs w:val="16"/>
              </w:rPr>
              <w:t>55.06.0042 - Dextrana 70 1,0 mg/ml + hipromelose 3,0 mg/ml Solu - DEXTRANA 70 1,0 MG/ML + HIPROMELOSE 3,0 MG/ML SOLUÇÃO OFTÁLMICA ESTÉRIL- USO TÓPICO OCULAR ADULTO E PEDIÁTRICO- FRASCO COM 15ML</w:t>
            </w:r>
          </w:p>
        </w:tc>
        <w:tc>
          <w:tcPr>
            <w:tcW w:w="1060" w:type="dxa"/>
            <w:tcBorders>
              <w:top w:val="nil"/>
              <w:left w:val="nil"/>
              <w:bottom w:val="single" w:sz="4" w:space="0" w:color="auto"/>
              <w:right w:val="single" w:sz="4" w:space="0" w:color="auto"/>
            </w:tcBorders>
            <w:shd w:val="clear" w:color="auto" w:fill="auto"/>
            <w:vAlign w:val="center"/>
          </w:tcPr>
          <w:p w14:paraId="157849AF" w14:textId="4885611A"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2AF6E9A" w14:textId="7028F9C3"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470</w:t>
            </w:r>
          </w:p>
        </w:tc>
        <w:tc>
          <w:tcPr>
            <w:tcW w:w="1119" w:type="dxa"/>
            <w:tcBorders>
              <w:top w:val="nil"/>
              <w:left w:val="nil"/>
              <w:bottom w:val="single" w:sz="4" w:space="0" w:color="auto"/>
              <w:right w:val="single" w:sz="4" w:space="0" w:color="auto"/>
            </w:tcBorders>
            <w:shd w:val="clear" w:color="auto" w:fill="auto"/>
            <w:vAlign w:val="center"/>
          </w:tcPr>
          <w:p w14:paraId="5F32F458" w14:textId="76D1774B"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26,6700</w:t>
            </w:r>
          </w:p>
        </w:tc>
        <w:tc>
          <w:tcPr>
            <w:tcW w:w="1100" w:type="dxa"/>
            <w:tcBorders>
              <w:top w:val="nil"/>
              <w:left w:val="nil"/>
              <w:bottom w:val="single" w:sz="4" w:space="0" w:color="auto"/>
              <w:right w:val="single" w:sz="4" w:space="0" w:color="auto"/>
            </w:tcBorders>
            <w:shd w:val="clear" w:color="auto" w:fill="auto"/>
            <w:vAlign w:val="center"/>
          </w:tcPr>
          <w:p w14:paraId="40D4AB1C" w14:textId="65DCAF61"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12.534,90</w:t>
            </w:r>
          </w:p>
        </w:tc>
        <w:tc>
          <w:tcPr>
            <w:tcW w:w="1044" w:type="dxa"/>
            <w:tcBorders>
              <w:top w:val="nil"/>
              <w:left w:val="single" w:sz="4" w:space="0" w:color="auto"/>
              <w:right w:val="single" w:sz="4" w:space="0" w:color="auto"/>
            </w:tcBorders>
            <w:shd w:val="clear" w:color="auto" w:fill="auto"/>
            <w:vAlign w:val="center"/>
          </w:tcPr>
          <w:p w14:paraId="39B53487" w14:textId="77777777" w:rsidR="00EA45B3" w:rsidRPr="00543DCF" w:rsidRDefault="00EA45B3" w:rsidP="00EA45B3">
            <w:pPr>
              <w:jc w:val="center"/>
              <w:rPr>
                <w:rFonts w:ascii="Calibri" w:hAnsi="Calibri" w:cs="Calibri"/>
                <w:b/>
                <w:bCs/>
                <w:color w:val="000000"/>
                <w:sz w:val="16"/>
                <w:szCs w:val="16"/>
              </w:rPr>
            </w:pPr>
          </w:p>
        </w:tc>
      </w:tr>
      <w:tr w:rsidR="00EA45B3" w:rsidRPr="00543DCF" w14:paraId="7D898D84"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001158" w14:textId="1971249A"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40</w:t>
            </w:r>
          </w:p>
        </w:tc>
        <w:tc>
          <w:tcPr>
            <w:tcW w:w="5005" w:type="dxa"/>
            <w:tcBorders>
              <w:top w:val="nil"/>
              <w:left w:val="nil"/>
              <w:bottom w:val="single" w:sz="4" w:space="0" w:color="auto"/>
              <w:right w:val="single" w:sz="4" w:space="0" w:color="auto"/>
            </w:tcBorders>
            <w:shd w:val="clear" w:color="auto" w:fill="auto"/>
            <w:vAlign w:val="center"/>
          </w:tcPr>
          <w:p w14:paraId="3AA63469" w14:textId="41093434" w:rsidR="00EA45B3" w:rsidRPr="003A3D88" w:rsidRDefault="00EA45B3" w:rsidP="00EA45B3">
            <w:pPr>
              <w:rPr>
                <w:rFonts w:ascii="Calibri" w:hAnsi="Calibri" w:cs="Calibri"/>
                <w:bCs/>
                <w:color w:val="000000"/>
                <w:sz w:val="16"/>
                <w:szCs w:val="16"/>
              </w:rPr>
            </w:pPr>
            <w:r w:rsidRPr="003A3D88">
              <w:rPr>
                <w:rFonts w:ascii="Calibri" w:hAnsi="Calibri" w:cs="Calibri"/>
                <w:bCs/>
                <w:color w:val="000000"/>
                <w:sz w:val="16"/>
                <w:szCs w:val="16"/>
              </w:rPr>
              <w:t>55.06.0043 - Diclofenaco sódico 25 mg/ml solução injetável- uso - DICLOFENACO SÓDICO 25 MG/ML SOLUÇÃO INJETÁVEL- USO INTRAMUSCULAR ADULTO- AMPOLA COM 3ML</w:t>
            </w:r>
          </w:p>
        </w:tc>
        <w:tc>
          <w:tcPr>
            <w:tcW w:w="1060" w:type="dxa"/>
            <w:tcBorders>
              <w:top w:val="nil"/>
              <w:left w:val="nil"/>
              <w:bottom w:val="single" w:sz="4" w:space="0" w:color="auto"/>
              <w:right w:val="single" w:sz="4" w:space="0" w:color="auto"/>
            </w:tcBorders>
            <w:shd w:val="clear" w:color="auto" w:fill="auto"/>
            <w:vAlign w:val="center"/>
          </w:tcPr>
          <w:p w14:paraId="15357903" w14:textId="3FEB0055"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F702BE6" w14:textId="5815927B" w:rsidR="00EA45B3" w:rsidRDefault="00EA45B3" w:rsidP="00EA45B3">
            <w:pPr>
              <w:jc w:val="center"/>
              <w:rPr>
                <w:rFonts w:ascii="Calibri" w:hAnsi="Calibri" w:cs="Calibri"/>
                <w:color w:val="000000"/>
                <w:sz w:val="16"/>
                <w:szCs w:val="16"/>
              </w:rPr>
            </w:pPr>
            <w:r>
              <w:rPr>
                <w:rFonts w:ascii="Calibri" w:hAnsi="Calibri" w:cs="Calibri"/>
                <w:color w:val="000000"/>
                <w:sz w:val="16"/>
                <w:szCs w:val="16"/>
              </w:rPr>
              <w:t>500</w:t>
            </w:r>
          </w:p>
        </w:tc>
        <w:tc>
          <w:tcPr>
            <w:tcW w:w="1119" w:type="dxa"/>
            <w:tcBorders>
              <w:top w:val="nil"/>
              <w:left w:val="nil"/>
              <w:bottom w:val="single" w:sz="4" w:space="0" w:color="auto"/>
              <w:right w:val="single" w:sz="4" w:space="0" w:color="auto"/>
            </w:tcBorders>
            <w:shd w:val="clear" w:color="auto" w:fill="auto"/>
            <w:vAlign w:val="center"/>
          </w:tcPr>
          <w:p w14:paraId="4D50FF27" w14:textId="426B3390"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1,6500</w:t>
            </w:r>
          </w:p>
        </w:tc>
        <w:tc>
          <w:tcPr>
            <w:tcW w:w="1100" w:type="dxa"/>
            <w:tcBorders>
              <w:top w:val="nil"/>
              <w:left w:val="nil"/>
              <w:bottom w:val="single" w:sz="4" w:space="0" w:color="auto"/>
              <w:right w:val="single" w:sz="4" w:space="0" w:color="auto"/>
            </w:tcBorders>
            <w:shd w:val="clear" w:color="auto" w:fill="auto"/>
            <w:vAlign w:val="center"/>
          </w:tcPr>
          <w:p w14:paraId="37596AE3" w14:textId="31AB51D1"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825,00</w:t>
            </w:r>
          </w:p>
        </w:tc>
        <w:tc>
          <w:tcPr>
            <w:tcW w:w="1044" w:type="dxa"/>
            <w:tcBorders>
              <w:top w:val="nil"/>
              <w:left w:val="single" w:sz="4" w:space="0" w:color="auto"/>
              <w:right w:val="single" w:sz="4" w:space="0" w:color="auto"/>
            </w:tcBorders>
            <w:shd w:val="clear" w:color="auto" w:fill="auto"/>
            <w:vAlign w:val="center"/>
          </w:tcPr>
          <w:p w14:paraId="7C6659A2" w14:textId="77777777" w:rsidR="00EA45B3" w:rsidRPr="00543DCF" w:rsidRDefault="00EA45B3" w:rsidP="00EA45B3">
            <w:pPr>
              <w:jc w:val="center"/>
              <w:rPr>
                <w:rFonts w:ascii="Calibri" w:hAnsi="Calibri" w:cs="Calibri"/>
                <w:b/>
                <w:bCs/>
                <w:color w:val="000000"/>
                <w:sz w:val="16"/>
                <w:szCs w:val="16"/>
              </w:rPr>
            </w:pPr>
          </w:p>
        </w:tc>
      </w:tr>
      <w:tr w:rsidR="00EA45B3" w:rsidRPr="00543DCF" w14:paraId="7E4EFDF6"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106EFED" w14:textId="0F476D2F"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41</w:t>
            </w:r>
          </w:p>
        </w:tc>
        <w:tc>
          <w:tcPr>
            <w:tcW w:w="5005" w:type="dxa"/>
            <w:tcBorders>
              <w:top w:val="nil"/>
              <w:left w:val="nil"/>
              <w:bottom w:val="single" w:sz="4" w:space="0" w:color="auto"/>
              <w:right w:val="single" w:sz="4" w:space="0" w:color="auto"/>
            </w:tcBorders>
            <w:shd w:val="clear" w:color="auto" w:fill="auto"/>
            <w:vAlign w:val="center"/>
          </w:tcPr>
          <w:p w14:paraId="222F0B06" w14:textId="36D78520" w:rsidR="00EA45B3" w:rsidRPr="003A3D88" w:rsidRDefault="00EA45B3" w:rsidP="00EA45B3">
            <w:pPr>
              <w:rPr>
                <w:rFonts w:ascii="Calibri" w:hAnsi="Calibri" w:cs="Calibri"/>
                <w:bCs/>
                <w:color w:val="000000"/>
                <w:sz w:val="16"/>
                <w:szCs w:val="16"/>
              </w:rPr>
            </w:pPr>
            <w:r w:rsidRPr="003A3D88">
              <w:rPr>
                <w:rFonts w:ascii="Calibri" w:hAnsi="Calibri" w:cs="Calibri"/>
                <w:bCs/>
                <w:color w:val="000000"/>
                <w:sz w:val="16"/>
                <w:szCs w:val="16"/>
              </w:rPr>
              <w:t>55.06.0044 - Diltiazem, Cloridrato de 30 mg Comprimido- uso or - DILTIAZEM, CLORIDRATO DE 30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01C6BA4D" w14:textId="35788735" w:rsidR="00EA45B3" w:rsidRPr="003A3D8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FE5DCA3" w14:textId="3EC891F7"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11000</w:t>
            </w:r>
          </w:p>
        </w:tc>
        <w:tc>
          <w:tcPr>
            <w:tcW w:w="1119" w:type="dxa"/>
            <w:tcBorders>
              <w:top w:val="nil"/>
              <w:left w:val="nil"/>
              <w:bottom w:val="single" w:sz="4" w:space="0" w:color="auto"/>
              <w:right w:val="single" w:sz="4" w:space="0" w:color="auto"/>
            </w:tcBorders>
            <w:shd w:val="clear" w:color="auto" w:fill="auto"/>
            <w:vAlign w:val="center"/>
          </w:tcPr>
          <w:p w14:paraId="704E29B0" w14:textId="6EF0AEC9"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0,3499</w:t>
            </w:r>
          </w:p>
        </w:tc>
        <w:tc>
          <w:tcPr>
            <w:tcW w:w="1100" w:type="dxa"/>
            <w:tcBorders>
              <w:top w:val="nil"/>
              <w:left w:val="nil"/>
              <w:bottom w:val="single" w:sz="4" w:space="0" w:color="auto"/>
              <w:right w:val="single" w:sz="4" w:space="0" w:color="auto"/>
            </w:tcBorders>
            <w:shd w:val="clear" w:color="auto" w:fill="auto"/>
            <w:vAlign w:val="center"/>
          </w:tcPr>
          <w:p w14:paraId="01A238EE" w14:textId="4A618F43"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3.848,90</w:t>
            </w:r>
          </w:p>
        </w:tc>
        <w:tc>
          <w:tcPr>
            <w:tcW w:w="1044" w:type="dxa"/>
            <w:tcBorders>
              <w:top w:val="nil"/>
              <w:left w:val="single" w:sz="4" w:space="0" w:color="auto"/>
              <w:right w:val="single" w:sz="4" w:space="0" w:color="auto"/>
            </w:tcBorders>
            <w:shd w:val="clear" w:color="auto" w:fill="auto"/>
            <w:vAlign w:val="center"/>
          </w:tcPr>
          <w:p w14:paraId="476EBCD4" w14:textId="77777777" w:rsidR="00EA45B3" w:rsidRPr="00543DCF" w:rsidRDefault="00EA45B3" w:rsidP="00EA45B3">
            <w:pPr>
              <w:jc w:val="center"/>
              <w:rPr>
                <w:rFonts w:ascii="Calibri" w:hAnsi="Calibri" w:cs="Calibri"/>
                <w:b/>
                <w:bCs/>
                <w:color w:val="000000"/>
                <w:sz w:val="16"/>
                <w:szCs w:val="16"/>
              </w:rPr>
            </w:pPr>
          </w:p>
        </w:tc>
      </w:tr>
      <w:tr w:rsidR="00EA45B3" w:rsidRPr="00543DCF" w14:paraId="3955505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771AFB8" w14:textId="48E834FB"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42</w:t>
            </w:r>
          </w:p>
        </w:tc>
        <w:tc>
          <w:tcPr>
            <w:tcW w:w="5005" w:type="dxa"/>
            <w:tcBorders>
              <w:top w:val="nil"/>
              <w:left w:val="nil"/>
              <w:bottom w:val="single" w:sz="4" w:space="0" w:color="auto"/>
              <w:right w:val="single" w:sz="4" w:space="0" w:color="auto"/>
            </w:tcBorders>
            <w:shd w:val="clear" w:color="auto" w:fill="auto"/>
            <w:vAlign w:val="center"/>
          </w:tcPr>
          <w:p w14:paraId="1F6EE84F" w14:textId="319941AA" w:rsidR="00EA45B3" w:rsidRPr="003A3D88" w:rsidRDefault="00EA45B3" w:rsidP="00EA45B3">
            <w:pPr>
              <w:rPr>
                <w:rFonts w:ascii="Calibri" w:hAnsi="Calibri" w:cs="Calibri"/>
                <w:bCs/>
                <w:color w:val="000000"/>
                <w:sz w:val="16"/>
                <w:szCs w:val="16"/>
              </w:rPr>
            </w:pPr>
            <w:r w:rsidRPr="003A3D88">
              <w:rPr>
                <w:rFonts w:ascii="Calibri" w:hAnsi="Calibri" w:cs="Calibri"/>
                <w:bCs/>
                <w:color w:val="000000"/>
                <w:sz w:val="16"/>
                <w:szCs w:val="16"/>
              </w:rPr>
              <w:t>55.06.0045 - Diltiazem, Cloridrato de 60 mg Comprimido- uso ora - DILTIAZEM, CLORIDRATO DE 60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7CD2D698" w14:textId="6BE7DD49" w:rsidR="00EA45B3" w:rsidRPr="003A3D8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F7F7264" w14:textId="7B108CEB"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40600</w:t>
            </w:r>
          </w:p>
        </w:tc>
        <w:tc>
          <w:tcPr>
            <w:tcW w:w="1119" w:type="dxa"/>
            <w:tcBorders>
              <w:top w:val="nil"/>
              <w:left w:val="nil"/>
              <w:bottom w:val="single" w:sz="4" w:space="0" w:color="auto"/>
              <w:right w:val="single" w:sz="4" w:space="0" w:color="auto"/>
            </w:tcBorders>
            <w:shd w:val="clear" w:color="auto" w:fill="auto"/>
            <w:vAlign w:val="center"/>
          </w:tcPr>
          <w:p w14:paraId="175432D5" w14:textId="11840410"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0,5350</w:t>
            </w:r>
          </w:p>
        </w:tc>
        <w:tc>
          <w:tcPr>
            <w:tcW w:w="1100" w:type="dxa"/>
            <w:tcBorders>
              <w:top w:val="nil"/>
              <w:left w:val="nil"/>
              <w:bottom w:val="single" w:sz="4" w:space="0" w:color="auto"/>
              <w:right w:val="single" w:sz="4" w:space="0" w:color="auto"/>
            </w:tcBorders>
            <w:shd w:val="clear" w:color="auto" w:fill="auto"/>
            <w:vAlign w:val="center"/>
          </w:tcPr>
          <w:p w14:paraId="142EDA51" w14:textId="1749A053"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21.721,00</w:t>
            </w:r>
          </w:p>
        </w:tc>
        <w:tc>
          <w:tcPr>
            <w:tcW w:w="1044" w:type="dxa"/>
            <w:tcBorders>
              <w:top w:val="nil"/>
              <w:left w:val="single" w:sz="4" w:space="0" w:color="auto"/>
              <w:right w:val="single" w:sz="4" w:space="0" w:color="auto"/>
            </w:tcBorders>
            <w:shd w:val="clear" w:color="auto" w:fill="auto"/>
            <w:vAlign w:val="center"/>
          </w:tcPr>
          <w:p w14:paraId="647A0D18" w14:textId="77777777" w:rsidR="00EA45B3" w:rsidRPr="00543DCF" w:rsidRDefault="00EA45B3" w:rsidP="00EA45B3">
            <w:pPr>
              <w:jc w:val="center"/>
              <w:rPr>
                <w:rFonts w:ascii="Calibri" w:hAnsi="Calibri" w:cs="Calibri"/>
                <w:b/>
                <w:bCs/>
                <w:color w:val="000000"/>
                <w:sz w:val="16"/>
                <w:szCs w:val="16"/>
              </w:rPr>
            </w:pPr>
          </w:p>
        </w:tc>
      </w:tr>
      <w:tr w:rsidR="00EA45B3" w:rsidRPr="00543DCF" w14:paraId="0FD83080"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8F83F20" w14:textId="3240E913"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43</w:t>
            </w:r>
          </w:p>
        </w:tc>
        <w:tc>
          <w:tcPr>
            <w:tcW w:w="5005" w:type="dxa"/>
            <w:tcBorders>
              <w:top w:val="nil"/>
              <w:left w:val="nil"/>
              <w:bottom w:val="single" w:sz="4" w:space="0" w:color="auto"/>
              <w:right w:val="single" w:sz="4" w:space="0" w:color="auto"/>
            </w:tcBorders>
            <w:shd w:val="clear" w:color="auto" w:fill="auto"/>
            <w:vAlign w:val="center"/>
          </w:tcPr>
          <w:p w14:paraId="069A6B78" w14:textId="328ACF28" w:rsidR="00EA45B3" w:rsidRPr="003A3D88" w:rsidRDefault="00EA45B3" w:rsidP="00EA45B3">
            <w:pPr>
              <w:rPr>
                <w:rFonts w:ascii="Calibri" w:hAnsi="Calibri" w:cs="Calibri"/>
                <w:bCs/>
                <w:color w:val="000000"/>
                <w:sz w:val="16"/>
                <w:szCs w:val="16"/>
              </w:rPr>
            </w:pPr>
            <w:r w:rsidRPr="003A3D88">
              <w:rPr>
                <w:rFonts w:ascii="Calibri" w:hAnsi="Calibri" w:cs="Calibri"/>
                <w:bCs/>
                <w:color w:val="000000"/>
                <w:sz w:val="16"/>
                <w:szCs w:val="16"/>
              </w:rPr>
              <w:t>55.06.0048 - Divalproato de sódio 250 mg. Comprimido revestido- - DIVALPROATO DE SÓDIO 250 MG. COMPRIMIDO REVESTIDOUSO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D19A0F3" w14:textId="68DA4D5C" w:rsidR="00EA45B3" w:rsidRPr="003A3D8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0B4079A0" w14:textId="3A74DF05"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3200</w:t>
            </w:r>
          </w:p>
        </w:tc>
        <w:tc>
          <w:tcPr>
            <w:tcW w:w="1119" w:type="dxa"/>
            <w:tcBorders>
              <w:top w:val="nil"/>
              <w:left w:val="nil"/>
              <w:bottom w:val="single" w:sz="4" w:space="0" w:color="auto"/>
              <w:right w:val="single" w:sz="4" w:space="0" w:color="auto"/>
            </w:tcBorders>
            <w:shd w:val="clear" w:color="auto" w:fill="auto"/>
            <w:vAlign w:val="center"/>
          </w:tcPr>
          <w:p w14:paraId="43869F9B" w14:textId="020AC03F"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1,2950</w:t>
            </w:r>
          </w:p>
        </w:tc>
        <w:tc>
          <w:tcPr>
            <w:tcW w:w="1100" w:type="dxa"/>
            <w:tcBorders>
              <w:top w:val="nil"/>
              <w:left w:val="nil"/>
              <w:bottom w:val="single" w:sz="4" w:space="0" w:color="auto"/>
              <w:right w:val="single" w:sz="4" w:space="0" w:color="auto"/>
            </w:tcBorders>
            <w:shd w:val="clear" w:color="auto" w:fill="auto"/>
            <w:vAlign w:val="center"/>
          </w:tcPr>
          <w:p w14:paraId="1EA5C4CB" w14:textId="0F9497F7"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4.144,00</w:t>
            </w:r>
          </w:p>
        </w:tc>
        <w:tc>
          <w:tcPr>
            <w:tcW w:w="1044" w:type="dxa"/>
            <w:tcBorders>
              <w:top w:val="nil"/>
              <w:left w:val="single" w:sz="4" w:space="0" w:color="auto"/>
              <w:right w:val="single" w:sz="4" w:space="0" w:color="auto"/>
            </w:tcBorders>
            <w:shd w:val="clear" w:color="auto" w:fill="auto"/>
            <w:vAlign w:val="center"/>
          </w:tcPr>
          <w:p w14:paraId="587B5E29" w14:textId="77777777" w:rsidR="00EA45B3" w:rsidRPr="00543DCF" w:rsidRDefault="00EA45B3" w:rsidP="00EA45B3">
            <w:pPr>
              <w:jc w:val="center"/>
              <w:rPr>
                <w:rFonts w:ascii="Calibri" w:hAnsi="Calibri" w:cs="Calibri"/>
                <w:b/>
                <w:bCs/>
                <w:color w:val="000000"/>
                <w:sz w:val="16"/>
                <w:szCs w:val="16"/>
              </w:rPr>
            </w:pPr>
          </w:p>
        </w:tc>
      </w:tr>
      <w:tr w:rsidR="00EA45B3" w:rsidRPr="00543DCF" w14:paraId="7BC58A64"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9BEC941" w14:textId="6005845D" w:rsidR="00EA45B3" w:rsidRPr="003A3D88" w:rsidRDefault="00EA45B3" w:rsidP="00EA45B3">
            <w:pPr>
              <w:jc w:val="center"/>
              <w:rPr>
                <w:rFonts w:ascii="Calibri" w:hAnsi="Calibri" w:cs="Calibri"/>
                <w:b/>
                <w:bCs/>
                <w:color w:val="000000"/>
                <w:sz w:val="16"/>
                <w:szCs w:val="16"/>
              </w:rPr>
            </w:pPr>
            <w:r w:rsidRPr="003A3D88">
              <w:rPr>
                <w:rFonts w:ascii="Calibri" w:hAnsi="Calibri" w:cs="Calibri"/>
                <w:b/>
                <w:bCs/>
                <w:color w:val="000000"/>
                <w:sz w:val="16"/>
                <w:szCs w:val="16"/>
              </w:rPr>
              <w:t>44</w:t>
            </w:r>
          </w:p>
        </w:tc>
        <w:tc>
          <w:tcPr>
            <w:tcW w:w="5005" w:type="dxa"/>
            <w:tcBorders>
              <w:top w:val="nil"/>
              <w:left w:val="nil"/>
              <w:bottom w:val="single" w:sz="4" w:space="0" w:color="auto"/>
              <w:right w:val="single" w:sz="4" w:space="0" w:color="auto"/>
            </w:tcBorders>
            <w:shd w:val="clear" w:color="auto" w:fill="auto"/>
            <w:vAlign w:val="center"/>
          </w:tcPr>
          <w:p w14:paraId="273BB794" w14:textId="7B82DFB5" w:rsidR="00EA45B3" w:rsidRPr="003A3D88" w:rsidRDefault="00EA45B3" w:rsidP="00EA45B3">
            <w:pPr>
              <w:rPr>
                <w:rFonts w:ascii="Calibri" w:hAnsi="Calibri" w:cs="Calibri"/>
                <w:bCs/>
                <w:color w:val="000000"/>
                <w:sz w:val="16"/>
                <w:szCs w:val="16"/>
              </w:rPr>
            </w:pPr>
            <w:r w:rsidRPr="003A3D88">
              <w:rPr>
                <w:rFonts w:ascii="Calibri" w:hAnsi="Calibri" w:cs="Calibri"/>
                <w:bCs/>
                <w:color w:val="000000"/>
                <w:sz w:val="16"/>
                <w:szCs w:val="16"/>
              </w:rPr>
              <w:t>55.06.0049 - Divalproato de sódio 500 mg. Comprimido revestido- - DIVALPROATO DE SÓDIO 500 MG. COMPRIMIDO REVESTIDOUSO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38FE7112" w14:textId="19D6A0C2" w:rsidR="00EA45B3" w:rsidRPr="003A3D8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444A43F" w14:textId="565AB7BC"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12500</w:t>
            </w:r>
          </w:p>
        </w:tc>
        <w:tc>
          <w:tcPr>
            <w:tcW w:w="1119" w:type="dxa"/>
            <w:tcBorders>
              <w:top w:val="nil"/>
              <w:left w:val="nil"/>
              <w:bottom w:val="single" w:sz="4" w:space="0" w:color="auto"/>
              <w:right w:val="single" w:sz="4" w:space="0" w:color="auto"/>
            </w:tcBorders>
            <w:shd w:val="clear" w:color="auto" w:fill="auto"/>
            <w:vAlign w:val="center"/>
          </w:tcPr>
          <w:p w14:paraId="285DBD29" w14:textId="5F9E1A2B"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1,8200</w:t>
            </w:r>
          </w:p>
        </w:tc>
        <w:tc>
          <w:tcPr>
            <w:tcW w:w="1100" w:type="dxa"/>
            <w:tcBorders>
              <w:top w:val="nil"/>
              <w:left w:val="nil"/>
              <w:bottom w:val="single" w:sz="4" w:space="0" w:color="auto"/>
              <w:right w:val="single" w:sz="4" w:space="0" w:color="auto"/>
            </w:tcBorders>
            <w:shd w:val="clear" w:color="auto" w:fill="auto"/>
            <w:vAlign w:val="center"/>
          </w:tcPr>
          <w:p w14:paraId="2F2E912E" w14:textId="5C8ECEAF"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22.750,00</w:t>
            </w:r>
          </w:p>
        </w:tc>
        <w:tc>
          <w:tcPr>
            <w:tcW w:w="1044" w:type="dxa"/>
            <w:tcBorders>
              <w:top w:val="nil"/>
              <w:left w:val="single" w:sz="4" w:space="0" w:color="auto"/>
              <w:right w:val="single" w:sz="4" w:space="0" w:color="auto"/>
            </w:tcBorders>
            <w:shd w:val="clear" w:color="auto" w:fill="auto"/>
            <w:vAlign w:val="center"/>
          </w:tcPr>
          <w:p w14:paraId="28846FE6" w14:textId="77777777" w:rsidR="00EA45B3" w:rsidRPr="00543DCF" w:rsidRDefault="00EA45B3" w:rsidP="00EA45B3">
            <w:pPr>
              <w:jc w:val="center"/>
              <w:rPr>
                <w:rFonts w:ascii="Calibri" w:hAnsi="Calibri" w:cs="Calibri"/>
                <w:b/>
                <w:bCs/>
                <w:color w:val="000000"/>
                <w:sz w:val="16"/>
                <w:szCs w:val="16"/>
              </w:rPr>
            </w:pPr>
          </w:p>
        </w:tc>
      </w:tr>
      <w:tr w:rsidR="00EA45B3" w:rsidRPr="00543DCF" w14:paraId="629EF487"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45B153D" w14:textId="19E34EC9" w:rsidR="00EA45B3" w:rsidRPr="003A3D88" w:rsidRDefault="00EA45B3" w:rsidP="00EA45B3">
            <w:pPr>
              <w:jc w:val="center"/>
              <w:rPr>
                <w:rFonts w:ascii="Calibri" w:hAnsi="Calibri" w:cs="Calibri"/>
                <w:b/>
                <w:bCs/>
                <w:color w:val="000000"/>
                <w:sz w:val="16"/>
                <w:szCs w:val="16"/>
              </w:rPr>
            </w:pPr>
            <w:r w:rsidRPr="003A3D88">
              <w:rPr>
                <w:rFonts w:ascii="Calibri" w:hAnsi="Calibri" w:cs="Calibri"/>
                <w:b/>
                <w:bCs/>
                <w:color w:val="000000"/>
                <w:sz w:val="16"/>
                <w:szCs w:val="16"/>
              </w:rPr>
              <w:t>45</w:t>
            </w:r>
          </w:p>
        </w:tc>
        <w:tc>
          <w:tcPr>
            <w:tcW w:w="5005" w:type="dxa"/>
            <w:tcBorders>
              <w:top w:val="nil"/>
              <w:left w:val="nil"/>
              <w:bottom w:val="single" w:sz="4" w:space="0" w:color="auto"/>
              <w:right w:val="single" w:sz="4" w:space="0" w:color="auto"/>
            </w:tcBorders>
            <w:shd w:val="clear" w:color="auto" w:fill="auto"/>
            <w:vAlign w:val="center"/>
          </w:tcPr>
          <w:p w14:paraId="154AA931" w14:textId="2714B047" w:rsidR="00EA45B3" w:rsidRPr="003A3D88" w:rsidRDefault="00EA45B3" w:rsidP="00EA45B3">
            <w:pPr>
              <w:rPr>
                <w:rFonts w:ascii="Calibri" w:hAnsi="Calibri" w:cs="Calibri"/>
                <w:bCs/>
                <w:color w:val="000000"/>
                <w:sz w:val="16"/>
                <w:szCs w:val="16"/>
              </w:rPr>
            </w:pPr>
            <w:r w:rsidRPr="003A3D88">
              <w:rPr>
                <w:rFonts w:ascii="Calibri" w:hAnsi="Calibri" w:cs="Calibri"/>
                <w:bCs/>
                <w:color w:val="000000"/>
                <w:sz w:val="16"/>
                <w:szCs w:val="16"/>
              </w:rPr>
              <w:t>55.06.0050 - Domperidona 10 mg. Comprimido- uso oral adulto e p - DOMPERIDONA 10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C498315" w14:textId="59E20040" w:rsidR="00EA45B3" w:rsidRPr="003A3D8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5B36A501" w14:textId="1DB37DDB"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250000</w:t>
            </w:r>
          </w:p>
        </w:tc>
        <w:tc>
          <w:tcPr>
            <w:tcW w:w="1119" w:type="dxa"/>
            <w:tcBorders>
              <w:top w:val="nil"/>
              <w:left w:val="nil"/>
              <w:bottom w:val="single" w:sz="4" w:space="0" w:color="auto"/>
              <w:right w:val="single" w:sz="4" w:space="0" w:color="auto"/>
            </w:tcBorders>
            <w:shd w:val="clear" w:color="auto" w:fill="auto"/>
            <w:vAlign w:val="center"/>
          </w:tcPr>
          <w:p w14:paraId="5A64F240" w14:textId="270695C4"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0,2975</w:t>
            </w:r>
          </w:p>
        </w:tc>
        <w:tc>
          <w:tcPr>
            <w:tcW w:w="1100" w:type="dxa"/>
            <w:tcBorders>
              <w:top w:val="nil"/>
              <w:left w:val="nil"/>
              <w:bottom w:val="single" w:sz="4" w:space="0" w:color="auto"/>
              <w:right w:val="single" w:sz="4" w:space="0" w:color="auto"/>
            </w:tcBorders>
            <w:shd w:val="clear" w:color="auto" w:fill="auto"/>
            <w:vAlign w:val="center"/>
          </w:tcPr>
          <w:p w14:paraId="6DAE67C0" w14:textId="5B593A53"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74.375,00</w:t>
            </w:r>
          </w:p>
        </w:tc>
        <w:tc>
          <w:tcPr>
            <w:tcW w:w="1044" w:type="dxa"/>
            <w:tcBorders>
              <w:top w:val="nil"/>
              <w:left w:val="single" w:sz="4" w:space="0" w:color="auto"/>
              <w:right w:val="single" w:sz="4" w:space="0" w:color="auto"/>
            </w:tcBorders>
            <w:shd w:val="clear" w:color="auto" w:fill="auto"/>
            <w:vAlign w:val="center"/>
          </w:tcPr>
          <w:p w14:paraId="56CF1D2C" w14:textId="77777777" w:rsidR="00EA45B3" w:rsidRPr="00543DCF" w:rsidRDefault="00EA45B3" w:rsidP="00EA45B3">
            <w:pPr>
              <w:jc w:val="center"/>
              <w:rPr>
                <w:rFonts w:ascii="Calibri" w:hAnsi="Calibri" w:cs="Calibri"/>
                <w:b/>
                <w:bCs/>
                <w:color w:val="000000"/>
                <w:sz w:val="16"/>
                <w:szCs w:val="16"/>
              </w:rPr>
            </w:pPr>
          </w:p>
        </w:tc>
      </w:tr>
      <w:tr w:rsidR="00EA45B3" w:rsidRPr="00543DCF" w14:paraId="063F8A6F"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717CD31" w14:textId="64D8C0BD" w:rsidR="00EA45B3" w:rsidRPr="003A3D88" w:rsidRDefault="00EA45B3" w:rsidP="00EA45B3">
            <w:pPr>
              <w:jc w:val="center"/>
              <w:rPr>
                <w:rFonts w:ascii="Calibri" w:hAnsi="Calibri" w:cs="Calibri"/>
                <w:b/>
                <w:bCs/>
                <w:color w:val="000000"/>
                <w:sz w:val="16"/>
                <w:szCs w:val="16"/>
              </w:rPr>
            </w:pPr>
            <w:r w:rsidRPr="003A3D88">
              <w:rPr>
                <w:rFonts w:ascii="Calibri" w:hAnsi="Calibri" w:cs="Calibri"/>
                <w:b/>
                <w:bCs/>
                <w:color w:val="000000"/>
                <w:sz w:val="16"/>
                <w:szCs w:val="16"/>
              </w:rPr>
              <w:t>46</w:t>
            </w:r>
          </w:p>
        </w:tc>
        <w:tc>
          <w:tcPr>
            <w:tcW w:w="5005" w:type="dxa"/>
            <w:tcBorders>
              <w:top w:val="nil"/>
              <w:left w:val="nil"/>
              <w:bottom w:val="single" w:sz="4" w:space="0" w:color="auto"/>
              <w:right w:val="single" w:sz="4" w:space="0" w:color="auto"/>
            </w:tcBorders>
            <w:shd w:val="clear" w:color="auto" w:fill="auto"/>
            <w:vAlign w:val="center"/>
          </w:tcPr>
          <w:p w14:paraId="372784BA" w14:textId="325A744B" w:rsidR="00EA45B3" w:rsidRPr="003A3D88" w:rsidRDefault="00EA45B3" w:rsidP="00EA45B3">
            <w:pPr>
              <w:rPr>
                <w:rFonts w:ascii="Calibri" w:hAnsi="Calibri" w:cs="Calibri"/>
                <w:bCs/>
                <w:color w:val="000000"/>
                <w:sz w:val="16"/>
                <w:szCs w:val="16"/>
              </w:rPr>
            </w:pPr>
            <w:r w:rsidRPr="003A3D88">
              <w:rPr>
                <w:rFonts w:ascii="Calibri" w:hAnsi="Calibri" w:cs="Calibri"/>
                <w:bCs/>
                <w:color w:val="000000"/>
                <w:sz w:val="16"/>
                <w:szCs w:val="16"/>
              </w:rPr>
              <w:t>55.06.0051 - Domperidona 1mg/ml Suspensão oral frasco com 100 m - DOMPERIDONA 1MG/ML SUSPENSÃO ORAL FRASCO COM 100 ML + SERINGA DOSADORA-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021BA8B1" w14:textId="4E3085EB" w:rsidR="00EA45B3" w:rsidRPr="003A3D8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A234EF6" w14:textId="115D29CB"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235</w:t>
            </w:r>
          </w:p>
        </w:tc>
        <w:tc>
          <w:tcPr>
            <w:tcW w:w="1119" w:type="dxa"/>
            <w:tcBorders>
              <w:top w:val="nil"/>
              <w:left w:val="nil"/>
              <w:bottom w:val="single" w:sz="4" w:space="0" w:color="auto"/>
              <w:right w:val="single" w:sz="4" w:space="0" w:color="auto"/>
            </w:tcBorders>
            <w:shd w:val="clear" w:color="auto" w:fill="auto"/>
            <w:vAlign w:val="center"/>
          </w:tcPr>
          <w:p w14:paraId="37992A35" w14:textId="66A46A0C"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14,7200</w:t>
            </w:r>
          </w:p>
        </w:tc>
        <w:tc>
          <w:tcPr>
            <w:tcW w:w="1100" w:type="dxa"/>
            <w:tcBorders>
              <w:top w:val="nil"/>
              <w:left w:val="nil"/>
              <w:bottom w:val="single" w:sz="4" w:space="0" w:color="auto"/>
              <w:right w:val="single" w:sz="4" w:space="0" w:color="auto"/>
            </w:tcBorders>
            <w:shd w:val="clear" w:color="auto" w:fill="auto"/>
            <w:vAlign w:val="center"/>
          </w:tcPr>
          <w:p w14:paraId="09F500F5" w14:textId="78002466" w:rsidR="00EA45B3" w:rsidRPr="003A3D88" w:rsidRDefault="00EA45B3" w:rsidP="00EA45B3">
            <w:pPr>
              <w:jc w:val="center"/>
              <w:rPr>
                <w:rFonts w:ascii="Calibri" w:hAnsi="Calibri" w:cs="Calibri"/>
                <w:bCs/>
                <w:color w:val="000000"/>
                <w:sz w:val="16"/>
                <w:szCs w:val="16"/>
              </w:rPr>
            </w:pPr>
            <w:r w:rsidRPr="003A3D88">
              <w:rPr>
                <w:rFonts w:ascii="Calibri" w:hAnsi="Calibri" w:cs="Calibri"/>
                <w:bCs/>
                <w:color w:val="000000"/>
                <w:sz w:val="16"/>
                <w:szCs w:val="16"/>
              </w:rPr>
              <w:t>3.459,20</w:t>
            </w:r>
          </w:p>
        </w:tc>
        <w:tc>
          <w:tcPr>
            <w:tcW w:w="1044" w:type="dxa"/>
            <w:tcBorders>
              <w:top w:val="nil"/>
              <w:left w:val="single" w:sz="4" w:space="0" w:color="auto"/>
              <w:right w:val="single" w:sz="4" w:space="0" w:color="auto"/>
            </w:tcBorders>
            <w:shd w:val="clear" w:color="auto" w:fill="auto"/>
            <w:vAlign w:val="center"/>
          </w:tcPr>
          <w:p w14:paraId="17327858" w14:textId="77777777" w:rsidR="00EA45B3" w:rsidRPr="00543DCF" w:rsidRDefault="00EA45B3" w:rsidP="00EA45B3">
            <w:pPr>
              <w:jc w:val="center"/>
              <w:rPr>
                <w:rFonts w:ascii="Calibri" w:hAnsi="Calibri" w:cs="Calibri"/>
                <w:b/>
                <w:bCs/>
                <w:color w:val="000000"/>
                <w:sz w:val="16"/>
                <w:szCs w:val="16"/>
              </w:rPr>
            </w:pPr>
          </w:p>
        </w:tc>
      </w:tr>
      <w:tr w:rsidR="00EA45B3" w:rsidRPr="00543DCF" w14:paraId="2D551EB0"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EAE7C38" w14:textId="2CA23497" w:rsidR="00EA45B3" w:rsidRPr="00704097" w:rsidRDefault="00EA45B3" w:rsidP="00EA45B3">
            <w:pPr>
              <w:jc w:val="center"/>
              <w:rPr>
                <w:rFonts w:ascii="Calibri" w:hAnsi="Calibri" w:cs="Calibri"/>
                <w:b/>
                <w:bCs/>
                <w:color w:val="000000"/>
                <w:sz w:val="16"/>
                <w:szCs w:val="16"/>
              </w:rPr>
            </w:pPr>
            <w:r w:rsidRPr="00704097">
              <w:rPr>
                <w:rFonts w:ascii="Calibri" w:hAnsi="Calibri" w:cs="Calibri"/>
                <w:b/>
                <w:bCs/>
                <w:color w:val="000000"/>
                <w:sz w:val="16"/>
                <w:szCs w:val="16"/>
              </w:rPr>
              <w:t>47</w:t>
            </w:r>
          </w:p>
        </w:tc>
        <w:tc>
          <w:tcPr>
            <w:tcW w:w="5005" w:type="dxa"/>
            <w:tcBorders>
              <w:top w:val="nil"/>
              <w:left w:val="nil"/>
              <w:bottom w:val="single" w:sz="4" w:space="0" w:color="auto"/>
              <w:right w:val="single" w:sz="4" w:space="0" w:color="auto"/>
            </w:tcBorders>
            <w:shd w:val="clear" w:color="auto" w:fill="auto"/>
            <w:vAlign w:val="center"/>
          </w:tcPr>
          <w:p w14:paraId="16E05D84" w14:textId="2BEFA028" w:rsidR="00EA45B3" w:rsidRPr="00704097" w:rsidRDefault="00EA45B3" w:rsidP="00EA45B3">
            <w:pPr>
              <w:rPr>
                <w:rFonts w:ascii="Calibri" w:hAnsi="Calibri" w:cs="Calibri"/>
                <w:bCs/>
                <w:color w:val="000000"/>
                <w:sz w:val="16"/>
                <w:szCs w:val="16"/>
              </w:rPr>
            </w:pPr>
            <w:r w:rsidRPr="00704097">
              <w:rPr>
                <w:rFonts w:ascii="Calibri" w:hAnsi="Calibri" w:cs="Calibri"/>
                <w:bCs/>
                <w:color w:val="000000"/>
                <w:sz w:val="16"/>
                <w:szCs w:val="16"/>
              </w:rPr>
              <w:t>55.06.0052 - Enoxaparina sódica 40 mg/0,4ml solução injetável e - ENOXAPARINA SÓDICA 40 MG/0,4ML SOLUÇÃO INJETÁVEL EM SERINGAS PRÉ-ENCHIDAS COM DISPOSITIVO DE SEGURANÇAUSO SUBCUTÂNEO/ INTRAVENOSO- USO ADULTO</w:t>
            </w:r>
          </w:p>
        </w:tc>
        <w:tc>
          <w:tcPr>
            <w:tcW w:w="1060" w:type="dxa"/>
            <w:tcBorders>
              <w:top w:val="nil"/>
              <w:left w:val="nil"/>
              <w:bottom w:val="single" w:sz="4" w:space="0" w:color="auto"/>
              <w:right w:val="single" w:sz="4" w:space="0" w:color="auto"/>
            </w:tcBorders>
            <w:shd w:val="clear" w:color="auto" w:fill="auto"/>
            <w:vAlign w:val="center"/>
          </w:tcPr>
          <w:p w14:paraId="38705D61" w14:textId="368E6D13"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9BB3691" w14:textId="4CD38193"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2700</w:t>
            </w:r>
          </w:p>
        </w:tc>
        <w:tc>
          <w:tcPr>
            <w:tcW w:w="1119" w:type="dxa"/>
            <w:tcBorders>
              <w:top w:val="nil"/>
              <w:left w:val="nil"/>
              <w:bottom w:val="single" w:sz="4" w:space="0" w:color="auto"/>
              <w:right w:val="single" w:sz="4" w:space="0" w:color="auto"/>
            </w:tcBorders>
            <w:shd w:val="clear" w:color="auto" w:fill="auto"/>
            <w:vAlign w:val="center"/>
          </w:tcPr>
          <w:p w14:paraId="2E293AD5" w14:textId="1B552E0A"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16,5600</w:t>
            </w:r>
          </w:p>
        </w:tc>
        <w:tc>
          <w:tcPr>
            <w:tcW w:w="1100" w:type="dxa"/>
            <w:tcBorders>
              <w:top w:val="nil"/>
              <w:left w:val="nil"/>
              <w:bottom w:val="single" w:sz="4" w:space="0" w:color="auto"/>
              <w:right w:val="single" w:sz="4" w:space="0" w:color="auto"/>
            </w:tcBorders>
            <w:shd w:val="clear" w:color="auto" w:fill="auto"/>
            <w:vAlign w:val="center"/>
          </w:tcPr>
          <w:p w14:paraId="7EC2D544" w14:textId="28F6E94A"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44.712,00</w:t>
            </w:r>
          </w:p>
        </w:tc>
        <w:tc>
          <w:tcPr>
            <w:tcW w:w="1044" w:type="dxa"/>
            <w:tcBorders>
              <w:top w:val="nil"/>
              <w:left w:val="single" w:sz="4" w:space="0" w:color="auto"/>
              <w:right w:val="single" w:sz="4" w:space="0" w:color="auto"/>
            </w:tcBorders>
            <w:shd w:val="clear" w:color="auto" w:fill="auto"/>
            <w:vAlign w:val="center"/>
          </w:tcPr>
          <w:p w14:paraId="137C9462" w14:textId="77777777" w:rsidR="00EA45B3" w:rsidRPr="00543DCF" w:rsidRDefault="00EA45B3" w:rsidP="00EA45B3">
            <w:pPr>
              <w:jc w:val="center"/>
              <w:rPr>
                <w:rFonts w:ascii="Calibri" w:hAnsi="Calibri" w:cs="Calibri"/>
                <w:b/>
                <w:bCs/>
                <w:color w:val="000000"/>
                <w:sz w:val="16"/>
                <w:szCs w:val="16"/>
              </w:rPr>
            </w:pPr>
          </w:p>
        </w:tc>
      </w:tr>
      <w:tr w:rsidR="00EA45B3" w:rsidRPr="00543DCF" w14:paraId="262CFEDA"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5870A6C" w14:textId="2FA92C92" w:rsidR="00EA45B3" w:rsidRPr="00704097" w:rsidRDefault="00EA45B3" w:rsidP="00EA45B3">
            <w:pPr>
              <w:jc w:val="center"/>
              <w:rPr>
                <w:rFonts w:ascii="Calibri" w:hAnsi="Calibri" w:cs="Calibri"/>
                <w:b/>
                <w:bCs/>
                <w:color w:val="000000"/>
                <w:sz w:val="16"/>
                <w:szCs w:val="16"/>
              </w:rPr>
            </w:pPr>
            <w:r w:rsidRPr="00704097">
              <w:rPr>
                <w:rFonts w:ascii="Calibri" w:hAnsi="Calibri" w:cs="Calibri"/>
                <w:b/>
                <w:bCs/>
                <w:color w:val="000000"/>
                <w:sz w:val="16"/>
                <w:szCs w:val="16"/>
              </w:rPr>
              <w:t>48</w:t>
            </w:r>
          </w:p>
        </w:tc>
        <w:tc>
          <w:tcPr>
            <w:tcW w:w="5005" w:type="dxa"/>
            <w:tcBorders>
              <w:top w:val="nil"/>
              <w:left w:val="nil"/>
              <w:bottom w:val="single" w:sz="4" w:space="0" w:color="auto"/>
              <w:right w:val="single" w:sz="4" w:space="0" w:color="auto"/>
            </w:tcBorders>
            <w:shd w:val="clear" w:color="auto" w:fill="auto"/>
            <w:vAlign w:val="center"/>
          </w:tcPr>
          <w:p w14:paraId="18A7ABD3" w14:textId="4DBCFB91" w:rsidR="00EA45B3" w:rsidRPr="00704097" w:rsidRDefault="00EA45B3" w:rsidP="00EA45B3">
            <w:pPr>
              <w:rPr>
                <w:rFonts w:ascii="Calibri" w:hAnsi="Calibri" w:cs="Calibri"/>
                <w:bCs/>
                <w:color w:val="000000"/>
                <w:sz w:val="16"/>
                <w:szCs w:val="16"/>
              </w:rPr>
            </w:pPr>
            <w:r w:rsidRPr="00704097">
              <w:rPr>
                <w:rFonts w:ascii="Calibri" w:hAnsi="Calibri" w:cs="Calibri"/>
                <w:bCs/>
                <w:color w:val="000000"/>
                <w:sz w:val="16"/>
                <w:szCs w:val="16"/>
              </w:rPr>
              <w:t>55.06.0054 - Escitalopram, Oxalato 15 mg Comprimido revestido- - ESCITALOPRAM, OXALATO 15 MG COMPRIMIDO REVESTIDOUSO ORAL ADULTO</w:t>
            </w:r>
          </w:p>
        </w:tc>
        <w:tc>
          <w:tcPr>
            <w:tcW w:w="1060" w:type="dxa"/>
            <w:tcBorders>
              <w:top w:val="nil"/>
              <w:left w:val="nil"/>
              <w:bottom w:val="single" w:sz="4" w:space="0" w:color="auto"/>
              <w:right w:val="single" w:sz="4" w:space="0" w:color="auto"/>
            </w:tcBorders>
            <w:shd w:val="clear" w:color="auto" w:fill="auto"/>
            <w:vAlign w:val="center"/>
          </w:tcPr>
          <w:p w14:paraId="73778847" w14:textId="10FB508A"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BB408B3" w14:textId="564FA28A"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31500</w:t>
            </w:r>
          </w:p>
        </w:tc>
        <w:tc>
          <w:tcPr>
            <w:tcW w:w="1119" w:type="dxa"/>
            <w:tcBorders>
              <w:top w:val="nil"/>
              <w:left w:val="nil"/>
              <w:bottom w:val="single" w:sz="4" w:space="0" w:color="auto"/>
              <w:right w:val="single" w:sz="4" w:space="0" w:color="auto"/>
            </w:tcBorders>
            <w:shd w:val="clear" w:color="auto" w:fill="auto"/>
            <w:vAlign w:val="center"/>
          </w:tcPr>
          <w:p w14:paraId="54BE8D13" w14:textId="0FA507E6"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0,8700</w:t>
            </w:r>
          </w:p>
        </w:tc>
        <w:tc>
          <w:tcPr>
            <w:tcW w:w="1100" w:type="dxa"/>
            <w:tcBorders>
              <w:top w:val="nil"/>
              <w:left w:val="nil"/>
              <w:bottom w:val="single" w:sz="4" w:space="0" w:color="auto"/>
              <w:right w:val="single" w:sz="4" w:space="0" w:color="auto"/>
            </w:tcBorders>
            <w:shd w:val="clear" w:color="auto" w:fill="auto"/>
            <w:vAlign w:val="center"/>
          </w:tcPr>
          <w:p w14:paraId="2D36E7C6" w14:textId="7AD2FD8D"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27.405,00</w:t>
            </w:r>
          </w:p>
        </w:tc>
        <w:tc>
          <w:tcPr>
            <w:tcW w:w="1044" w:type="dxa"/>
            <w:tcBorders>
              <w:top w:val="nil"/>
              <w:left w:val="single" w:sz="4" w:space="0" w:color="auto"/>
              <w:right w:val="single" w:sz="4" w:space="0" w:color="auto"/>
            </w:tcBorders>
            <w:shd w:val="clear" w:color="auto" w:fill="auto"/>
            <w:vAlign w:val="center"/>
          </w:tcPr>
          <w:p w14:paraId="2E66508D" w14:textId="77777777" w:rsidR="00EA45B3" w:rsidRPr="00543DCF" w:rsidRDefault="00EA45B3" w:rsidP="00EA45B3">
            <w:pPr>
              <w:jc w:val="center"/>
              <w:rPr>
                <w:rFonts w:ascii="Calibri" w:hAnsi="Calibri" w:cs="Calibri"/>
                <w:b/>
                <w:bCs/>
                <w:color w:val="000000"/>
                <w:sz w:val="16"/>
                <w:szCs w:val="16"/>
              </w:rPr>
            </w:pPr>
          </w:p>
        </w:tc>
      </w:tr>
      <w:tr w:rsidR="00EA45B3" w:rsidRPr="00543DCF" w14:paraId="371DE871"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739AB91" w14:textId="1A3FFA9E" w:rsidR="00EA45B3" w:rsidRPr="00704097" w:rsidRDefault="00EA45B3" w:rsidP="00EA45B3">
            <w:pPr>
              <w:jc w:val="center"/>
              <w:rPr>
                <w:rFonts w:ascii="Calibri" w:hAnsi="Calibri" w:cs="Calibri"/>
                <w:b/>
                <w:bCs/>
                <w:color w:val="000000"/>
                <w:sz w:val="16"/>
                <w:szCs w:val="16"/>
              </w:rPr>
            </w:pPr>
            <w:r w:rsidRPr="00704097">
              <w:rPr>
                <w:rFonts w:ascii="Calibri" w:hAnsi="Calibri" w:cs="Calibri"/>
                <w:b/>
                <w:bCs/>
                <w:color w:val="000000"/>
                <w:sz w:val="16"/>
                <w:szCs w:val="16"/>
              </w:rPr>
              <w:t>49</w:t>
            </w:r>
          </w:p>
        </w:tc>
        <w:tc>
          <w:tcPr>
            <w:tcW w:w="5005" w:type="dxa"/>
            <w:tcBorders>
              <w:top w:val="nil"/>
              <w:left w:val="nil"/>
              <w:bottom w:val="single" w:sz="4" w:space="0" w:color="auto"/>
              <w:right w:val="single" w:sz="4" w:space="0" w:color="auto"/>
            </w:tcBorders>
            <w:shd w:val="clear" w:color="auto" w:fill="auto"/>
            <w:vAlign w:val="center"/>
          </w:tcPr>
          <w:p w14:paraId="6A77A042" w14:textId="7BF6E88E" w:rsidR="00EA45B3" w:rsidRPr="00704097" w:rsidRDefault="00EA45B3" w:rsidP="00EA45B3">
            <w:pPr>
              <w:rPr>
                <w:rFonts w:ascii="Calibri" w:hAnsi="Calibri" w:cs="Calibri"/>
                <w:bCs/>
                <w:color w:val="000000"/>
                <w:sz w:val="16"/>
                <w:szCs w:val="16"/>
              </w:rPr>
            </w:pPr>
            <w:r w:rsidRPr="00704097">
              <w:rPr>
                <w:rFonts w:ascii="Calibri" w:hAnsi="Calibri" w:cs="Calibri"/>
                <w:bCs/>
                <w:color w:val="000000"/>
                <w:sz w:val="16"/>
                <w:szCs w:val="16"/>
              </w:rPr>
              <w:t>55.06.0057 - Gatifloxacino 0,3% Solução Oftálmica estéril- uso - GATIFLOXACINO 0,3% SOLUÇÃO OFTÁLMICA ESTÉRIL- USO TÓPICO OCULAR ADULTO E PEDIÁTRICO- FRASCO COM 5 ML</w:t>
            </w:r>
          </w:p>
        </w:tc>
        <w:tc>
          <w:tcPr>
            <w:tcW w:w="1060" w:type="dxa"/>
            <w:tcBorders>
              <w:top w:val="nil"/>
              <w:left w:val="nil"/>
              <w:bottom w:val="single" w:sz="4" w:space="0" w:color="auto"/>
              <w:right w:val="single" w:sz="4" w:space="0" w:color="auto"/>
            </w:tcBorders>
            <w:shd w:val="clear" w:color="auto" w:fill="auto"/>
            <w:vAlign w:val="center"/>
          </w:tcPr>
          <w:p w14:paraId="0A4BE1DE" w14:textId="62F6E803"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C24A59E" w14:textId="3E5EBF21"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160</w:t>
            </w:r>
          </w:p>
        </w:tc>
        <w:tc>
          <w:tcPr>
            <w:tcW w:w="1119" w:type="dxa"/>
            <w:tcBorders>
              <w:top w:val="nil"/>
              <w:left w:val="nil"/>
              <w:bottom w:val="single" w:sz="4" w:space="0" w:color="auto"/>
              <w:right w:val="single" w:sz="4" w:space="0" w:color="auto"/>
            </w:tcBorders>
            <w:shd w:val="clear" w:color="auto" w:fill="auto"/>
            <w:vAlign w:val="center"/>
          </w:tcPr>
          <w:p w14:paraId="44F25911" w14:textId="4406143F"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40,5750</w:t>
            </w:r>
          </w:p>
        </w:tc>
        <w:tc>
          <w:tcPr>
            <w:tcW w:w="1100" w:type="dxa"/>
            <w:tcBorders>
              <w:top w:val="nil"/>
              <w:left w:val="nil"/>
              <w:bottom w:val="single" w:sz="4" w:space="0" w:color="auto"/>
              <w:right w:val="single" w:sz="4" w:space="0" w:color="auto"/>
            </w:tcBorders>
            <w:shd w:val="clear" w:color="auto" w:fill="auto"/>
            <w:vAlign w:val="center"/>
          </w:tcPr>
          <w:p w14:paraId="204FC3A2" w14:textId="047BB954"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6.492,00</w:t>
            </w:r>
          </w:p>
        </w:tc>
        <w:tc>
          <w:tcPr>
            <w:tcW w:w="1044" w:type="dxa"/>
            <w:tcBorders>
              <w:top w:val="nil"/>
              <w:left w:val="single" w:sz="4" w:space="0" w:color="auto"/>
              <w:right w:val="single" w:sz="4" w:space="0" w:color="auto"/>
            </w:tcBorders>
            <w:shd w:val="clear" w:color="auto" w:fill="auto"/>
            <w:vAlign w:val="center"/>
          </w:tcPr>
          <w:p w14:paraId="2F10EB41" w14:textId="77777777" w:rsidR="00EA45B3" w:rsidRPr="00543DCF" w:rsidRDefault="00EA45B3" w:rsidP="00EA45B3">
            <w:pPr>
              <w:jc w:val="center"/>
              <w:rPr>
                <w:rFonts w:ascii="Calibri" w:hAnsi="Calibri" w:cs="Calibri"/>
                <w:b/>
                <w:bCs/>
                <w:color w:val="000000"/>
                <w:sz w:val="16"/>
                <w:szCs w:val="16"/>
              </w:rPr>
            </w:pPr>
          </w:p>
        </w:tc>
      </w:tr>
      <w:tr w:rsidR="00EA45B3" w:rsidRPr="00543DCF" w14:paraId="4E528700"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16B0A00" w14:textId="53F41B55" w:rsidR="00EA45B3" w:rsidRPr="00704097" w:rsidRDefault="00EA45B3" w:rsidP="00EA45B3">
            <w:pPr>
              <w:jc w:val="center"/>
              <w:rPr>
                <w:rFonts w:ascii="Calibri" w:hAnsi="Calibri" w:cs="Calibri"/>
                <w:b/>
                <w:bCs/>
                <w:color w:val="000000"/>
                <w:sz w:val="16"/>
                <w:szCs w:val="16"/>
              </w:rPr>
            </w:pPr>
            <w:r w:rsidRPr="00704097">
              <w:rPr>
                <w:rFonts w:ascii="Calibri" w:hAnsi="Calibri" w:cs="Calibri"/>
                <w:b/>
                <w:bCs/>
                <w:color w:val="000000"/>
                <w:sz w:val="16"/>
                <w:szCs w:val="16"/>
              </w:rPr>
              <w:t>50</w:t>
            </w:r>
          </w:p>
        </w:tc>
        <w:tc>
          <w:tcPr>
            <w:tcW w:w="5005" w:type="dxa"/>
            <w:tcBorders>
              <w:top w:val="nil"/>
              <w:left w:val="nil"/>
              <w:bottom w:val="single" w:sz="4" w:space="0" w:color="auto"/>
              <w:right w:val="single" w:sz="4" w:space="0" w:color="auto"/>
            </w:tcBorders>
            <w:shd w:val="clear" w:color="auto" w:fill="auto"/>
            <w:vAlign w:val="center"/>
          </w:tcPr>
          <w:p w14:paraId="526B5866" w14:textId="547AB1E9" w:rsidR="00EA45B3" w:rsidRPr="00704097" w:rsidRDefault="00EA45B3" w:rsidP="00EA45B3">
            <w:pPr>
              <w:rPr>
                <w:rFonts w:ascii="Calibri" w:hAnsi="Calibri" w:cs="Calibri"/>
                <w:bCs/>
                <w:color w:val="000000"/>
                <w:sz w:val="16"/>
                <w:szCs w:val="16"/>
              </w:rPr>
            </w:pPr>
            <w:r w:rsidRPr="00704097">
              <w:rPr>
                <w:rFonts w:ascii="Calibri" w:hAnsi="Calibri" w:cs="Calibri"/>
                <w:bCs/>
                <w:color w:val="000000"/>
                <w:sz w:val="16"/>
                <w:szCs w:val="16"/>
              </w:rPr>
              <w:t>55.06.0058 - Ginkgo Biloba 80 mg Comprimido revestido- uso oral - GINKGO BILOBA 80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7B2B15F2" w14:textId="352FB081"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EF5DD66" w14:textId="2AE2D1ED"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35900</w:t>
            </w:r>
          </w:p>
        </w:tc>
        <w:tc>
          <w:tcPr>
            <w:tcW w:w="1119" w:type="dxa"/>
            <w:tcBorders>
              <w:top w:val="nil"/>
              <w:left w:val="nil"/>
              <w:bottom w:val="single" w:sz="4" w:space="0" w:color="auto"/>
              <w:right w:val="single" w:sz="4" w:space="0" w:color="auto"/>
            </w:tcBorders>
            <w:shd w:val="clear" w:color="auto" w:fill="auto"/>
            <w:vAlign w:val="center"/>
          </w:tcPr>
          <w:p w14:paraId="793B6EE3" w14:textId="415E3960"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0,4800</w:t>
            </w:r>
          </w:p>
        </w:tc>
        <w:tc>
          <w:tcPr>
            <w:tcW w:w="1100" w:type="dxa"/>
            <w:tcBorders>
              <w:top w:val="nil"/>
              <w:left w:val="nil"/>
              <w:bottom w:val="single" w:sz="4" w:space="0" w:color="auto"/>
              <w:right w:val="single" w:sz="4" w:space="0" w:color="auto"/>
            </w:tcBorders>
            <w:shd w:val="clear" w:color="auto" w:fill="auto"/>
            <w:vAlign w:val="center"/>
          </w:tcPr>
          <w:p w14:paraId="7819FCB0" w14:textId="014779EC"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17.232,00</w:t>
            </w:r>
          </w:p>
        </w:tc>
        <w:tc>
          <w:tcPr>
            <w:tcW w:w="1044" w:type="dxa"/>
            <w:tcBorders>
              <w:top w:val="nil"/>
              <w:left w:val="single" w:sz="4" w:space="0" w:color="auto"/>
              <w:right w:val="single" w:sz="4" w:space="0" w:color="auto"/>
            </w:tcBorders>
            <w:shd w:val="clear" w:color="auto" w:fill="auto"/>
            <w:vAlign w:val="center"/>
          </w:tcPr>
          <w:p w14:paraId="17FFE074" w14:textId="77777777" w:rsidR="00EA45B3" w:rsidRPr="00543DCF" w:rsidRDefault="00EA45B3" w:rsidP="00EA45B3">
            <w:pPr>
              <w:jc w:val="center"/>
              <w:rPr>
                <w:rFonts w:ascii="Calibri" w:hAnsi="Calibri" w:cs="Calibri"/>
                <w:b/>
                <w:bCs/>
                <w:color w:val="000000"/>
                <w:sz w:val="16"/>
                <w:szCs w:val="16"/>
              </w:rPr>
            </w:pPr>
          </w:p>
        </w:tc>
      </w:tr>
      <w:tr w:rsidR="00EA45B3" w:rsidRPr="00543DCF" w14:paraId="5D424DE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F11E211" w14:textId="2D5CF44D"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51</w:t>
            </w:r>
          </w:p>
        </w:tc>
        <w:tc>
          <w:tcPr>
            <w:tcW w:w="5005" w:type="dxa"/>
            <w:tcBorders>
              <w:top w:val="nil"/>
              <w:left w:val="nil"/>
              <w:bottom w:val="single" w:sz="4" w:space="0" w:color="auto"/>
              <w:right w:val="single" w:sz="4" w:space="0" w:color="auto"/>
            </w:tcBorders>
            <w:shd w:val="clear" w:color="auto" w:fill="auto"/>
            <w:vAlign w:val="center"/>
          </w:tcPr>
          <w:p w14:paraId="7C1A828F" w14:textId="6235EABB" w:rsidR="00EA45B3" w:rsidRPr="00184898" w:rsidRDefault="00EA45B3" w:rsidP="00EA45B3">
            <w:pPr>
              <w:rPr>
                <w:rFonts w:ascii="Calibri" w:hAnsi="Calibri" w:cs="Calibri"/>
                <w:bCs/>
                <w:color w:val="000000"/>
                <w:sz w:val="16"/>
                <w:szCs w:val="16"/>
              </w:rPr>
            </w:pPr>
            <w:r w:rsidRPr="00184898">
              <w:rPr>
                <w:rFonts w:ascii="Calibri" w:hAnsi="Calibri" w:cs="Calibri"/>
                <w:bCs/>
                <w:color w:val="000000"/>
                <w:sz w:val="16"/>
                <w:szCs w:val="16"/>
              </w:rPr>
              <w:t>55.06.0059 - Glimepirida 2 mg. Comprimido- uso oral adulto - GLIMEPIRIDA 2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200FA6BB" w14:textId="0193108C" w:rsidR="00EA45B3" w:rsidRPr="0018489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37C144D" w14:textId="24E56D82"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3200</w:t>
            </w:r>
          </w:p>
        </w:tc>
        <w:tc>
          <w:tcPr>
            <w:tcW w:w="1119" w:type="dxa"/>
            <w:tcBorders>
              <w:top w:val="nil"/>
              <w:left w:val="nil"/>
              <w:bottom w:val="single" w:sz="4" w:space="0" w:color="auto"/>
              <w:right w:val="single" w:sz="4" w:space="0" w:color="auto"/>
            </w:tcBorders>
            <w:shd w:val="clear" w:color="auto" w:fill="auto"/>
            <w:vAlign w:val="center"/>
          </w:tcPr>
          <w:p w14:paraId="1A238293" w14:textId="1744DC3B"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0,2750</w:t>
            </w:r>
          </w:p>
        </w:tc>
        <w:tc>
          <w:tcPr>
            <w:tcW w:w="1100" w:type="dxa"/>
            <w:tcBorders>
              <w:top w:val="nil"/>
              <w:left w:val="nil"/>
              <w:bottom w:val="single" w:sz="4" w:space="0" w:color="auto"/>
              <w:right w:val="single" w:sz="4" w:space="0" w:color="auto"/>
            </w:tcBorders>
            <w:shd w:val="clear" w:color="auto" w:fill="auto"/>
            <w:vAlign w:val="center"/>
          </w:tcPr>
          <w:p w14:paraId="5F550882" w14:textId="49EBCBFA"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880,00</w:t>
            </w:r>
          </w:p>
        </w:tc>
        <w:tc>
          <w:tcPr>
            <w:tcW w:w="1044" w:type="dxa"/>
            <w:tcBorders>
              <w:top w:val="nil"/>
              <w:left w:val="single" w:sz="4" w:space="0" w:color="auto"/>
              <w:right w:val="single" w:sz="4" w:space="0" w:color="auto"/>
            </w:tcBorders>
            <w:shd w:val="clear" w:color="auto" w:fill="auto"/>
            <w:vAlign w:val="center"/>
          </w:tcPr>
          <w:p w14:paraId="5C344B86" w14:textId="77777777" w:rsidR="00EA45B3" w:rsidRPr="00543DCF" w:rsidRDefault="00EA45B3" w:rsidP="00EA45B3">
            <w:pPr>
              <w:jc w:val="center"/>
              <w:rPr>
                <w:rFonts w:ascii="Calibri" w:hAnsi="Calibri" w:cs="Calibri"/>
                <w:b/>
                <w:bCs/>
                <w:color w:val="000000"/>
                <w:sz w:val="16"/>
                <w:szCs w:val="16"/>
              </w:rPr>
            </w:pPr>
          </w:p>
        </w:tc>
      </w:tr>
      <w:tr w:rsidR="00EA45B3" w:rsidRPr="00543DCF" w14:paraId="529F398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3B2E11E" w14:textId="7A9680CC"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52</w:t>
            </w:r>
          </w:p>
        </w:tc>
        <w:tc>
          <w:tcPr>
            <w:tcW w:w="5005" w:type="dxa"/>
            <w:tcBorders>
              <w:top w:val="nil"/>
              <w:left w:val="nil"/>
              <w:bottom w:val="single" w:sz="4" w:space="0" w:color="auto"/>
              <w:right w:val="single" w:sz="4" w:space="0" w:color="auto"/>
            </w:tcBorders>
            <w:shd w:val="clear" w:color="auto" w:fill="auto"/>
            <w:vAlign w:val="center"/>
          </w:tcPr>
          <w:p w14:paraId="10732C12" w14:textId="49ACB3F3" w:rsidR="00EA45B3" w:rsidRPr="00184898" w:rsidRDefault="00EA45B3" w:rsidP="00EA45B3">
            <w:pPr>
              <w:rPr>
                <w:rFonts w:ascii="Calibri" w:hAnsi="Calibri" w:cs="Calibri"/>
                <w:bCs/>
                <w:color w:val="000000"/>
                <w:sz w:val="16"/>
                <w:szCs w:val="16"/>
              </w:rPr>
            </w:pPr>
            <w:r w:rsidRPr="00184898">
              <w:rPr>
                <w:rFonts w:ascii="Calibri" w:hAnsi="Calibri" w:cs="Calibri"/>
                <w:bCs/>
                <w:color w:val="000000"/>
                <w:sz w:val="16"/>
                <w:szCs w:val="16"/>
              </w:rPr>
              <w:t>55.06.0060 - Glimepirida 4 mg. Comprimido- uso oral adulto - GLIMEPIRIDA 4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2D6E5ECB" w14:textId="01EE6982" w:rsidR="00EA45B3" w:rsidRPr="0018489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E376AAF" w14:textId="55772521"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4000</w:t>
            </w:r>
          </w:p>
        </w:tc>
        <w:tc>
          <w:tcPr>
            <w:tcW w:w="1119" w:type="dxa"/>
            <w:tcBorders>
              <w:top w:val="nil"/>
              <w:left w:val="nil"/>
              <w:bottom w:val="single" w:sz="4" w:space="0" w:color="auto"/>
              <w:right w:val="single" w:sz="4" w:space="0" w:color="auto"/>
            </w:tcBorders>
            <w:shd w:val="clear" w:color="auto" w:fill="auto"/>
            <w:vAlign w:val="center"/>
          </w:tcPr>
          <w:p w14:paraId="2F04ACB8" w14:textId="089E4AB7"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0,9900</w:t>
            </w:r>
          </w:p>
        </w:tc>
        <w:tc>
          <w:tcPr>
            <w:tcW w:w="1100" w:type="dxa"/>
            <w:tcBorders>
              <w:top w:val="nil"/>
              <w:left w:val="nil"/>
              <w:bottom w:val="single" w:sz="4" w:space="0" w:color="auto"/>
              <w:right w:val="single" w:sz="4" w:space="0" w:color="auto"/>
            </w:tcBorders>
            <w:shd w:val="clear" w:color="auto" w:fill="auto"/>
            <w:vAlign w:val="center"/>
          </w:tcPr>
          <w:p w14:paraId="6162CD1C" w14:textId="23DFE9B1"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3.960,00</w:t>
            </w:r>
          </w:p>
        </w:tc>
        <w:tc>
          <w:tcPr>
            <w:tcW w:w="1044" w:type="dxa"/>
            <w:tcBorders>
              <w:top w:val="nil"/>
              <w:left w:val="single" w:sz="4" w:space="0" w:color="auto"/>
              <w:right w:val="single" w:sz="4" w:space="0" w:color="auto"/>
            </w:tcBorders>
            <w:shd w:val="clear" w:color="auto" w:fill="auto"/>
            <w:vAlign w:val="center"/>
          </w:tcPr>
          <w:p w14:paraId="266382D7" w14:textId="77777777" w:rsidR="00EA45B3" w:rsidRPr="00543DCF" w:rsidRDefault="00EA45B3" w:rsidP="00EA45B3">
            <w:pPr>
              <w:jc w:val="center"/>
              <w:rPr>
                <w:rFonts w:ascii="Calibri" w:hAnsi="Calibri" w:cs="Calibri"/>
                <w:b/>
                <w:bCs/>
                <w:color w:val="000000"/>
                <w:sz w:val="16"/>
                <w:szCs w:val="16"/>
              </w:rPr>
            </w:pPr>
          </w:p>
        </w:tc>
      </w:tr>
      <w:tr w:rsidR="00EA45B3" w:rsidRPr="00543DCF" w14:paraId="182AE55B"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6E3466" w14:textId="755FFAC0"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53</w:t>
            </w:r>
          </w:p>
        </w:tc>
        <w:tc>
          <w:tcPr>
            <w:tcW w:w="5005" w:type="dxa"/>
            <w:tcBorders>
              <w:top w:val="nil"/>
              <w:left w:val="nil"/>
              <w:bottom w:val="single" w:sz="4" w:space="0" w:color="auto"/>
              <w:right w:val="single" w:sz="4" w:space="0" w:color="auto"/>
            </w:tcBorders>
            <w:shd w:val="clear" w:color="auto" w:fill="auto"/>
            <w:vAlign w:val="center"/>
          </w:tcPr>
          <w:p w14:paraId="3BDD16C7" w14:textId="71F44367" w:rsidR="00EA45B3" w:rsidRPr="00184898" w:rsidRDefault="00EA45B3" w:rsidP="00EA45B3">
            <w:pPr>
              <w:rPr>
                <w:rFonts w:ascii="Calibri" w:hAnsi="Calibri" w:cs="Calibri"/>
                <w:bCs/>
                <w:color w:val="000000"/>
                <w:sz w:val="16"/>
                <w:szCs w:val="16"/>
              </w:rPr>
            </w:pPr>
            <w:r w:rsidRPr="00184898">
              <w:rPr>
                <w:rFonts w:ascii="Calibri" w:hAnsi="Calibri" w:cs="Calibri"/>
                <w:bCs/>
                <w:color w:val="000000"/>
                <w:sz w:val="16"/>
                <w:szCs w:val="16"/>
              </w:rPr>
              <w:t>55.06.0061 - Hidróxido de Magnésio 85,5 mg/ml suspensão oral Fr - HIDRÓXIDO DE MAGNÉSIO 85,5 MG/ML SUSPENSÃO ORAL FRASCO COM 120ML- USO ORAL ADULTO PEDIÁTRICO</w:t>
            </w:r>
          </w:p>
        </w:tc>
        <w:tc>
          <w:tcPr>
            <w:tcW w:w="1060" w:type="dxa"/>
            <w:tcBorders>
              <w:top w:val="nil"/>
              <w:left w:val="nil"/>
              <w:bottom w:val="single" w:sz="4" w:space="0" w:color="auto"/>
              <w:right w:val="single" w:sz="4" w:space="0" w:color="auto"/>
            </w:tcBorders>
            <w:shd w:val="clear" w:color="auto" w:fill="auto"/>
            <w:vAlign w:val="center"/>
          </w:tcPr>
          <w:p w14:paraId="2BBFB573" w14:textId="32525EDE" w:rsidR="00EA45B3" w:rsidRPr="0018489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4A0B87E" w14:textId="13CB1F36"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500</w:t>
            </w:r>
          </w:p>
        </w:tc>
        <w:tc>
          <w:tcPr>
            <w:tcW w:w="1119" w:type="dxa"/>
            <w:tcBorders>
              <w:top w:val="nil"/>
              <w:left w:val="nil"/>
              <w:bottom w:val="single" w:sz="4" w:space="0" w:color="auto"/>
              <w:right w:val="single" w:sz="4" w:space="0" w:color="auto"/>
            </w:tcBorders>
            <w:shd w:val="clear" w:color="auto" w:fill="auto"/>
            <w:vAlign w:val="center"/>
          </w:tcPr>
          <w:p w14:paraId="54D2B10F" w14:textId="5F7BA1CB"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23,6400</w:t>
            </w:r>
          </w:p>
        </w:tc>
        <w:tc>
          <w:tcPr>
            <w:tcW w:w="1100" w:type="dxa"/>
            <w:tcBorders>
              <w:top w:val="nil"/>
              <w:left w:val="nil"/>
              <w:bottom w:val="single" w:sz="4" w:space="0" w:color="auto"/>
              <w:right w:val="single" w:sz="4" w:space="0" w:color="auto"/>
            </w:tcBorders>
            <w:shd w:val="clear" w:color="auto" w:fill="auto"/>
            <w:vAlign w:val="center"/>
          </w:tcPr>
          <w:p w14:paraId="31DF6CE2" w14:textId="64B738EC"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11.820,00</w:t>
            </w:r>
          </w:p>
        </w:tc>
        <w:tc>
          <w:tcPr>
            <w:tcW w:w="1044" w:type="dxa"/>
            <w:tcBorders>
              <w:top w:val="nil"/>
              <w:left w:val="single" w:sz="4" w:space="0" w:color="auto"/>
              <w:right w:val="single" w:sz="4" w:space="0" w:color="auto"/>
            </w:tcBorders>
            <w:shd w:val="clear" w:color="auto" w:fill="auto"/>
            <w:vAlign w:val="center"/>
          </w:tcPr>
          <w:p w14:paraId="6360EB2C" w14:textId="77777777" w:rsidR="00EA45B3" w:rsidRPr="00543DCF" w:rsidRDefault="00EA45B3" w:rsidP="00EA45B3">
            <w:pPr>
              <w:jc w:val="center"/>
              <w:rPr>
                <w:rFonts w:ascii="Calibri" w:hAnsi="Calibri" w:cs="Calibri"/>
                <w:b/>
                <w:bCs/>
                <w:color w:val="000000"/>
                <w:sz w:val="16"/>
                <w:szCs w:val="16"/>
              </w:rPr>
            </w:pPr>
          </w:p>
        </w:tc>
      </w:tr>
      <w:tr w:rsidR="00EA45B3" w:rsidRPr="00543DCF" w14:paraId="7AF315BA"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0AD9CE4" w14:textId="787BC741"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54</w:t>
            </w:r>
          </w:p>
        </w:tc>
        <w:tc>
          <w:tcPr>
            <w:tcW w:w="5005" w:type="dxa"/>
            <w:tcBorders>
              <w:top w:val="nil"/>
              <w:left w:val="nil"/>
              <w:bottom w:val="single" w:sz="4" w:space="0" w:color="auto"/>
              <w:right w:val="single" w:sz="4" w:space="0" w:color="auto"/>
            </w:tcBorders>
            <w:shd w:val="clear" w:color="auto" w:fill="auto"/>
            <w:vAlign w:val="center"/>
          </w:tcPr>
          <w:p w14:paraId="5F689F95" w14:textId="61C01BB7" w:rsidR="00EA45B3" w:rsidRPr="00184898" w:rsidRDefault="00EA45B3" w:rsidP="00EA45B3">
            <w:pPr>
              <w:rPr>
                <w:rFonts w:ascii="Calibri" w:hAnsi="Calibri" w:cs="Calibri"/>
                <w:bCs/>
                <w:color w:val="000000"/>
                <w:sz w:val="16"/>
                <w:szCs w:val="16"/>
              </w:rPr>
            </w:pPr>
            <w:r w:rsidRPr="00184898">
              <w:rPr>
                <w:rFonts w:ascii="Calibri" w:hAnsi="Calibri" w:cs="Calibri"/>
                <w:bCs/>
                <w:color w:val="000000"/>
                <w:sz w:val="16"/>
                <w:szCs w:val="16"/>
              </w:rPr>
              <w:t>55.06.0062 - Imipramina, Cloridrato de 25 mg. Comprimido revest - IMIPRAMINA, CLORIDRATO DE 25 MG. COMPRIMIDO REVESTIDOUSO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BBEFF47" w14:textId="1D0E4A4B" w:rsidR="00EA45B3" w:rsidRPr="00184898"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9543310" w14:textId="6FD7ECB7"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7800</w:t>
            </w:r>
          </w:p>
        </w:tc>
        <w:tc>
          <w:tcPr>
            <w:tcW w:w="1119" w:type="dxa"/>
            <w:tcBorders>
              <w:top w:val="nil"/>
              <w:left w:val="nil"/>
              <w:bottom w:val="single" w:sz="4" w:space="0" w:color="auto"/>
              <w:right w:val="single" w:sz="4" w:space="0" w:color="auto"/>
            </w:tcBorders>
            <w:shd w:val="clear" w:color="auto" w:fill="auto"/>
            <w:vAlign w:val="center"/>
          </w:tcPr>
          <w:p w14:paraId="2E37D8B6" w14:textId="33477018"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0,5300</w:t>
            </w:r>
          </w:p>
        </w:tc>
        <w:tc>
          <w:tcPr>
            <w:tcW w:w="1100" w:type="dxa"/>
            <w:tcBorders>
              <w:top w:val="nil"/>
              <w:left w:val="nil"/>
              <w:bottom w:val="single" w:sz="4" w:space="0" w:color="auto"/>
              <w:right w:val="single" w:sz="4" w:space="0" w:color="auto"/>
            </w:tcBorders>
            <w:shd w:val="clear" w:color="auto" w:fill="auto"/>
            <w:vAlign w:val="center"/>
          </w:tcPr>
          <w:p w14:paraId="2F81872C" w14:textId="3964727E"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4.134,00</w:t>
            </w:r>
          </w:p>
        </w:tc>
        <w:tc>
          <w:tcPr>
            <w:tcW w:w="1044" w:type="dxa"/>
            <w:tcBorders>
              <w:top w:val="nil"/>
              <w:left w:val="single" w:sz="4" w:space="0" w:color="auto"/>
              <w:right w:val="single" w:sz="4" w:space="0" w:color="auto"/>
            </w:tcBorders>
            <w:shd w:val="clear" w:color="auto" w:fill="auto"/>
            <w:vAlign w:val="center"/>
          </w:tcPr>
          <w:p w14:paraId="172B80A6" w14:textId="77777777" w:rsidR="00EA45B3" w:rsidRPr="00543DCF" w:rsidRDefault="00EA45B3" w:rsidP="00EA45B3">
            <w:pPr>
              <w:jc w:val="center"/>
              <w:rPr>
                <w:rFonts w:ascii="Calibri" w:hAnsi="Calibri" w:cs="Calibri"/>
                <w:b/>
                <w:bCs/>
                <w:color w:val="000000"/>
                <w:sz w:val="16"/>
                <w:szCs w:val="16"/>
              </w:rPr>
            </w:pPr>
          </w:p>
        </w:tc>
      </w:tr>
      <w:tr w:rsidR="00EA45B3" w:rsidRPr="00543DCF" w14:paraId="6B924BF2"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A956DF7" w14:textId="5DA1ED26"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55</w:t>
            </w:r>
          </w:p>
        </w:tc>
        <w:tc>
          <w:tcPr>
            <w:tcW w:w="5005" w:type="dxa"/>
            <w:tcBorders>
              <w:top w:val="nil"/>
              <w:left w:val="nil"/>
              <w:bottom w:val="single" w:sz="4" w:space="0" w:color="auto"/>
              <w:right w:val="single" w:sz="4" w:space="0" w:color="auto"/>
            </w:tcBorders>
            <w:shd w:val="clear" w:color="auto" w:fill="auto"/>
            <w:vAlign w:val="center"/>
          </w:tcPr>
          <w:p w14:paraId="31A87E10" w14:textId="343EB20D" w:rsidR="00EA45B3" w:rsidRPr="00184898" w:rsidRDefault="00EA45B3" w:rsidP="00EA45B3">
            <w:pPr>
              <w:rPr>
                <w:rFonts w:ascii="Calibri" w:hAnsi="Calibri" w:cs="Calibri"/>
                <w:bCs/>
                <w:color w:val="000000"/>
                <w:sz w:val="16"/>
                <w:szCs w:val="16"/>
              </w:rPr>
            </w:pPr>
            <w:r w:rsidRPr="00184898">
              <w:rPr>
                <w:rFonts w:ascii="Calibri" w:hAnsi="Calibri" w:cs="Calibri"/>
                <w:bCs/>
                <w:color w:val="000000"/>
                <w:sz w:val="16"/>
                <w:szCs w:val="16"/>
              </w:rPr>
              <w:t>55.06.0064 - Levofloxacino 500 mg Comprimido revestido- uso ora - LEVOFLOXACINO 500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27F903C8" w14:textId="5D66BAD5"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712CC93" w14:textId="0825F1F2"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6300</w:t>
            </w:r>
          </w:p>
        </w:tc>
        <w:tc>
          <w:tcPr>
            <w:tcW w:w="1119" w:type="dxa"/>
            <w:tcBorders>
              <w:top w:val="nil"/>
              <w:left w:val="nil"/>
              <w:bottom w:val="single" w:sz="4" w:space="0" w:color="auto"/>
              <w:right w:val="single" w:sz="4" w:space="0" w:color="auto"/>
            </w:tcBorders>
            <w:shd w:val="clear" w:color="auto" w:fill="auto"/>
            <w:vAlign w:val="center"/>
          </w:tcPr>
          <w:p w14:paraId="473EF0BA" w14:textId="4CD67603"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2,3700</w:t>
            </w:r>
          </w:p>
        </w:tc>
        <w:tc>
          <w:tcPr>
            <w:tcW w:w="1100" w:type="dxa"/>
            <w:tcBorders>
              <w:top w:val="nil"/>
              <w:left w:val="nil"/>
              <w:bottom w:val="single" w:sz="4" w:space="0" w:color="auto"/>
              <w:right w:val="single" w:sz="4" w:space="0" w:color="auto"/>
            </w:tcBorders>
            <w:shd w:val="clear" w:color="auto" w:fill="auto"/>
            <w:vAlign w:val="center"/>
          </w:tcPr>
          <w:p w14:paraId="54A5FACB" w14:textId="0199D637"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14.931,00</w:t>
            </w:r>
          </w:p>
        </w:tc>
        <w:tc>
          <w:tcPr>
            <w:tcW w:w="1044" w:type="dxa"/>
            <w:tcBorders>
              <w:top w:val="nil"/>
              <w:left w:val="single" w:sz="4" w:space="0" w:color="auto"/>
              <w:right w:val="single" w:sz="4" w:space="0" w:color="auto"/>
            </w:tcBorders>
            <w:shd w:val="clear" w:color="auto" w:fill="auto"/>
            <w:vAlign w:val="center"/>
          </w:tcPr>
          <w:p w14:paraId="7E9314CF" w14:textId="77777777" w:rsidR="00EA45B3" w:rsidRPr="00543DCF" w:rsidRDefault="00EA45B3" w:rsidP="00EA45B3">
            <w:pPr>
              <w:jc w:val="center"/>
              <w:rPr>
                <w:rFonts w:ascii="Calibri" w:hAnsi="Calibri" w:cs="Calibri"/>
                <w:b/>
                <w:bCs/>
                <w:color w:val="000000"/>
                <w:sz w:val="16"/>
                <w:szCs w:val="16"/>
              </w:rPr>
            </w:pPr>
          </w:p>
        </w:tc>
      </w:tr>
      <w:tr w:rsidR="00EA45B3" w:rsidRPr="00543DCF" w14:paraId="0690189D"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67881C4" w14:textId="3B07A97E"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56</w:t>
            </w:r>
          </w:p>
        </w:tc>
        <w:tc>
          <w:tcPr>
            <w:tcW w:w="5005" w:type="dxa"/>
            <w:tcBorders>
              <w:top w:val="nil"/>
              <w:left w:val="nil"/>
              <w:bottom w:val="single" w:sz="4" w:space="0" w:color="auto"/>
              <w:right w:val="single" w:sz="4" w:space="0" w:color="auto"/>
            </w:tcBorders>
            <w:shd w:val="clear" w:color="auto" w:fill="auto"/>
            <w:vAlign w:val="center"/>
          </w:tcPr>
          <w:p w14:paraId="381729F9" w14:textId="7D3E1046" w:rsidR="00EA45B3" w:rsidRPr="00184898" w:rsidRDefault="00EA45B3" w:rsidP="00EA45B3">
            <w:pPr>
              <w:rPr>
                <w:rFonts w:ascii="Calibri" w:hAnsi="Calibri" w:cs="Calibri"/>
                <w:bCs/>
                <w:color w:val="000000"/>
                <w:sz w:val="16"/>
                <w:szCs w:val="16"/>
              </w:rPr>
            </w:pPr>
            <w:r w:rsidRPr="00184898">
              <w:rPr>
                <w:rFonts w:ascii="Calibri" w:hAnsi="Calibri" w:cs="Calibri"/>
                <w:bCs/>
                <w:color w:val="000000"/>
                <w:sz w:val="16"/>
                <w:szCs w:val="16"/>
              </w:rPr>
              <w:t>55.06.0065 - Levomepromazina, Maleato 4% (40mg/ml) Solução oral - LEVOMEPROMAZINA, MALEATO 4% (40MG/ML) SOLUÇÃO ORAL GOTAS- USO ORAL ADULTO E PEDIÁTRICO- FRASCO COM 20ML</w:t>
            </w:r>
          </w:p>
        </w:tc>
        <w:tc>
          <w:tcPr>
            <w:tcW w:w="1060" w:type="dxa"/>
            <w:tcBorders>
              <w:top w:val="nil"/>
              <w:left w:val="nil"/>
              <w:bottom w:val="single" w:sz="4" w:space="0" w:color="auto"/>
              <w:right w:val="single" w:sz="4" w:space="0" w:color="auto"/>
            </w:tcBorders>
            <w:shd w:val="clear" w:color="auto" w:fill="auto"/>
            <w:vAlign w:val="center"/>
          </w:tcPr>
          <w:p w14:paraId="6BB21344" w14:textId="491A73D7"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99A016E" w14:textId="7EDBE53E"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500</w:t>
            </w:r>
          </w:p>
        </w:tc>
        <w:tc>
          <w:tcPr>
            <w:tcW w:w="1119" w:type="dxa"/>
            <w:tcBorders>
              <w:top w:val="nil"/>
              <w:left w:val="nil"/>
              <w:bottom w:val="single" w:sz="4" w:space="0" w:color="auto"/>
              <w:right w:val="single" w:sz="4" w:space="0" w:color="auto"/>
            </w:tcBorders>
            <w:shd w:val="clear" w:color="auto" w:fill="auto"/>
            <w:vAlign w:val="center"/>
          </w:tcPr>
          <w:p w14:paraId="143597D4" w14:textId="07D72C82"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13,2400</w:t>
            </w:r>
          </w:p>
        </w:tc>
        <w:tc>
          <w:tcPr>
            <w:tcW w:w="1100" w:type="dxa"/>
            <w:tcBorders>
              <w:top w:val="nil"/>
              <w:left w:val="nil"/>
              <w:bottom w:val="single" w:sz="4" w:space="0" w:color="auto"/>
              <w:right w:val="single" w:sz="4" w:space="0" w:color="auto"/>
            </w:tcBorders>
            <w:shd w:val="clear" w:color="auto" w:fill="auto"/>
            <w:vAlign w:val="center"/>
          </w:tcPr>
          <w:p w14:paraId="670E62B3" w14:textId="3C3D6DA5"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6.620,00</w:t>
            </w:r>
          </w:p>
        </w:tc>
        <w:tc>
          <w:tcPr>
            <w:tcW w:w="1044" w:type="dxa"/>
            <w:tcBorders>
              <w:top w:val="nil"/>
              <w:left w:val="single" w:sz="4" w:space="0" w:color="auto"/>
              <w:right w:val="single" w:sz="4" w:space="0" w:color="auto"/>
            </w:tcBorders>
            <w:shd w:val="clear" w:color="auto" w:fill="auto"/>
            <w:vAlign w:val="center"/>
          </w:tcPr>
          <w:p w14:paraId="2DED6032" w14:textId="77777777" w:rsidR="00EA45B3" w:rsidRPr="00543DCF" w:rsidRDefault="00EA45B3" w:rsidP="00EA45B3">
            <w:pPr>
              <w:jc w:val="center"/>
              <w:rPr>
                <w:rFonts w:ascii="Calibri" w:hAnsi="Calibri" w:cs="Calibri"/>
                <w:b/>
                <w:bCs/>
                <w:color w:val="000000"/>
                <w:sz w:val="16"/>
                <w:szCs w:val="16"/>
              </w:rPr>
            </w:pPr>
          </w:p>
        </w:tc>
      </w:tr>
      <w:tr w:rsidR="00EA45B3" w:rsidRPr="00543DCF" w14:paraId="4F19F2BB"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3C95DA9" w14:textId="6C30F404"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57</w:t>
            </w:r>
          </w:p>
        </w:tc>
        <w:tc>
          <w:tcPr>
            <w:tcW w:w="5005" w:type="dxa"/>
            <w:tcBorders>
              <w:top w:val="nil"/>
              <w:left w:val="nil"/>
              <w:bottom w:val="single" w:sz="4" w:space="0" w:color="auto"/>
              <w:right w:val="single" w:sz="4" w:space="0" w:color="auto"/>
            </w:tcBorders>
            <w:shd w:val="clear" w:color="auto" w:fill="auto"/>
            <w:vAlign w:val="center"/>
          </w:tcPr>
          <w:p w14:paraId="0F1B2152" w14:textId="53C42509" w:rsidR="00EA45B3" w:rsidRPr="00184898" w:rsidRDefault="00EA45B3" w:rsidP="00EA45B3">
            <w:pPr>
              <w:rPr>
                <w:rFonts w:ascii="Calibri" w:hAnsi="Calibri" w:cs="Calibri"/>
                <w:bCs/>
                <w:color w:val="000000"/>
                <w:sz w:val="16"/>
                <w:szCs w:val="16"/>
              </w:rPr>
            </w:pPr>
            <w:r w:rsidRPr="00184898">
              <w:rPr>
                <w:rFonts w:ascii="Calibri" w:hAnsi="Calibri" w:cs="Calibri"/>
                <w:bCs/>
                <w:color w:val="000000"/>
                <w:sz w:val="16"/>
                <w:szCs w:val="16"/>
              </w:rPr>
              <w:t>55.06.0066 - Levomepromazina, Maleato 100 mg comprimido revesti - LEVOMEPROMAZINA, MALEATO 100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1EDA0342" w14:textId="16DADF9E"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CBBC4DB" w14:textId="59642AB4"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7800</w:t>
            </w:r>
          </w:p>
        </w:tc>
        <w:tc>
          <w:tcPr>
            <w:tcW w:w="1119" w:type="dxa"/>
            <w:tcBorders>
              <w:top w:val="nil"/>
              <w:left w:val="nil"/>
              <w:bottom w:val="single" w:sz="4" w:space="0" w:color="auto"/>
              <w:right w:val="single" w:sz="4" w:space="0" w:color="auto"/>
            </w:tcBorders>
            <w:shd w:val="clear" w:color="auto" w:fill="auto"/>
            <w:vAlign w:val="center"/>
          </w:tcPr>
          <w:p w14:paraId="3A7BE325" w14:textId="012DCE78"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0,8950</w:t>
            </w:r>
          </w:p>
        </w:tc>
        <w:tc>
          <w:tcPr>
            <w:tcW w:w="1100" w:type="dxa"/>
            <w:tcBorders>
              <w:top w:val="nil"/>
              <w:left w:val="nil"/>
              <w:bottom w:val="single" w:sz="4" w:space="0" w:color="auto"/>
              <w:right w:val="single" w:sz="4" w:space="0" w:color="auto"/>
            </w:tcBorders>
            <w:shd w:val="clear" w:color="auto" w:fill="auto"/>
            <w:vAlign w:val="center"/>
          </w:tcPr>
          <w:p w14:paraId="3DC5D743" w14:textId="3E737572"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6.981,00</w:t>
            </w:r>
          </w:p>
        </w:tc>
        <w:tc>
          <w:tcPr>
            <w:tcW w:w="1044" w:type="dxa"/>
            <w:tcBorders>
              <w:top w:val="nil"/>
              <w:left w:val="single" w:sz="4" w:space="0" w:color="auto"/>
              <w:right w:val="single" w:sz="4" w:space="0" w:color="auto"/>
            </w:tcBorders>
            <w:shd w:val="clear" w:color="auto" w:fill="auto"/>
            <w:vAlign w:val="center"/>
          </w:tcPr>
          <w:p w14:paraId="69DFF07E" w14:textId="77777777" w:rsidR="00EA45B3" w:rsidRPr="00543DCF" w:rsidRDefault="00EA45B3" w:rsidP="00EA45B3">
            <w:pPr>
              <w:jc w:val="center"/>
              <w:rPr>
                <w:rFonts w:ascii="Calibri" w:hAnsi="Calibri" w:cs="Calibri"/>
                <w:b/>
                <w:bCs/>
                <w:color w:val="000000"/>
                <w:sz w:val="16"/>
                <w:szCs w:val="16"/>
              </w:rPr>
            </w:pPr>
          </w:p>
        </w:tc>
      </w:tr>
      <w:tr w:rsidR="00EA45B3" w:rsidRPr="00543DCF" w14:paraId="7CF4439D"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61529FB" w14:textId="5D3559B5" w:rsidR="00EA45B3" w:rsidRPr="00184898" w:rsidRDefault="00EA45B3" w:rsidP="00EA45B3">
            <w:pPr>
              <w:jc w:val="center"/>
              <w:rPr>
                <w:rFonts w:ascii="Calibri" w:hAnsi="Calibri" w:cs="Calibri"/>
                <w:bCs/>
                <w:color w:val="000000"/>
                <w:sz w:val="16"/>
                <w:szCs w:val="16"/>
              </w:rPr>
            </w:pPr>
            <w:r w:rsidRPr="00184898">
              <w:rPr>
                <w:rFonts w:ascii="Calibri" w:hAnsi="Calibri" w:cs="Calibri"/>
                <w:bCs/>
                <w:color w:val="000000"/>
                <w:sz w:val="16"/>
                <w:szCs w:val="16"/>
              </w:rPr>
              <w:t>58</w:t>
            </w:r>
          </w:p>
        </w:tc>
        <w:tc>
          <w:tcPr>
            <w:tcW w:w="5005" w:type="dxa"/>
            <w:tcBorders>
              <w:top w:val="nil"/>
              <w:left w:val="nil"/>
              <w:bottom w:val="single" w:sz="4" w:space="0" w:color="auto"/>
              <w:right w:val="single" w:sz="4" w:space="0" w:color="auto"/>
            </w:tcBorders>
            <w:shd w:val="clear" w:color="auto" w:fill="auto"/>
            <w:vAlign w:val="center"/>
          </w:tcPr>
          <w:p w14:paraId="24F86983" w14:textId="5958F835" w:rsidR="00EA45B3" w:rsidRPr="00184898" w:rsidRDefault="00EA45B3" w:rsidP="00EA45B3">
            <w:pPr>
              <w:rPr>
                <w:rFonts w:ascii="Calibri" w:hAnsi="Calibri" w:cs="Calibri"/>
                <w:bCs/>
                <w:color w:val="000000"/>
                <w:sz w:val="16"/>
                <w:szCs w:val="16"/>
              </w:rPr>
            </w:pPr>
            <w:r w:rsidRPr="00184898">
              <w:rPr>
                <w:rFonts w:ascii="Calibri" w:hAnsi="Calibri" w:cs="Calibri"/>
                <w:bCs/>
                <w:color w:val="000000"/>
                <w:sz w:val="16"/>
                <w:szCs w:val="16"/>
              </w:rPr>
              <w:t>55.06.0067 - Levomepromazina, Maleato 25 mg comprimido revestid - LEVOMEPROMAZINA, MALEATO 25 MG COMPRIMIDO REVESTIDOUSO ORAL ADULTO</w:t>
            </w:r>
          </w:p>
        </w:tc>
        <w:tc>
          <w:tcPr>
            <w:tcW w:w="1060" w:type="dxa"/>
            <w:tcBorders>
              <w:top w:val="nil"/>
              <w:left w:val="nil"/>
              <w:bottom w:val="single" w:sz="4" w:space="0" w:color="auto"/>
              <w:right w:val="single" w:sz="4" w:space="0" w:color="auto"/>
            </w:tcBorders>
            <w:shd w:val="clear" w:color="auto" w:fill="auto"/>
            <w:vAlign w:val="center"/>
          </w:tcPr>
          <w:p w14:paraId="68F48CA5" w14:textId="65C16213"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08C48FC7" w14:textId="26B76CFA"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11000</w:t>
            </w:r>
          </w:p>
        </w:tc>
        <w:tc>
          <w:tcPr>
            <w:tcW w:w="1119" w:type="dxa"/>
            <w:tcBorders>
              <w:top w:val="nil"/>
              <w:left w:val="nil"/>
              <w:bottom w:val="single" w:sz="4" w:space="0" w:color="auto"/>
              <w:right w:val="single" w:sz="4" w:space="0" w:color="auto"/>
            </w:tcBorders>
            <w:shd w:val="clear" w:color="auto" w:fill="auto"/>
            <w:vAlign w:val="center"/>
          </w:tcPr>
          <w:p w14:paraId="77CC861A" w14:textId="78DEDBF7"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0,6000</w:t>
            </w:r>
          </w:p>
        </w:tc>
        <w:tc>
          <w:tcPr>
            <w:tcW w:w="1100" w:type="dxa"/>
            <w:tcBorders>
              <w:top w:val="nil"/>
              <w:left w:val="nil"/>
              <w:bottom w:val="single" w:sz="4" w:space="0" w:color="auto"/>
              <w:right w:val="single" w:sz="4" w:space="0" w:color="auto"/>
            </w:tcBorders>
            <w:shd w:val="clear" w:color="auto" w:fill="auto"/>
            <w:vAlign w:val="center"/>
          </w:tcPr>
          <w:p w14:paraId="7C419837" w14:textId="40B8DADC"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6.600,00</w:t>
            </w:r>
          </w:p>
        </w:tc>
        <w:tc>
          <w:tcPr>
            <w:tcW w:w="1044" w:type="dxa"/>
            <w:tcBorders>
              <w:top w:val="nil"/>
              <w:left w:val="single" w:sz="4" w:space="0" w:color="auto"/>
              <w:right w:val="single" w:sz="4" w:space="0" w:color="auto"/>
            </w:tcBorders>
            <w:shd w:val="clear" w:color="auto" w:fill="auto"/>
            <w:vAlign w:val="center"/>
          </w:tcPr>
          <w:p w14:paraId="7B797116" w14:textId="77777777" w:rsidR="00EA45B3" w:rsidRPr="00543DCF" w:rsidRDefault="00EA45B3" w:rsidP="00EA45B3">
            <w:pPr>
              <w:jc w:val="center"/>
              <w:rPr>
                <w:rFonts w:ascii="Calibri" w:hAnsi="Calibri" w:cs="Calibri"/>
                <w:b/>
                <w:bCs/>
                <w:color w:val="000000"/>
                <w:sz w:val="16"/>
                <w:szCs w:val="16"/>
              </w:rPr>
            </w:pPr>
          </w:p>
        </w:tc>
      </w:tr>
      <w:tr w:rsidR="00EA45B3" w:rsidRPr="00543DCF" w14:paraId="1CFCF45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D2CA28" w14:textId="5F6404CB"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59</w:t>
            </w:r>
          </w:p>
        </w:tc>
        <w:tc>
          <w:tcPr>
            <w:tcW w:w="5005" w:type="dxa"/>
            <w:tcBorders>
              <w:top w:val="nil"/>
              <w:left w:val="nil"/>
              <w:bottom w:val="single" w:sz="4" w:space="0" w:color="auto"/>
              <w:right w:val="single" w:sz="4" w:space="0" w:color="auto"/>
            </w:tcBorders>
            <w:shd w:val="clear" w:color="auto" w:fill="auto"/>
            <w:vAlign w:val="center"/>
          </w:tcPr>
          <w:p w14:paraId="4EA23E91" w14:textId="00999136" w:rsidR="00EA45B3" w:rsidRPr="004E612B" w:rsidRDefault="00EA45B3" w:rsidP="00EA45B3">
            <w:pPr>
              <w:rPr>
                <w:rFonts w:ascii="Calibri" w:hAnsi="Calibri" w:cs="Calibri"/>
                <w:bCs/>
                <w:color w:val="000000"/>
                <w:sz w:val="16"/>
                <w:szCs w:val="16"/>
              </w:rPr>
            </w:pPr>
            <w:r w:rsidRPr="004E612B">
              <w:rPr>
                <w:rFonts w:ascii="Calibri" w:hAnsi="Calibri" w:cs="Calibri"/>
                <w:bCs/>
                <w:color w:val="000000"/>
                <w:sz w:val="16"/>
                <w:szCs w:val="16"/>
              </w:rPr>
              <w:t>55.06.0068 - Levotiroxina 112 mcg Comprimido- uso oral adulto e - LEVOTIROXINA 112 MCG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14718F1" w14:textId="46DC5D27" w:rsidR="00EA45B3" w:rsidRPr="004E612B"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5F94AE57" w14:textId="738365F5"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5500</w:t>
            </w:r>
          </w:p>
        </w:tc>
        <w:tc>
          <w:tcPr>
            <w:tcW w:w="1119" w:type="dxa"/>
            <w:tcBorders>
              <w:top w:val="nil"/>
              <w:left w:val="nil"/>
              <w:bottom w:val="single" w:sz="4" w:space="0" w:color="auto"/>
              <w:right w:val="single" w:sz="4" w:space="0" w:color="auto"/>
            </w:tcBorders>
            <w:shd w:val="clear" w:color="auto" w:fill="auto"/>
            <w:vAlign w:val="center"/>
          </w:tcPr>
          <w:p w14:paraId="65F122CF" w14:textId="466D0B50"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0,6075</w:t>
            </w:r>
          </w:p>
        </w:tc>
        <w:tc>
          <w:tcPr>
            <w:tcW w:w="1100" w:type="dxa"/>
            <w:tcBorders>
              <w:top w:val="nil"/>
              <w:left w:val="nil"/>
              <w:bottom w:val="single" w:sz="4" w:space="0" w:color="auto"/>
              <w:right w:val="single" w:sz="4" w:space="0" w:color="auto"/>
            </w:tcBorders>
            <w:shd w:val="clear" w:color="auto" w:fill="auto"/>
            <w:vAlign w:val="center"/>
          </w:tcPr>
          <w:p w14:paraId="6ED14BEB" w14:textId="5EF5277B"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3.341,25</w:t>
            </w:r>
          </w:p>
        </w:tc>
        <w:tc>
          <w:tcPr>
            <w:tcW w:w="1044" w:type="dxa"/>
            <w:tcBorders>
              <w:top w:val="nil"/>
              <w:left w:val="single" w:sz="4" w:space="0" w:color="auto"/>
              <w:right w:val="single" w:sz="4" w:space="0" w:color="auto"/>
            </w:tcBorders>
            <w:shd w:val="clear" w:color="auto" w:fill="auto"/>
            <w:vAlign w:val="center"/>
          </w:tcPr>
          <w:p w14:paraId="6E5A65B6" w14:textId="77777777" w:rsidR="00EA45B3" w:rsidRPr="00543DCF" w:rsidRDefault="00EA45B3" w:rsidP="00EA45B3">
            <w:pPr>
              <w:jc w:val="center"/>
              <w:rPr>
                <w:rFonts w:ascii="Calibri" w:hAnsi="Calibri" w:cs="Calibri"/>
                <w:b/>
                <w:bCs/>
                <w:color w:val="000000"/>
                <w:sz w:val="16"/>
                <w:szCs w:val="16"/>
              </w:rPr>
            </w:pPr>
          </w:p>
        </w:tc>
      </w:tr>
      <w:tr w:rsidR="00EA45B3" w:rsidRPr="00543DCF" w14:paraId="20A82A18"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BD44652" w14:textId="087669FF"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60</w:t>
            </w:r>
          </w:p>
        </w:tc>
        <w:tc>
          <w:tcPr>
            <w:tcW w:w="5005" w:type="dxa"/>
            <w:tcBorders>
              <w:top w:val="nil"/>
              <w:left w:val="nil"/>
              <w:bottom w:val="single" w:sz="4" w:space="0" w:color="auto"/>
              <w:right w:val="single" w:sz="4" w:space="0" w:color="auto"/>
            </w:tcBorders>
            <w:shd w:val="clear" w:color="auto" w:fill="auto"/>
            <w:vAlign w:val="center"/>
          </w:tcPr>
          <w:p w14:paraId="199ABCDD" w14:textId="0D90B151" w:rsidR="00EA45B3" w:rsidRPr="004E612B" w:rsidRDefault="00EA45B3" w:rsidP="00EA45B3">
            <w:pPr>
              <w:rPr>
                <w:rFonts w:ascii="Calibri" w:hAnsi="Calibri" w:cs="Calibri"/>
                <w:bCs/>
                <w:color w:val="000000"/>
                <w:sz w:val="16"/>
                <w:szCs w:val="16"/>
              </w:rPr>
            </w:pPr>
            <w:r w:rsidRPr="004E612B">
              <w:rPr>
                <w:rFonts w:ascii="Calibri" w:hAnsi="Calibri" w:cs="Calibri"/>
                <w:bCs/>
                <w:color w:val="000000"/>
                <w:sz w:val="16"/>
                <w:szCs w:val="16"/>
              </w:rPr>
              <w:t>55.06.0069 - Levotiroxina 125 mcg Comprimido- uso oral adulto e - LEVOTIROXINA 125 MCG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04C348A" w14:textId="0EEE6A60" w:rsidR="00EA45B3" w:rsidRPr="004E612B"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66886C32" w14:textId="43C7BF21"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14100</w:t>
            </w:r>
          </w:p>
        </w:tc>
        <w:tc>
          <w:tcPr>
            <w:tcW w:w="1119" w:type="dxa"/>
            <w:tcBorders>
              <w:top w:val="nil"/>
              <w:left w:val="nil"/>
              <w:bottom w:val="single" w:sz="4" w:space="0" w:color="auto"/>
              <w:right w:val="single" w:sz="4" w:space="0" w:color="auto"/>
            </w:tcBorders>
            <w:shd w:val="clear" w:color="auto" w:fill="auto"/>
            <w:vAlign w:val="center"/>
          </w:tcPr>
          <w:p w14:paraId="1AABA0BE" w14:textId="5D8E9016"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0,5850</w:t>
            </w:r>
          </w:p>
        </w:tc>
        <w:tc>
          <w:tcPr>
            <w:tcW w:w="1100" w:type="dxa"/>
            <w:tcBorders>
              <w:top w:val="nil"/>
              <w:left w:val="nil"/>
              <w:bottom w:val="single" w:sz="4" w:space="0" w:color="auto"/>
              <w:right w:val="single" w:sz="4" w:space="0" w:color="auto"/>
            </w:tcBorders>
            <w:shd w:val="clear" w:color="auto" w:fill="auto"/>
            <w:vAlign w:val="center"/>
          </w:tcPr>
          <w:p w14:paraId="4542660D" w14:textId="3D6EE71B"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8.248,50</w:t>
            </w:r>
          </w:p>
        </w:tc>
        <w:tc>
          <w:tcPr>
            <w:tcW w:w="1044" w:type="dxa"/>
            <w:tcBorders>
              <w:top w:val="nil"/>
              <w:left w:val="single" w:sz="4" w:space="0" w:color="auto"/>
              <w:right w:val="single" w:sz="4" w:space="0" w:color="auto"/>
            </w:tcBorders>
            <w:shd w:val="clear" w:color="auto" w:fill="auto"/>
            <w:vAlign w:val="center"/>
          </w:tcPr>
          <w:p w14:paraId="1F51D013" w14:textId="77777777" w:rsidR="00EA45B3" w:rsidRPr="00543DCF" w:rsidRDefault="00EA45B3" w:rsidP="00EA45B3">
            <w:pPr>
              <w:jc w:val="center"/>
              <w:rPr>
                <w:rFonts w:ascii="Calibri" w:hAnsi="Calibri" w:cs="Calibri"/>
                <w:b/>
                <w:bCs/>
                <w:color w:val="000000"/>
                <w:sz w:val="16"/>
                <w:szCs w:val="16"/>
              </w:rPr>
            </w:pPr>
          </w:p>
        </w:tc>
      </w:tr>
      <w:tr w:rsidR="00EA45B3" w:rsidRPr="00543DCF" w14:paraId="3A056595"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E638F3E" w14:textId="194B063D"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61</w:t>
            </w:r>
          </w:p>
        </w:tc>
        <w:tc>
          <w:tcPr>
            <w:tcW w:w="5005" w:type="dxa"/>
            <w:tcBorders>
              <w:top w:val="nil"/>
              <w:left w:val="nil"/>
              <w:bottom w:val="single" w:sz="4" w:space="0" w:color="auto"/>
              <w:right w:val="single" w:sz="4" w:space="0" w:color="auto"/>
            </w:tcBorders>
            <w:shd w:val="clear" w:color="auto" w:fill="auto"/>
            <w:vAlign w:val="center"/>
          </w:tcPr>
          <w:p w14:paraId="7C7B2406" w14:textId="59FFBF71" w:rsidR="00EA45B3" w:rsidRPr="004E612B" w:rsidRDefault="00EA45B3" w:rsidP="00EA45B3">
            <w:pPr>
              <w:rPr>
                <w:rFonts w:ascii="Calibri" w:hAnsi="Calibri" w:cs="Calibri"/>
                <w:bCs/>
                <w:color w:val="000000"/>
                <w:sz w:val="16"/>
                <w:szCs w:val="16"/>
              </w:rPr>
            </w:pPr>
            <w:r w:rsidRPr="004E612B">
              <w:rPr>
                <w:rFonts w:ascii="Calibri" w:hAnsi="Calibri" w:cs="Calibri"/>
                <w:bCs/>
                <w:color w:val="000000"/>
                <w:sz w:val="16"/>
                <w:szCs w:val="16"/>
              </w:rPr>
              <w:t>55.06.0070 - Levotiroxina 150 mcg Comprimido- uso oral adulto e - LEVOTIROXINA 150 MCG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1B21E69A" w14:textId="46EA2766" w:rsidR="00EA45B3" w:rsidRPr="004E612B"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E98757D" w14:textId="1FE0FC2A"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11000</w:t>
            </w:r>
          </w:p>
        </w:tc>
        <w:tc>
          <w:tcPr>
            <w:tcW w:w="1119" w:type="dxa"/>
            <w:tcBorders>
              <w:top w:val="nil"/>
              <w:left w:val="nil"/>
              <w:bottom w:val="single" w:sz="4" w:space="0" w:color="auto"/>
              <w:right w:val="single" w:sz="4" w:space="0" w:color="auto"/>
            </w:tcBorders>
            <w:shd w:val="clear" w:color="auto" w:fill="auto"/>
            <w:vAlign w:val="center"/>
          </w:tcPr>
          <w:p w14:paraId="39E02A8E" w14:textId="2B9D853C"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0,5700</w:t>
            </w:r>
          </w:p>
        </w:tc>
        <w:tc>
          <w:tcPr>
            <w:tcW w:w="1100" w:type="dxa"/>
            <w:tcBorders>
              <w:top w:val="nil"/>
              <w:left w:val="nil"/>
              <w:bottom w:val="single" w:sz="4" w:space="0" w:color="auto"/>
              <w:right w:val="single" w:sz="4" w:space="0" w:color="auto"/>
            </w:tcBorders>
            <w:shd w:val="clear" w:color="auto" w:fill="auto"/>
            <w:vAlign w:val="center"/>
          </w:tcPr>
          <w:p w14:paraId="67CD6406" w14:textId="18FE8BB7"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6.270,00</w:t>
            </w:r>
          </w:p>
          <w:p w14:paraId="5B34E9D3" w14:textId="77777777" w:rsidR="00EA45B3" w:rsidRPr="004E612B" w:rsidRDefault="00EA45B3" w:rsidP="00EA45B3">
            <w:pPr>
              <w:rPr>
                <w:rFonts w:ascii="Calibri" w:hAnsi="Calibri" w:cs="Calibri"/>
                <w:bCs/>
                <w:color w:val="000000"/>
                <w:sz w:val="16"/>
                <w:szCs w:val="16"/>
              </w:rPr>
            </w:pPr>
          </w:p>
        </w:tc>
        <w:tc>
          <w:tcPr>
            <w:tcW w:w="1044" w:type="dxa"/>
            <w:tcBorders>
              <w:top w:val="nil"/>
              <w:left w:val="single" w:sz="4" w:space="0" w:color="auto"/>
              <w:right w:val="single" w:sz="4" w:space="0" w:color="auto"/>
            </w:tcBorders>
            <w:shd w:val="clear" w:color="auto" w:fill="auto"/>
            <w:vAlign w:val="center"/>
          </w:tcPr>
          <w:p w14:paraId="4D831D3C" w14:textId="77777777" w:rsidR="00EA45B3" w:rsidRPr="00543DCF" w:rsidRDefault="00EA45B3" w:rsidP="00EA45B3">
            <w:pPr>
              <w:jc w:val="center"/>
              <w:rPr>
                <w:rFonts w:ascii="Calibri" w:hAnsi="Calibri" w:cs="Calibri"/>
                <w:b/>
                <w:bCs/>
                <w:color w:val="000000"/>
                <w:sz w:val="16"/>
                <w:szCs w:val="16"/>
              </w:rPr>
            </w:pPr>
          </w:p>
        </w:tc>
      </w:tr>
      <w:tr w:rsidR="00EA45B3" w:rsidRPr="00543DCF" w14:paraId="5AFA947F"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C16D659" w14:textId="79F4C7FE"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62</w:t>
            </w:r>
          </w:p>
        </w:tc>
        <w:tc>
          <w:tcPr>
            <w:tcW w:w="5005" w:type="dxa"/>
            <w:tcBorders>
              <w:top w:val="nil"/>
              <w:left w:val="nil"/>
              <w:bottom w:val="single" w:sz="4" w:space="0" w:color="auto"/>
              <w:right w:val="single" w:sz="4" w:space="0" w:color="auto"/>
            </w:tcBorders>
            <w:shd w:val="clear" w:color="auto" w:fill="auto"/>
            <w:vAlign w:val="center"/>
          </w:tcPr>
          <w:p w14:paraId="132A10A4" w14:textId="0EACF8A9" w:rsidR="00EA45B3" w:rsidRPr="004E612B" w:rsidRDefault="00EA45B3" w:rsidP="00EA45B3">
            <w:pPr>
              <w:rPr>
                <w:rFonts w:ascii="Calibri" w:hAnsi="Calibri" w:cs="Calibri"/>
                <w:bCs/>
                <w:color w:val="000000"/>
                <w:sz w:val="16"/>
                <w:szCs w:val="16"/>
              </w:rPr>
            </w:pPr>
            <w:r w:rsidRPr="004E612B">
              <w:rPr>
                <w:rFonts w:ascii="Calibri" w:hAnsi="Calibri" w:cs="Calibri"/>
                <w:bCs/>
                <w:color w:val="000000"/>
                <w:sz w:val="16"/>
                <w:szCs w:val="16"/>
              </w:rPr>
              <w:t>55.06.0071 - Levotiroxina 175 mcg Comprimido- uso oral adulto e - LEVOTIROXINA 175 MCG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FCD243E" w14:textId="1FF64461" w:rsidR="00EA45B3" w:rsidRPr="004E612B"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0BF42F00" w14:textId="2969CA13"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4000</w:t>
            </w:r>
          </w:p>
        </w:tc>
        <w:tc>
          <w:tcPr>
            <w:tcW w:w="1119" w:type="dxa"/>
            <w:tcBorders>
              <w:top w:val="nil"/>
              <w:left w:val="nil"/>
              <w:bottom w:val="single" w:sz="4" w:space="0" w:color="auto"/>
              <w:right w:val="single" w:sz="4" w:space="0" w:color="auto"/>
            </w:tcBorders>
            <w:shd w:val="clear" w:color="auto" w:fill="auto"/>
            <w:vAlign w:val="center"/>
          </w:tcPr>
          <w:p w14:paraId="31BBC9A0" w14:textId="05F89522"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0,6045</w:t>
            </w:r>
          </w:p>
        </w:tc>
        <w:tc>
          <w:tcPr>
            <w:tcW w:w="1100" w:type="dxa"/>
            <w:tcBorders>
              <w:top w:val="nil"/>
              <w:left w:val="nil"/>
              <w:bottom w:val="single" w:sz="4" w:space="0" w:color="auto"/>
              <w:right w:val="single" w:sz="4" w:space="0" w:color="auto"/>
            </w:tcBorders>
            <w:shd w:val="clear" w:color="auto" w:fill="auto"/>
            <w:vAlign w:val="center"/>
          </w:tcPr>
          <w:p w14:paraId="0C32C290" w14:textId="4BD9397A"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2.418,00</w:t>
            </w:r>
          </w:p>
        </w:tc>
        <w:tc>
          <w:tcPr>
            <w:tcW w:w="1044" w:type="dxa"/>
            <w:tcBorders>
              <w:top w:val="nil"/>
              <w:left w:val="single" w:sz="4" w:space="0" w:color="auto"/>
              <w:right w:val="single" w:sz="4" w:space="0" w:color="auto"/>
            </w:tcBorders>
            <w:shd w:val="clear" w:color="auto" w:fill="auto"/>
            <w:vAlign w:val="center"/>
          </w:tcPr>
          <w:p w14:paraId="125ED413" w14:textId="77777777" w:rsidR="00EA45B3" w:rsidRPr="00543DCF" w:rsidRDefault="00EA45B3" w:rsidP="00EA45B3">
            <w:pPr>
              <w:jc w:val="center"/>
              <w:rPr>
                <w:rFonts w:ascii="Calibri" w:hAnsi="Calibri" w:cs="Calibri"/>
                <w:b/>
                <w:bCs/>
                <w:color w:val="000000"/>
                <w:sz w:val="16"/>
                <w:szCs w:val="16"/>
              </w:rPr>
            </w:pPr>
          </w:p>
        </w:tc>
      </w:tr>
      <w:tr w:rsidR="00EA45B3" w:rsidRPr="00543DCF" w14:paraId="2A66323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A1FC3CC" w14:textId="32F9987A"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63</w:t>
            </w:r>
          </w:p>
        </w:tc>
        <w:tc>
          <w:tcPr>
            <w:tcW w:w="5005" w:type="dxa"/>
            <w:tcBorders>
              <w:top w:val="nil"/>
              <w:left w:val="nil"/>
              <w:bottom w:val="single" w:sz="4" w:space="0" w:color="auto"/>
              <w:right w:val="single" w:sz="4" w:space="0" w:color="auto"/>
            </w:tcBorders>
            <w:shd w:val="clear" w:color="auto" w:fill="auto"/>
            <w:vAlign w:val="center"/>
          </w:tcPr>
          <w:p w14:paraId="0FA74606" w14:textId="3FC05396" w:rsidR="00EA45B3" w:rsidRPr="004E612B" w:rsidRDefault="00EA45B3" w:rsidP="00EA45B3">
            <w:pPr>
              <w:rPr>
                <w:rFonts w:ascii="Calibri" w:hAnsi="Calibri" w:cs="Calibri"/>
                <w:bCs/>
                <w:color w:val="000000"/>
                <w:sz w:val="16"/>
                <w:szCs w:val="16"/>
              </w:rPr>
            </w:pPr>
            <w:r w:rsidRPr="004E612B">
              <w:rPr>
                <w:rFonts w:ascii="Calibri" w:hAnsi="Calibri" w:cs="Calibri"/>
                <w:bCs/>
                <w:color w:val="000000"/>
                <w:sz w:val="16"/>
                <w:szCs w:val="16"/>
              </w:rPr>
              <w:t>55.06.0072 - Levotiroxina 75 mcg Comprimido- uso oral adulto e - LEVOTIROXINA 75 MCG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1F3610A6" w14:textId="45AA0C4A" w:rsidR="00EA45B3" w:rsidRPr="004E612B"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8297A2E" w14:textId="1072BA6B"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46800</w:t>
            </w:r>
          </w:p>
        </w:tc>
        <w:tc>
          <w:tcPr>
            <w:tcW w:w="1119" w:type="dxa"/>
            <w:tcBorders>
              <w:top w:val="nil"/>
              <w:left w:val="nil"/>
              <w:bottom w:val="single" w:sz="4" w:space="0" w:color="auto"/>
              <w:right w:val="single" w:sz="4" w:space="0" w:color="auto"/>
            </w:tcBorders>
            <w:shd w:val="clear" w:color="auto" w:fill="auto"/>
            <w:vAlign w:val="center"/>
          </w:tcPr>
          <w:p w14:paraId="6A413AA8" w14:textId="5BA29C79"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0,4400</w:t>
            </w:r>
          </w:p>
        </w:tc>
        <w:tc>
          <w:tcPr>
            <w:tcW w:w="1100" w:type="dxa"/>
            <w:tcBorders>
              <w:top w:val="nil"/>
              <w:left w:val="nil"/>
              <w:bottom w:val="single" w:sz="4" w:space="0" w:color="auto"/>
              <w:right w:val="single" w:sz="4" w:space="0" w:color="auto"/>
            </w:tcBorders>
            <w:shd w:val="clear" w:color="auto" w:fill="auto"/>
            <w:vAlign w:val="center"/>
          </w:tcPr>
          <w:p w14:paraId="63743A49" w14:textId="46625C81" w:rsidR="00EA45B3" w:rsidRPr="004E612B" w:rsidRDefault="00EA45B3" w:rsidP="00EA45B3">
            <w:pPr>
              <w:jc w:val="center"/>
              <w:rPr>
                <w:rFonts w:ascii="Calibri" w:hAnsi="Calibri" w:cs="Calibri"/>
                <w:bCs/>
                <w:color w:val="000000"/>
                <w:sz w:val="16"/>
                <w:szCs w:val="16"/>
              </w:rPr>
            </w:pPr>
            <w:r w:rsidRPr="004E612B">
              <w:rPr>
                <w:rFonts w:ascii="Calibri" w:hAnsi="Calibri" w:cs="Calibri"/>
                <w:bCs/>
                <w:color w:val="000000"/>
                <w:sz w:val="16"/>
                <w:szCs w:val="16"/>
              </w:rPr>
              <w:t>20.592,00</w:t>
            </w:r>
          </w:p>
        </w:tc>
        <w:tc>
          <w:tcPr>
            <w:tcW w:w="1044" w:type="dxa"/>
            <w:tcBorders>
              <w:top w:val="nil"/>
              <w:left w:val="single" w:sz="4" w:space="0" w:color="auto"/>
              <w:right w:val="single" w:sz="4" w:space="0" w:color="auto"/>
            </w:tcBorders>
            <w:shd w:val="clear" w:color="auto" w:fill="auto"/>
            <w:vAlign w:val="center"/>
          </w:tcPr>
          <w:p w14:paraId="7CECFB00" w14:textId="77777777" w:rsidR="00EA45B3" w:rsidRPr="00543DCF" w:rsidRDefault="00EA45B3" w:rsidP="00EA45B3">
            <w:pPr>
              <w:jc w:val="center"/>
              <w:rPr>
                <w:rFonts w:ascii="Calibri" w:hAnsi="Calibri" w:cs="Calibri"/>
                <w:b/>
                <w:bCs/>
                <w:color w:val="000000"/>
                <w:sz w:val="16"/>
                <w:szCs w:val="16"/>
              </w:rPr>
            </w:pPr>
          </w:p>
        </w:tc>
      </w:tr>
      <w:tr w:rsidR="00EA45B3" w:rsidRPr="00543DCF" w14:paraId="1EC9E8F7"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DA0AA77" w14:textId="4AFBB2DD"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64</w:t>
            </w:r>
          </w:p>
        </w:tc>
        <w:tc>
          <w:tcPr>
            <w:tcW w:w="5005" w:type="dxa"/>
            <w:tcBorders>
              <w:top w:val="nil"/>
              <w:left w:val="nil"/>
              <w:bottom w:val="single" w:sz="4" w:space="0" w:color="auto"/>
              <w:right w:val="single" w:sz="4" w:space="0" w:color="auto"/>
            </w:tcBorders>
            <w:shd w:val="clear" w:color="auto" w:fill="auto"/>
            <w:vAlign w:val="center"/>
          </w:tcPr>
          <w:p w14:paraId="07B86C34" w14:textId="2D5B72A7" w:rsidR="00EA45B3" w:rsidRPr="004E612B" w:rsidRDefault="00EA45B3" w:rsidP="00EA45B3">
            <w:pPr>
              <w:rPr>
                <w:rFonts w:ascii="Calibri" w:hAnsi="Calibri" w:cs="Calibri"/>
                <w:bCs/>
                <w:color w:val="000000"/>
                <w:sz w:val="16"/>
                <w:szCs w:val="16"/>
              </w:rPr>
            </w:pPr>
            <w:r w:rsidRPr="004E612B">
              <w:rPr>
                <w:rFonts w:ascii="Calibri" w:hAnsi="Calibri" w:cs="Calibri"/>
                <w:bCs/>
                <w:color w:val="000000"/>
                <w:sz w:val="16"/>
                <w:szCs w:val="16"/>
              </w:rPr>
              <w:t>55.06.0073 - LEVOTIROXINA 88 MCG COMPRIMIDO- USO ORAL ADULTO E - LEVOTIROXINA 88 MCG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91BB99E" w14:textId="27A63E90"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7ACBB1D" w14:textId="7D5584D6"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14100</w:t>
            </w:r>
          </w:p>
        </w:tc>
        <w:tc>
          <w:tcPr>
            <w:tcW w:w="1119" w:type="dxa"/>
            <w:tcBorders>
              <w:top w:val="nil"/>
              <w:left w:val="nil"/>
              <w:bottom w:val="single" w:sz="4" w:space="0" w:color="auto"/>
              <w:right w:val="single" w:sz="4" w:space="0" w:color="auto"/>
            </w:tcBorders>
            <w:shd w:val="clear" w:color="auto" w:fill="auto"/>
            <w:vAlign w:val="center"/>
          </w:tcPr>
          <w:p w14:paraId="489323C6" w14:textId="0460C49F"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0,4100</w:t>
            </w:r>
          </w:p>
        </w:tc>
        <w:tc>
          <w:tcPr>
            <w:tcW w:w="1100" w:type="dxa"/>
            <w:tcBorders>
              <w:top w:val="nil"/>
              <w:left w:val="nil"/>
              <w:bottom w:val="single" w:sz="4" w:space="0" w:color="auto"/>
              <w:right w:val="single" w:sz="4" w:space="0" w:color="auto"/>
            </w:tcBorders>
            <w:shd w:val="clear" w:color="auto" w:fill="auto"/>
            <w:vAlign w:val="center"/>
          </w:tcPr>
          <w:p w14:paraId="4FD02D68" w14:textId="29886E3E"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5.781,00</w:t>
            </w:r>
          </w:p>
        </w:tc>
        <w:tc>
          <w:tcPr>
            <w:tcW w:w="1044" w:type="dxa"/>
            <w:tcBorders>
              <w:top w:val="nil"/>
              <w:left w:val="single" w:sz="4" w:space="0" w:color="auto"/>
              <w:right w:val="single" w:sz="4" w:space="0" w:color="auto"/>
            </w:tcBorders>
            <w:shd w:val="clear" w:color="auto" w:fill="auto"/>
            <w:vAlign w:val="center"/>
          </w:tcPr>
          <w:p w14:paraId="006ADDC1" w14:textId="77777777" w:rsidR="00EA45B3" w:rsidRPr="00543DCF" w:rsidRDefault="00EA45B3" w:rsidP="00EA45B3">
            <w:pPr>
              <w:jc w:val="center"/>
              <w:rPr>
                <w:rFonts w:ascii="Calibri" w:hAnsi="Calibri" w:cs="Calibri"/>
                <w:b/>
                <w:bCs/>
                <w:color w:val="000000"/>
                <w:sz w:val="16"/>
                <w:szCs w:val="16"/>
              </w:rPr>
            </w:pPr>
          </w:p>
        </w:tc>
      </w:tr>
      <w:tr w:rsidR="00EA45B3" w:rsidRPr="00543DCF" w14:paraId="758D33B7"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ED89041" w14:textId="333C9B63"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65</w:t>
            </w:r>
          </w:p>
        </w:tc>
        <w:tc>
          <w:tcPr>
            <w:tcW w:w="5005" w:type="dxa"/>
            <w:tcBorders>
              <w:top w:val="nil"/>
              <w:left w:val="nil"/>
              <w:bottom w:val="single" w:sz="4" w:space="0" w:color="auto"/>
              <w:right w:val="single" w:sz="4" w:space="0" w:color="auto"/>
            </w:tcBorders>
            <w:shd w:val="clear" w:color="auto" w:fill="auto"/>
            <w:vAlign w:val="center"/>
          </w:tcPr>
          <w:p w14:paraId="6522EFC4" w14:textId="44A20291" w:rsidR="00EA45B3" w:rsidRPr="004E612B" w:rsidRDefault="00EA45B3" w:rsidP="00EA45B3">
            <w:pPr>
              <w:rPr>
                <w:rFonts w:ascii="Calibri" w:hAnsi="Calibri" w:cs="Calibri"/>
                <w:bCs/>
                <w:color w:val="000000"/>
                <w:sz w:val="16"/>
                <w:szCs w:val="16"/>
              </w:rPr>
            </w:pPr>
            <w:r w:rsidRPr="004E612B">
              <w:rPr>
                <w:rFonts w:ascii="Calibri" w:hAnsi="Calibri" w:cs="Calibri"/>
                <w:bCs/>
                <w:color w:val="000000"/>
                <w:sz w:val="16"/>
                <w:szCs w:val="16"/>
              </w:rPr>
              <w:t>55.06.0074 - LOSARTANA POTÁSSICA 100MG COMPRIMIDO REVESTIDO- US - LOSARTANA POTÁSSICA 100MG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08553076" w14:textId="2FBADF53"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730D4D1" w14:textId="29DC861C"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8000</w:t>
            </w:r>
          </w:p>
        </w:tc>
        <w:tc>
          <w:tcPr>
            <w:tcW w:w="1119" w:type="dxa"/>
            <w:tcBorders>
              <w:top w:val="nil"/>
              <w:left w:val="nil"/>
              <w:bottom w:val="single" w:sz="4" w:space="0" w:color="auto"/>
              <w:right w:val="single" w:sz="4" w:space="0" w:color="auto"/>
            </w:tcBorders>
            <w:shd w:val="clear" w:color="auto" w:fill="auto"/>
            <w:vAlign w:val="center"/>
          </w:tcPr>
          <w:p w14:paraId="37612760" w14:textId="229C3D08"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0,5625</w:t>
            </w:r>
          </w:p>
        </w:tc>
        <w:tc>
          <w:tcPr>
            <w:tcW w:w="1100" w:type="dxa"/>
            <w:tcBorders>
              <w:top w:val="nil"/>
              <w:left w:val="nil"/>
              <w:bottom w:val="single" w:sz="4" w:space="0" w:color="auto"/>
              <w:right w:val="single" w:sz="4" w:space="0" w:color="auto"/>
            </w:tcBorders>
            <w:shd w:val="clear" w:color="auto" w:fill="auto"/>
            <w:vAlign w:val="center"/>
          </w:tcPr>
          <w:p w14:paraId="2530525D" w14:textId="09BF47D9"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4.500,00</w:t>
            </w:r>
          </w:p>
        </w:tc>
        <w:tc>
          <w:tcPr>
            <w:tcW w:w="1044" w:type="dxa"/>
            <w:tcBorders>
              <w:top w:val="nil"/>
              <w:left w:val="single" w:sz="4" w:space="0" w:color="auto"/>
              <w:right w:val="single" w:sz="4" w:space="0" w:color="auto"/>
            </w:tcBorders>
            <w:shd w:val="clear" w:color="auto" w:fill="auto"/>
            <w:vAlign w:val="center"/>
          </w:tcPr>
          <w:p w14:paraId="49D46E03" w14:textId="77777777" w:rsidR="00EA45B3" w:rsidRPr="00543DCF" w:rsidRDefault="00EA45B3" w:rsidP="00EA45B3">
            <w:pPr>
              <w:jc w:val="center"/>
              <w:rPr>
                <w:rFonts w:ascii="Calibri" w:hAnsi="Calibri" w:cs="Calibri"/>
                <w:b/>
                <w:bCs/>
                <w:color w:val="000000"/>
                <w:sz w:val="16"/>
                <w:szCs w:val="16"/>
              </w:rPr>
            </w:pPr>
          </w:p>
        </w:tc>
      </w:tr>
      <w:tr w:rsidR="00EA45B3" w:rsidRPr="00543DCF" w14:paraId="4C86132B"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505F063" w14:textId="6D37E674"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66</w:t>
            </w:r>
          </w:p>
        </w:tc>
        <w:tc>
          <w:tcPr>
            <w:tcW w:w="5005" w:type="dxa"/>
            <w:tcBorders>
              <w:top w:val="nil"/>
              <w:left w:val="nil"/>
              <w:bottom w:val="single" w:sz="4" w:space="0" w:color="auto"/>
              <w:right w:val="single" w:sz="4" w:space="0" w:color="auto"/>
            </w:tcBorders>
            <w:shd w:val="clear" w:color="auto" w:fill="auto"/>
            <w:vAlign w:val="center"/>
          </w:tcPr>
          <w:p w14:paraId="0FE3D804" w14:textId="3694F455" w:rsidR="00EA45B3" w:rsidRPr="004E612B" w:rsidRDefault="00EA45B3" w:rsidP="00EA45B3">
            <w:pPr>
              <w:rPr>
                <w:rFonts w:ascii="Calibri" w:hAnsi="Calibri" w:cs="Calibri"/>
                <w:bCs/>
                <w:color w:val="000000"/>
                <w:sz w:val="16"/>
                <w:szCs w:val="16"/>
              </w:rPr>
            </w:pPr>
            <w:r w:rsidRPr="004E612B">
              <w:rPr>
                <w:rFonts w:ascii="Calibri" w:hAnsi="Calibri" w:cs="Calibri"/>
                <w:bCs/>
                <w:color w:val="000000"/>
                <w:sz w:val="16"/>
                <w:szCs w:val="16"/>
              </w:rPr>
              <w:t>55.06.0075 - Meloxican 15 mg. Comprimido- uso oral adulto e ped - MELOXICAN 15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32E2C0F5" w14:textId="2F1631CB"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01156FD" w14:textId="31C9C2DF"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1600</w:t>
            </w:r>
          </w:p>
        </w:tc>
        <w:tc>
          <w:tcPr>
            <w:tcW w:w="1119" w:type="dxa"/>
            <w:tcBorders>
              <w:top w:val="nil"/>
              <w:left w:val="nil"/>
              <w:bottom w:val="single" w:sz="4" w:space="0" w:color="auto"/>
              <w:right w:val="single" w:sz="4" w:space="0" w:color="auto"/>
            </w:tcBorders>
            <w:shd w:val="clear" w:color="auto" w:fill="auto"/>
            <w:vAlign w:val="center"/>
          </w:tcPr>
          <w:p w14:paraId="7442F588" w14:textId="7D5689A0"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0,6400</w:t>
            </w:r>
          </w:p>
        </w:tc>
        <w:tc>
          <w:tcPr>
            <w:tcW w:w="1100" w:type="dxa"/>
            <w:tcBorders>
              <w:top w:val="nil"/>
              <w:left w:val="nil"/>
              <w:bottom w:val="single" w:sz="4" w:space="0" w:color="auto"/>
              <w:right w:val="single" w:sz="4" w:space="0" w:color="auto"/>
            </w:tcBorders>
            <w:shd w:val="clear" w:color="auto" w:fill="auto"/>
            <w:vAlign w:val="center"/>
          </w:tcPr>
          <w:p w14:paraId="47D26980" w14:textId="484242FC"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1.024,00</w:t>
            </w:r>
          </w:p>
        </w:tc>
        <w:tc>
          <w:tcPr>
            <w:tcW w:w="1044" w:type="dxa"/>
            <w:tcBorders>
              <w:top w:val="nil"/>
              <w:left w:val="single" w:sz="4" w:space="0" w:color="auto"/>
              <w:right w:val="single" w:sz="4" w:space="0" w:color="auto"/>
            </w:tcBorders>
            <w:shd w:val="clear" w:color="auto" w:fill="auto"/>
            <w:vAlign w:val="center"/>
          </w:tcPr>
          <w:p w14:paraId="6E264085" w14:textId="77777777" w:rsidR="00EA45B3" w:rsidRPr="00543DCF" w:rsidRDefault="00EA45B3" w:rsidP="00EA45B3">
            <w:pPr>
              <w:jc w:val="center"/>
              <w:rPr>
                <w:rFonts w:ascii="Calibri" w:hAnsi="Calibri" w:cs="Calibri"/>
                <w:b/>
                <w:bCs/>
                <w:color w:val="000000"/>
                <w:sz w:val="16"/>
                <w:szCs w:val="16"/>
              </w:rPr>
            </w:pPr>
          </w:p>
        </w:tc>
      </w:tr>
      <w:tr w:rsidR="00EA45B3" w:rsidRPr="00543DCF" w14:paraId="669CB372"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E9A4557" w14:textId="543C96FB"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67</w:t>
            </w:r>
          </w:p>
        </w:tc>
        <w:tc>
          <w:tcPr>
            <w:tcW w:w="5005" w:type="dxa"/>
            <w:tcBorders>
              <w:top w:val="nil"/>
              <w:left w:val="nil"/>
              <w:bottom w:val="single" w:sz="4" w:space="0" w:color="auto"/>
              <w:right w:val="single" w:sz="4" w:space="0" w:color="auto"/>
            </w:tcBorders>
            <w:shd w:val="clear" w:color="auto" w:fill="auto"/>
            <w:vAlign w:val="center"/>
          </w:tcPr>
          <w:p w14:paraId="0F6309F4" w14:textId="063BF344" w:rsidR="00EA45B3" w:rsidRPr="004E612B" w:rsidRDefault="00EA45B3" w:rsidP="00EA45B3">
            <w:pPr>
              <w:rPr>
                <w:rFonts w:ascii="Calibri" w:hAnsi="Calibri" w:cs="Calibri"/>
                <w:bCs/>
                <w:color w:val="000000"/>
                <w:sz w:val="16"/>
                <w:szCs w:val="16"/>
              </w:rPr>
            </w:pPr>
            <w:r w:rsidRPr="004E612B">
              <w:rPr>
                <w:rFonts w:ascii="Calibri" w:hAnsi="Calibri" w:cs="Calibri"/>
                <w:bCs/>
                <w:color w:val="000000"/>
                <w:sz w:val="16"/>
                <w:szCs w:val="16"/>
              </w:rPr>
              <w:t>55.06.0076 - METILFENIDATO, CLORIDRATO DE 10 MG COMPRIMIDO- USO - METILFENIDATO, CLORIDRATO DE 10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58185F8" w14:textId="50665432"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4FD5B01" w14:textId="2AB9F92B"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19000</w:t>
            </w:r>
          </w:p>
        </w:tc>
        <w:tc>
          <w:tcPr>
            <w:tcW w:w="1119" w:type="dxa"/>
            <w:tcBorders>
              <w:top w:val="nil"/>
              <w:left w:val="nil"/>
              <w:bottom w:val="single" w:sz="4" w:space="0" w:color="auto"/>
              <w:right w:val="single" w:sz="4" w:space="0" w:color="auto"/>
            </w:tcBorders>
            <w:shd w:val="clear" w:color="auto" w:fill="auto"/>
            <w:vAlign w:val="center"/>
          </w:tcPr>
          <w:p w14:paraId="7698FC05" w14:textId="26E4F933"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0,8650</w:t>
            </w:r>
          </w:p>
        </w:tc>
        <w:tc>
          <w:tcPr>
            <w:tcW w:w="1100" w:type="dxa"/>
            <w:tcBorders>
              <w:top w:val="nil"/>
              <w:left w:val="nil"/>
              <w:bottom w:val="single" w:sz="4" w:space="0" w:color="auto"/>
              <w:right w:val="single" w:sz="4" w:space="0" w:color="auto"/>
            </w:tcBorders>
            <w:shd w:val="clear" w:color="auto" w:fill="auto"/>
            <w:vAlign w:val="center"/>
          </w:tcPr>
          <w:p w14:paraId="660930AB" w14:textId="69112072" w:rsidR="00EA45B3" w:rsidRPr="0000663E" w:rsidRDefault="00EA45B3" w:rsidP="00EA45B3">
            <w:pPr>
              <w:jc w:val="center"/>
              <w:rPr>
                <w:rFonts w:ascii="Calibri" w:hAnsi="Calibri" w:cs="Calibri"/>
                <w:bCs/>
                <w:color w:val="000000"/>
                <w:sz w:val="16"/>
                <w:szCs w:val="16"/>
              </w:rPr>
            </w:pPr>
            <w:r w:rsidRPr="0000663E">
              <w:rPr>
                <w:rFonts w:ascii="Calibri" w:hAnsi="Calibri" w:cs="Calibri"/>
                <w:bCs/>
                <w:color w:val="000000"/>
                <w:sz w:val="16"/>
                <w:szCs w:val="16"/>
              </w:rPr>
              <w:t>16.435,00</w:t>
            </w:r>
          </w:p>
        </w:tc>
        <w:tc>
          <w:tcPr>
            <w:tcW w:w="1044" w:type="dxa"/>
            <w:tcBorders>
              <w:top w:val="nil"/>
              <w:left w:val="single" w:sz="4" w:space="0" w:color="auto"/>
              <w:right w:val="single" w:sz="4" w:space="0" w:color="auto"/>
            </w:tcBorders>
            <w:shd w:val="clear" w:color="auto" w:fill="auto"/>
            <w:vAlign w:val="center"/>
          </w:tcPr>
          <w:p w14:paraId="099CFCD8" w14:textId="77777777" w:rsidR="00EA45B3" w:rsidRPr="00543DCF" w:rsidRDefault="00EA45B3" w:rsidP="00EA45B3">
            <w:pPr>
              <w:jc w:val="center"/>
              <w:rPr>
                <w:rFonts w:ascii="Calibri" w:hAnsi="Calibri" w:cs="Calibri"/>
                <w:b/>
                <w:bCs/>
                <w:color w:val="000000"/>
                <w:sz w:val="16"/>
                <w:szCs w:val="16"/>
              </w:rPr>
            </w:pPr>
          </w:p>
        </w:tc>
      </w:tr>
      <w:tr w:rsidR="00EA45B3" w:rsidRPr="00543DCF" w14:paraId="29AE8A01"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49D1979" w14:textId="08A0BA1B"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68</w:t>
            </w:r>
          </w:p>
        </w:tc>
        <w:tc>
          <w:tcPr>
            <w:tcW w:w="5005" w:type="dxa"/>
            <w:tcBorders>
              <w:top w:val="nil"/>
              <w:left w:val="nil"/>
              <w:bottom w:val="single" w:sz="4" w:space="0" w:color="auto"/>
              <w:right w:val="single" w:sz="4" w:space="0" w:color="auto"/>
            </w:tcBorders>
            <w:shd w:val="clear" w:color="auto" w:fill="auto"/>
            <w:vAlign w:val="center"/>
          </w:tcPr>
          <w:p w14:paraId="39E6F081" w14:textId="4D0E24E3"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55.06.0078 - NIMESULIDA 100 MG COMPRIMIDO- USO ORAL ADULTO E PE - NIMESULIDA 100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BA54B85" w14:textId="00B8D111"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F4F122C" w14:textId="3BC7D3CF"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78000</w:t>
            </w:r>
          </w:p>
        </w:tc>
        <w:tc>
          <w:tcPr>
            <w:tcW w:w="1119" w:type="dxa"/>
            <w:tcBorders>
              <w:top w:val="nil"/>
              <w:left w:val="nil"/>
              <w:bottom w:val="single" w:sz="4" w:space="0" w:color="auto"/>
              <w:right w:val="single" w:sz="4" w:space="0" w:color="auto"/>
            </w:tcBorders>
            <w:shd w:val="clear" w:color="auto" w:fill="auto"/>
            <w:vAlign w:val="center"/>
          </w:tcPr>
          <w:p w14:paraId="5778E857" w14:textId="3F3D9C6F"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0,6625</w:t>
            </w:r>
          </w:p>
        </w:tc>
        <w:tc>
          <w:tcPr>
            <w:tcW w:w="1100" w:type="dxa"/>
            <w:tcBorders>
              <w:top w:val="nil"/>
              <w:left w:val="nil"/>
              <w:bottom w:val="single" w:sz="4" w:space="0" w:color="auto"/>
              <w:right w:val="single" w:sz="4" w:space="0" w:color="auto"/>
            </w:tcBorders>
            <w:shd w:val="clear" w:color="auto" w:fill="auto"/>
            <w:vAlign w:val="center"/>
          </w:tcPr>
          <w:p w14:paraId="547640F3" w14:textId="37300BE0"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51.675,00</w:t>
            </w:r>
          </w:p>
        </w:tc>
        <w:tc>
          <w:tcPr>
            <w:tcW w:w="1044" w:type="dxa"/>
            <w:tcBorders>
              <w:top w:val="nil"/>
              <w:left w:val="single" w:sz="4" w:space="0" w:color="auto"/>
              <w:right w:val="single" w:sz="4" w:space="0" w:color="auto"/>
            </w:tcBorders>
            <w:shd w:val="clear" w:color="auto" w:fill="auto"/>
            <w:vAlign w:val="center"/>
          </w:tcPr>
          <w:p w14:paraId="57A680F8" w14:textId="77777777" w:rsidR="00EA45B3" w:rsidRPr="00543DCF" w:rsidRDefault="00EA45B3" w:rsidP="00EA45B3">
            <w:pPr>
              <w:jc w:val="center"/>
              <w:rPr>
                <w:rFonts w:ascii="Calibri" w:hAnsi="Calibri" w:cs="Calibri"/>
                <w:b/>
                <w:bCs/>
                <w:color w:val="000000"/>
                <w:sz w:val="16"/>
                <w:szCs w:val="16"/>
              </w:rPr>
            </w:pPr>
          </w:p>
        </w:tc>
      </w:tr>
      <w:tr w:rsidR="00EA45B3" w:rsidRPr="00543DCF" w14:paraId="68991B6E"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7F10F06" w14:textId="5A16EE02"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69</w:t>
            </w:r>
          </w:p>
        </w:tc>
        <w:tc>
          <w:tcPr>
            <w:tcW w:w="5005" w:type="dxa"/>
            <w:tcBorders>
              <w:top w:val="nil"/>
              <w:left w:val="nil"/>
              <w:bottom w:val="single" w:sz="4" w:space="0" w:color="auto"/>
              <w:right w:val="single" w:sz="4" w:space="0" w:color="auto"/>
            </w:tcBorders>
            <w:shd w:val="clear" w:color="auto" w:fill="auto"/>
            <w:vAlign w:val="center"/>
          </w:tcPr>
          <w:p w14:paraId="65DA17AB" w14:textId="32A9FEF8"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55.06.0079 - NIMODIPINA 30 MG COMPRIMIDO REVESTIDO- USO ORAL AD - NIMODIPINA 30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7ACAE7B0" w14:textId="4D3936EB"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552752B5" w14:textId="2BD78943"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31200</w:t>
            </w:r>
          </w:p>
        </w:tc>
        <w:tc>
          <w:tcPr>
            <w:tcW w:w="1119" w:type="dxa"/>
            <w:tcBorders>
              <w:top w:val="nil"/>
              <w:left w:val="nil"/>
              <w:bottom w:val="single" w:sz="4" w:space="0" w:color="auto"/>
              <w:right w:val="single" w:sz="4" w:space="0" w:color="auto"/>
            </w:tcBorders>
            <w:shd w:val="clear" w:color="auto" w:fill="auto"/>
            <w:vAlign w:val="center"/>
          </w:tcPr>
          <w:p w14:paraId="609CC8B0" w14:textId="70B3A9D7"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1,1500</w:t>
            </w:r>
          </w:p>
        </w:tc>
        <w:tc>
          <w:tcPr>
            <w:tcW w:w="1100" w:type="dxa"/>
            <w:tcBorders>
              <w:top w:val="nil"/>
              <w:left w:val="nil"/>
              <w:bottom w:val="single" w:sz="4" w:space="0" w:color="auto"/>
              <w:right w:val="single" w:sz="4" w:space="0" w:color="auto"/>
            </w:tcBorders>
            <w:shd w:val="clear" w:color="auto" w:fill="auto"/>
            <w:vAlign w:val="center"/>
          </w:tcPr>
          <w:p w14:paraId="79CBE718" w14:textId="3C76A4BF"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35.880,00</w:t>
            </w:r>
          </w:p>
        </w:tc>
        <w:tc>
          <w:tcPr>
            <w:tcW w:w="1044" w:type="dxa"/>
            <w:tcBorders>
              <w:top w:val="nil"/>
              <w:left w:val="single" w:sz="4" w:space="0" w:color="auto"/>
              <w:right w:val="single" w:sz="4" w:space="0" w:color="auto"/>
            </w:tcBorders>
            <w:shd w:val="clear" w:color="auto" w:fill="auto"/>
            <w:vAlign w:val="center"/>
          </w:tcPr>
          <w:p w14:paraId="1E6D77C9" w14:textId="77777777" w:rsidR="00EA45B3" w:rsidRPr="00543DCF" w:rsidRDefault="00EA45B3" w:rsidP="00EA45B3">
            <w:pPr>
              <w:jc w:val="center"/>
              <w:rPr>
                <w:rFonts w:ascii="Calibri" w:hAnsi="Calibri" w:cs="Calibri"/>
                <w:b/>
                <w:bCs/>
                <w:color w:val="000000"/>
                <w:sz w:val="16"/>
                <w:szCs w:val="16"/>
              </w:rPr>
            </w:pPr>
          </w:p>
        </w:tc>
      </w:tr>
      <w:tr w:rsidR="00EA45B3" w:rsidRPr="00543DCF" w14:paraId="7FDD441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F35DBB6" w14:textId="6EAE07FA"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70</w:t>
            </w:r>
          </w:p>
        </w:tc>
        <w:tc>
          <w:tcPr>
            <w:tcW w:w="5005" w:type="dxa"/>
            <w:tcBorders>
              <w:top w:val="nil"/>
              <w:left w:val="nil"/>
              <w:bottom w:val="single" w:sz="4" w:space="0" w:color="auto"/>
              <w:right w:val="single" w:sz="4" w:space="0" w:color="auto"/>
            </w:tcBorders>
            <w:shd w:val="clear" w:color="auto" w:fill="auto"/>
            <w:vAlign w:val="center"/>
          </w:tcPr>
          <w:p w14:paraId="403A9A80" w14:textId="3EA74D28"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55.06.0080 - Nistatina Creme Vaginal 25.000 UI/g- uso intravagi - NISTATINA CREME VAGINAL 25.000 UI/G- USO INTRAVAGINAL ADULTO- TUBO COM 60G</w:t>
            </w:r>
          </w:p>
        </w:tc>
        <w:tc>
          <w:tcPr>
            <w:tcW w:w="1060" w:type="dxa"/>
            <w:tcBorders>
              <w:top w:val="nil"/>
              <w:left w:val="nil"/>
              <w:bottom w:val="single" w:sz="4" w:space="0" w:color="auto"/>
              <w:right w:val="single" w:sz="4" w:space="0" w:color="auto"/>
            </w:tcBorders>
            <w:shd w:val="clear" w:color="auto" w:fill="auto"/>
            <w:vAlign w:val="center"/>
          </w:tcPr>
          <w:p w14:paraId="234601FC" w14:textId="26FCA2A0"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FC6E016" w14:textId="25A9040A"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650</w:t>
            </w:r>
          </w:p>
        </w:tc>
        <w:tc>
          <w:tcPr>
            <w:tcW w:w="1119" w:type="dxa"/>
            <w:tcBorders>
              <w:top w:val="nil"/>
              <w:left w:val="nil"/>
              <w:bottom w:val="single" w:sz="4" w:space="0" w:color="auto"/>
              <w:right w:val="single" w:sz="4" w:space="0" w:color="auto"/>
            </w:tcBorders>
            <w:shd w:val="clear" w:color="auto" w:fill="auto"/>
            <w:vAlign w:val="center"/>
          </w:tcPr>
          <w:p w14:paraId="1B8F8708" w14:textId="2CB11D8E"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8,3925</w:t>
            </w:r>
          </w:p>
        </w:tc>
        <w:tc>
          <w:tcPr>
            <w:tcW w:w="1100" w:type="dxa"/>
            <w:tcBorders>
              <w:top w:val="nil"/>
              <w:left w:val="nil"/>
              <w:bottom w:val="single" w:sz="4" w:space="0" w:color="auto"/>
              <w:right w:val="single" w:sz="4" w:space="0" w:color="auto"/>
            </w:tcBorders>
            <w:shd w:val="clear" w:color="auto" w:fill="auto"/>
            <w:vAlign w:val="center"/>
          </w:tcPr>
          <w:p w14:paraId="6C3C0BFB" w14:textId="6290A9E7"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5.455,13</w:t>
            </w:r>
          </w:p>
        </w:tc>
        <w:tc>
          <w:tcPr>
            <w:tcW w:w="1044" w:type="dxa"/>
            <w:tcBorders>
              <w:top w:val="nil"/>
              <w:left w:val="single" w:sz="4" w:space="0" w:color="auto"/>
              <w:right w:val="single" w:sz="4" w:space="0" w:color="auto"/>
            </w:tcBorders>
            <w:shd w:val="clear" w:color="auto" w:fill="auto"/>
            <w:vAlign w:val="center"/>
          </w:tcPr>
          <w:p w14:paraId="56A4805D" w14:textId="77777777" w:rsidR="00EA45B3" w:rsidRPr="00543DCF" w:rsidRDefault="00EA45B3" w:rsidP="00EA45B3">
            <w:pPr>
              <w:jc w:val="center"/>
              <w:rPr>
                <w:rFonts w:ascii="Calibri" w:hAnsi="Calibri" w:cs="Calibri"/>
                <w:b/>
                <w:bCs/>
                <w:color w:val="000000"/>
                <w:sz w:val="16"/>
                <w:szCs w:val="16"/>
              </w:rPr>
            </w:pPr>
          </w:p>
        </w:tc>
      </w:tr>
      <w:tr w:rsidR="00EA45B3" w:rsidRPr="00543DCF" w14:paraId="4932093C"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5E12D44" w14:textId="10ED13E7"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71</w:t>
            </w:r>
          </w:p>
        </w:tc>
        <w:tc>
          <w:tcPr>
            <w:tcW w:w="5005" w:type="dxa"/>
            <w:tcBorders>
              <w:top w:val="nil"/>
              <w:left w:val="nil"/>
              <w:bottom w:val="single" w:sz="4" w:space="0" w:color="auto"/>
              <w:right w:val="single" w:sz="4" w:space="0" w:color="auto"/>
            </w:tcBorders>
            <w:shd w:val="clear" w:color="auto" w:fill="auto"/>
            <w:vAlign w:val="center"/>
          </w:tcPr>
          <w:p w14:paraId="6A9265CA" w14:textId="3347C1F0"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55.06.0081 - Norfloxacino 400 mg Comprimido revestido- uso oral - NORFLOXACINO 400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0D57D94B" w14:textId="44F79D7B"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E37BCBA" w14:textId="623B753E"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4700</w:t>
            </w:r>
          </w:p>
        </w:tc>
        <w:tc>
          <w:tcPr>
            <w:tcW w:w="1119" w:type="dxa"/>
            <w:tcBorders>
              <w:top w:val="nil"/>
              <w:left w:val="nil"/>
              <w:bottom w:val="single" w:sz="4" w:space="0" w:color="auto"/>
              <w:right w:val="single" w:sz="4" w:space="0" w:color="auto"/>
            </w:tcBorders>
            <w:shd w:val="clear" w:color="auto" w:fill="auto"/>
            <w:vAlign w:val="center"/>
          </w:tcPr>
          <w:p w14:paraId="3B502B66" w14:textId="38FEA912"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0,6400</w:t>
            </w:r>
          </w:p>
        </w:tc>
        <w:tc>
          <w:tcPr>
            <w:tcW w:w="1100" w:type="dxa"/>
            <w:tcBorders>
              <w:top w:val="nil"/>
              <w:left w:val="nil"/>
              <w:bottom w:val="single" w:sz="4" w:space="0" w:color="auto"/>
              <w:right w:val="single" w:sz="4" w:space="0" w:color="auto"/>
            </w:tcBorders>
            <w:shd w:val="clear" w:color="auto" w:fill="auto"/>
            <w:vAlign w:val="center"/>
          </w:tcPr>
          <w:p w14:paraId="0D9DBD67" w14:textId="0E11F11F"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3.008,00</w:t>
            </w:r>
          </w:p>
        </w:tc>
        <w:tc>
          <w:tcPr>
            <w:tcW w:w="1044" w:type="dxa"/>
            <w:tcBorders>
              <w:top w:val="nil"/>
              <w:left w:val="single" w:sz="4" w:space="0" w:color="auto"/>
              <w:right w:val="single" w:sz="4" w:space="0" w:color="auto"/>
            </w:tcBorders>
            <w:shd w:val="clear" w:color="auto" w:fill="auto"/>
            <w:vAlign w:val="center"/>
          </w:tcPr>
          <w:p w14:paraId="7777C79F" w14:textId="77777777" w:rsidR="00EA45B3" w:rsidRPr="00543DCF" w:rsidRDefault="00EA45B3" w:rsidP="00EA45B3">
            <w:pPr>
              <w:jc w:val="center"/>
              <w:rPr>
                <w:rFonts w:ascii="Calibri" w:hAnsi="Calibri" w:cs="Calibri"/>
                <w:b/>
                <w:bCs/>
                <w:color w:val="000000"/>
                <w:sz w:val="16"/>
                <w:szCs w:val="16"/>
              </w:rPr>
            </w:pPr>
          </w:p>
        </w:tc>
      </w:tr>
      <w:tr w:rsidR="00EA45B3" w:rsidRPr="00543DCF" w14:paraId="1F630152"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F9920FC" w14:textId="0F96D2F1"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72</w:t>
            </w:r>
          </w:p>
        </w:tc>
        <w:tc>
          <w:tcPr>
            <w:tcW w:w="5005" w:type="dxa"/>
            <w:tcBorders>
              <w:top w:val="nil"/>
              <w:left w:val="nil"/>
              <w:bottom w:val="single" w:sz="4" w:space="0" w:color="auto"/>
              <w:right w:val="single" w:sz="4" w:space="0" w:color="auto"/>
            </w:tcBorders>
            <w:shd w:val="clear" w:color="auto" w:fill="auto"/>
            <w:vAlign w:val="center"/>
          </w:tcPr>
          <w:p w14:paraId="50932363" w14:textId="62E7D5D3"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55.06.0082 - Olopatadina, Cloridrato de 1,1 mg/ml- solução oftá - OLOPATADINA, CLORIDRATO DE 1,1 MG/ML- SOLUÇÃO OFTÁLMICA ESTÉRIL- USO TÓPICO OCULAR ADULTO E PEDIÁTRICO- FRASCO COM 5ML</w:t>
            </w:r>
          </w:p>
        </w:tc>
        <w:tc>
          <w:tcPr>
            <w:tcW w:w="1060" w:type="dxa"/>
            <w:tcBorders>
              <w:top w:val="nil"/>
              <w:left w:val="nil"/>
              <w:bottom w:val="single" w:sz="4" w:space="0" w:color="auto"/>
              <w:right w:val="single" w:sz="4" w:space="0" w:color="auto"/>
            </w:tcBorders>
            <w:shd w:val="clear" w:color="auto" w:fill="auto"/>
            <w:vAlign w:val="center"/>
          </w:tcPr>
          <w:p w14:paraId="37C15D83" w14:textId="6A614ADA"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02D4E8C" w14:textId="6836BD40"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80</w:t>
            </w:r>
          </w:p>
        </w:tc>
        <w:tc>
          <w:tcPr>
            <w:tcW w:w="1119" w:type="dxa"/>
            <w:tcBorders>
              <w:top w:val="nil"/>
              <w:left w:val="nil"/>
              <w:bottom w:val="single" w:sz="4" w:space="0" w:color="auto"/>
              <w:right w:val="single" w:sz="4" w:space="0" w:color="auto"/>
            </w:tcBorders>
            <w:shd w:val="clear" w:color="auto" w:fill="auto"/>
            <w:vAlign w:val="center"/>
          </w:tcPr>
          <w:p w14:paraId="352B102D" w14:textId="42F7D081"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59,9950</w:t>
            </w:r>
          </w:p>
        </w:tc>
        <w:tc>
          <w:tcPr>
            <w:tcW w:w="1100" w:type="dxa"/>
            <w:tcBorders>
              <w:top w:val="nil"/>
              <w:left w:val="nil"/>
              <w:bottom w:val="single" w:sz="4" w:space="0" w:color="auto"/>
              <w:right w:val="single" w:sz="4" w:space="0" w:color="auto"/>
            </w:tcBorders>
            <w:shd w:val="clear" w:color="auto" w:fill="auto"/>
            <w:vAlign w:val="center"/>
          </w:tcPr>
          <w:p w14:paraId="5018547B" w14:textId="32705142"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4.799,60</w:t>
            </w:r>
          </w:p>
        </w:tc>
        <w:tc>
          <w:tcPr>
            <w:tcW w:w="1044" w:type="dxa"/>
            <w:tcBorders>
              <w:top w:val="nil"/>
              <w:left w:val="single" w:sz="4" w:space="0" w:color="auto"/>
              <w:right w:val="single" w:sz="4" w:space="0" w:color="auto"/>
            </w:tcBorders>
            <w:shd w:val="clear" w:color="auto" w:fill="auto"/>
            <w:vAlign w:val="center"/>
          </w:tcPr>
          <w:p w14:paraId="506DCD1F" w14:textId="77777777" w:rsidR="00EA45B3" w:rsidRPr="00543DCF" w:rsidRDefault="00EA45B3" w:rsidP="00EA45B3">
            <w:pPr>
              <w:jc w:val="center"/>
              <w:rPr>
                <w:rFonts w:ascii="Calibri" w:hAnsi="Calibri" w:cs="Calibri"/>
                <w:b/>
                <w:bCs/>
                <w:color w:val="000000"/>
                <w:sz w:val="16"/>
                <w:szCs w:val="16"/>
              </w:rPr>
            </w:pPr>
          </w:p>
        </w:tc>
      </w:tr>
      <w:tr w:rsidR="00EA45B3" w:rsidRPr="00543DCF" w14:paraId="484B25E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4365F36" w14:textId="39767DD3"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73</w:t>
            </w:r>
          </w:p>
        </w:tc>
        <w:tc>
          <w:tcPr>
            <w:tcW w:w="5005" w:type="dxa"/>
            <w:tcBorders>
              <w:top w:val="nil"/>
              <w:left w:val="nil"/>
              <w:bottom w:val="single" w:sz="4" w:space="0" w:color="auto"/>
              <w:right w:val="single" w:sz="4" w:space="0" w:color="auto"/>
            </w:tcBorders>
            <w:shd w:val="clear" w:color="auto" w:fill="auto"/>
            <w:vAlign w:val="center"/>
          </w:tcPr>
          <w:p w14:paraId="24EF6BD7" w14:textId="7302DDFC"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55.06.0083 - Oxcarbazepina 300 mg. Comprimido revestido- uso or - OXCARBAZEPINA 300 MG. COMPRIMIDO REVESTIDO-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1008ED0D" w14:textId="44B13706"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17ACC50" w14:textId="081BEDB6"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7800</w:t>
            </w:r>
          </w:p>
        </w:tc>
        <w:tc>
          <w:tcPr>
            <w:tcW w:w="1119" w:type="dxa"/>
            <w:tcBorders>
              <w:top w:val="nil"/>
              <w:left w:val="nil"/>
              <w:bottom w:val="single" w:sz="4" w:space="0" w:color="auto"/>
              <w:right w:val="single" w:sz="4" w:space="0" w:color="auto"/>
            </w:tcBorders>
            <w:shd w:val="clear" w:color="auto" w:fill="auto"/>
            <w:vAlign w:val="center"/>
          </w:tcPr>
          <w:p w14:paraId="1EFCE292" w14:textId="66788A84"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1,9850</w:t>
            </w:r>
          </w:p>
        </w:tc>
        <w:tc>
          <w:tcPr>
            <w:tcW w:w="1100" w:type="dxa"/>
            <w:tcBorders>
              <w:top w:val="nil"/>
              <w:left w:val="nil"/>
              <w:bottom w:val="single" w:sz="4" w:space="0" w:color="auto"/>
              <w:right w:val="single" w:sz="4" w:space="0" w:color="auto"/>
            </w:tcBorders>
            <w:shd w:val="clear" w:color="auto" w:fill="auto"/>
            <w:vAlign w:val="center"/>
          </w:tcPr>
          <w:p w14:paraId="668CB5C8" w14:textId="072EB907"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15.483,00</w:t>
            </w:r>
          </w:p>
        </w:tc>
        <w:tc>
          <w:tcPr>
            <w:tcW w:w="1044" w:type="dxa"/>
            <w:tcBorders>
              <w:top w:val="nil"/>
              <w:left w:val="single" w:sz="4" w:space="0" w:color="auto"/>
              <w:right w:val="single" w:sz="4" w:space="0" w:color="auto"/>
            </w:tcBorders>
            <w:shd w:val="clear" w:color="auto" w:fill="auto"/>
            <w:vAlign w:val="center"/>
          </w:tcPr>
          <w:p w14:paraId="3F26A315" w14:textId="77777777" w:rsidR="00EA45B3" w:rsidRPr="00543DCF" w:rsidRDefault="00EA45B3" w:rsidP="00EA45B3">
            <w:pPr>
              <w:jc w:val="center"/>
              <w:rPr>
                <w:rFonts w:ascii="Calibri" w:hAnsi="Calibri" w:cs="Calibri"/>
                <w:b/>
                <w:bCs/>
                <w:color w:val="000000"/>
                <w:sz w:val="16"/>
                <w:szCs w:val="16"/>
              </w:rPr>
            </w:pPr>
          </w:p>
        </w:tc>
      </w:tr>
      <w:tr w:rsidR="00EA45B3" w:rsidRPr="00543DCF" w14:paraId="39194E77"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5FA27DA" w14:textId="5DB71ACF"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74</w:t>
            </w:r>
          </w:p>
        </w:tc>
        <w:tc>
          <w:tcPr>
            <w:tcW w:w="5005" w:type="dxa"/>
            <w:tcBorders>
              <w:top w:val="nil"/>
              <w:left w:val="nil"/>
              <w:bottom w:val="single" w:sz="4" w:space="0" w:color="auto"/>
              <w:right w:val="single" w:sz="4" w:space="0" w:color="auto"/>
            </w:tcBorders>
            <w:shd w:val="clear" w:color="auto" w:fill="auto"/>
            <w:vAlign w:val="center"/>
          </w:tcPr>
          <w:p w14:paraId="68D77F41" w14:textId="500B00AF"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55.06.0084 - OXCARBAZEPINA 600 MG. COMPRIMIDO REVESTIDOUSO OR - OXCARBAZEPINA 600 MG. COMPRIMIDO REVESTIDOUSO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2E39CF22" w14:textId="5D98CA3A"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ACC221E" w14:textId="4DF68152"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9500</w:t>
            </w:r>
          </w:p>
        </w:tc>
        <w:tc>
          <w:tcPr>
            <w:tcW w:w="1119" w:type="dxa"/>
            <w:tcBorders>
              <w:top w:val="nil"/>
              <w:left w:val="nil"/>
              <w:bottom w:val="single" w:sz="4" w:space="0" w:color="auto"/>
              <w:right w:val="single" w:sz="4" w:space="0" w:color="auto"/>
            </w:tcBorders>
            <w:shd w:val="clear" w:color="auto" w:fill="auto"/>
            <w:vAlign w:val="center"/>
          </w:tcPr>
          <w:p w14:paraId="0445BFC7" w14:textId="1A10B0DA"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3,4125</w:t>
            </w:r>
          </w:p>
        </w:tc>
        <w:tc>
          <w:tcPr>
            <w:tcW w:w="1100" w:type="dxa"/>
            <w:tcBorders>
              <w:top w:val="nil"/>
              <w:left w:val="nil"/>
              <w:bottom w:val="single" w:sz="4" w:space="0" w:color="auto"/>
              <w:right w:val="single" w:sz="4" w:space="0" w:color="auto"/>
            </w:tcBorders>
            <w:shd w:val="clear" w:color="auto" w:fill="auto"/>
            <w:vAlign w:val="center"/>
          </w:tcPr>
          <w:p w14:paraId="02DAF7E9" w14:textId="066EB709" w:rsidR="00EA45B3" w:rsidRPr="003F2CF7" w:rsidRDefault="00EA45B3" w:rsidP="00EA45B3">
            <w:pPr>
              <w:jc w:val="center"/>
              <w:rPr>
                <w:rFonts w:ascii="Calibri" w:hAnsi="Calibri" w:cs="Calibri"/>
                <w:bCs/>
                <w:color w:val="000000"/>
                <w:sz w:val="16"/>
                <w:szCs w:val="16"/>
              </w:rPr>
            </w:pPr>
            <w:r w:rsidRPr="003F2CF7">
              <w:rPr>
                <w:rFonts w:ascii="Calibri" w:hAnsi="Calibri" w:cs="Calibri"/>
                <w:bCs/>
                <w:color w:val="000000"/>
                <w:sz w:val="16"/>
                <w:szCs w:val="16"/>
              </w:rPr>
              <w:t>32.418,75</w:t>
            </w:r>
          </w:p>
        </w:tc>
        <w:tc>
          <w:tcPr>
            <w:tcW w:w="1044" w:type="dxa"/>
            <w:tcBorders>
              <w:top w:val="nil"/>
              <w:left w:val="single" w:sz="4" w:space="0" w:color="auto"/>
              <w:right w:val="single" w:sz="4" w:space="0" w:color="auto"/>
            </w:tcBorders>
            <w:shd w:val="clear" w:color="auto" w:fill="auto"/>
            <w:vAlign w:val="center"/>
          </w:tcPr>
          <w:p w14:paraId="2565451E" w14:textId="77777777" w:rsidR="00EA45B3" w:rsidRPr="00543DCF" w:rsidRDefault="00EA45B3" w:rsidP="00EA45B3">
            <w:pPr>
              <w:jc w:val="center"/>
              <w:rPr>
                <w:rFonts w:ascii="Calibri" w:hAnsi="Calibri" w:cs="Calibri"/>
                <w:b/>
                <w:bCs/>
                <w:color w:val="000000"/>
                <w:sz w:val="16"/>
                <w:szCs w:val="16"/>
              </w:rPr>
            </w:pPr>
          </w:p>
        </w:tc>
      </w:tr>
      <w:tr w:rsidR="00EA45B3" w:rsidRPr="00543DCF" w14:paraId="4DA85D45"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AE40F6A" w14:textId="4B29B73C"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75</w:t>
            </w:r>
          </w:p>
        </w:tc>
        <w:tc>
          <w:tcPr>
            <w:tcW w:w="5005" w:type="dxa"/>
            <w:tcBorders>
              <w:top w:val="nil"/>
              <w:left w:val="nil"/>
              <w:bottom w:val="single" w:sz="4" w:space="0" w:color="auto"/>
              <w:right w:val="single" w:sz="4" w:space="0" w:color="auto"/>
            </w:tcBorders>
            <w:shd w:val="clear" w:color="auto" w:fill="auto"/>
            <w:vAlign w:val="center"/>
          </w:tcPr>
          <w:p w14:paraId="3A30035D" w14:textId="7BDD87CB" w:rsidR="00EA45B3" w:rsidRPr="0000663E" w:rsidRDefault="00EA45B3" w:rsidP="00EA45B3">
            <w:pPr>
              <w:rPr>
                <w:rFonts w:ascii="Calibri" w:hAnsi="Calibri" w:cs="Calibri"/>
                <w:bCs/>
                <w:color w:val="000000"/>
                <w:sz w:val="16"/>
                <w:szCs w:val="16"/>
              </w:rPr>
            </w:pPr>
            <w:r w:rsidRPr="007A3369">
              <w:rPr>
                <w:rFonts w:ascii="Calibri" w:hAnsi="Calibri" w:cs="Calibri"/>
                <w:bCs/>
                <w:color w:val="000000"/>
                <w:sz w:val="16"/>
                <w:szCs w:val="16"/>
              </w:rPr>
              <w:t>55.06.0085 - OXIBUTININA, CLORIDRATO 5 MG COMPRIMIDO- USO ORAL - OXIBUTININA, CLORIDRATO 5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5EFDE6EB" w14:textId="4993063C" w:rsidR="00EA45B3" w:rsidRPr="007A3369"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D90A0EF" w14:textId="61CB8C7F"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15600</w:t>
            </w:r>
          </w:p>
        </w:tc>
        <w:tc>
          <w:tcPr>
            <w:tcW w:w="1119" w:type="dxa"/>
            <w:tcBorders>
              <w:top w:val="nil"/>
              <w:left w:val="nil"/>
              <w:bottom w:val="single" w:sz="4" w:space="0" w:color="auto"/>
              <w:right w:val="single" w:sz="4" w:space="0" w:color="auto"/>
            </w:tcBorders>
            <w:shd w:val="clear" w:color="auto" w:fill="auto"/>
            <w:vAlign w:val="center"/>
          </w:tcPr>
          <w:p w14:paraId="407AC951" w14:textId="7E2360A1"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1,1025</w:t>
            </w:r>
          </w:p>
        </w:tc>
        <w:tc>
          <w:tcPr>
            <w:tcW w:w="1100" w:type="dxa"/>
            <w:tcBorders>
              <w:top w:val="nil"/>
              <w:left w:val="nil"/>
              <w:bottom w:val="single" w:sz="4" w:space="0" w:color="auto"/>
              <w:right w:val="single" w:sz="4" w:space="0" w:color="auto"/>
            </w:tcBorders>
            <w:shd w:val="clear" w:color="auto" w:fill="auto"/>
            <w:vAlign w:val="center"/>
          </w:tcPr>
          <w:p w14:paraId="4189EFC2" w14:textId="29D1E986"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17.199,00</w:t>
            </w:r>
          </w:p>
        </w:tc>
        <w:tc>
          <w:tcPr>
            <w:tcW w:w="1044" w:type="dxa"/>
            <w:tcBorders>
              <w:top w:val="nil"/>
              <w:left w:val="single" w:sz="4" w:space="0" w:color="auto"/>
              <w:right w:val="single" w:sz="4" w:space="0" w:color="auto"/>
            </w:tcBorders>
            <w:shd w:val="clear" w:color="auto" w:fill="auto"/>
            <w:vAlign w:val="center"/>
          </w:tcPr>
          <w:p w14:paraId="63BFBC51" w14:textId="77777777" w:rsidR="00EA45B3" w:rsidRPr="00543DCF" w:rsidRDefault="00EA45B3" w:rsidP="00EA45B3">
            <w:pPr>
              <w:jc w:val="center"/>
              <w:rPr>
                <w:rFonts w:ascii="Calibri" w:hAnsi="Calibri" w:cs="Calibri"/>
                <w:b/>
                <w:bCs/>
                <w:color w:val="000000"/>
                <w:sz w:val="16"/>
                <w:szCs w:val="16"/>
              </w:rPr>
            </w:pPr>
          </w:p>
        </w:tc>
      </w:tr>
      <w:tr w:rsidR="00EA45B3" w:rsidRPr="00543DCF" w14:paraId="6039E435"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F0F04D8" w14:textId="3BE066F2"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76</w:t>
            </w:r>
          </w:p>
        </w:tc>
        <w:tc>
          <w:tcPr>
            <w:tcW w:w="5005" w:type="dxa"/>
            <w:tcBorders>
              <w:top w:val="nil"/>
              <w:left w:val="nil"/>
              <w:bottom w:val="single" w:sz="4" w:space="0" w:color="auto"/>
              <w:right w:val="single" w:sz="4" w:space="0" w:color="auto"/>
            </w:tcBorders>
            <w:shd w:val="clear" w:color="auto" w:fill="auto"/>
            <w:vAlign w:val="center"/>
          </w:tcPr>
          <w:p w14:paraId="0E39B813" w14:textId="0AD7D7B7"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55.06.0087 - PANTOPRAZOL SÓDICO SESQUI-HIDRATADO 20 MG COMPRI - PANTOPRAZOL SÓDICO SESQUI-HIDRATADO 20 MG COMPRIMIDO REVESTIDO-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57577011" w14:textId="28630C9B" w:rsidR="00EA45B3" w:rsidRPr="007A3369"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50731ABC" w14:textId="5994303F"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33000</w:t>
            </w:r>
          </w:p>
        </w:tc>
        <w:tc>
          <w:tcPr>
            <w:tcW w:w="1119" w:type="dxa"/>
            <w:tcBorders>
              <w:top w:val="nil"/>
              <w:left w:val="nil"/>
              <w:bottom w:val="single" w:sz="4" w:space="0" w:color="auto"/>
              <w:right w:val="single" w:sz="4" w:space="0" w:color="auto"/>
            </w:tcBorders>
            <w:shd w:val="clear" w:color="auto" w:fill="auto"/>
            <w:vAlign w:val="center"/>
          </w:tcPr>
          <w:p w14:paraId="6AD580FA" w14:textId="645B1FA2"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0,5575</w:t>
            </w:r>
          </w:p>
        </w:tc>
        <w:tc>
          <w:tcPr>
            <w:tcW w:w="1100" w:type="dxa"/>
            <w:tcBorders>
              <w:top w:val="nil"/>
              <w:left w:val="nil"/>
              <w:bottom w:val="single" w:sz="4" w:space="0" w:color="auto"/>
              <w:right w:val="single" w:sz="4" w:space="0" w:color="auto"/>
            </w:tcBorders>
            <w:shd w:val="clear" w:color="auto" w:fill="auto"/>
            <w:vAlign w:val="center"/>
          </w:tcPr>
          <w:p w14:paraId="1BC1D921" w14:textId="0F9EFC8B"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18.397,50</w:t>
            </w:r>
          </w:p>
        </w:tc>
        <w:tc>
          <w:tcPr>
            <w:tcW w:w="1044" w:type="dxa"/>
            <w:tcBorders>
              <w:top w:val="nil"/>
              <w:left w:val="single" w:sz="4" w:space="0" w:color="auto"/>
              <w:right w:val="single" w:sz="4" w:space="0" w:color="auto"/>
            </w:tcBorders>
            <w:shd w:val="clear" w:color="auto" w:fill="auto"/>
            <w:vAlign w:val="center"/>
          </w:tcPr>
          <w:p w14:paraId="76B38673" w14:textId="77777777" w:rsidR="00EA45B3" w:rsidRPr="00543DCF" w:rsidRDefault="00EA45B3" w:rsidP="00EA45B3">
            <w:pPr>
              <w:jc w:val="center"/>
              <w:rPr>
                <w:rFonts w:ascii="Calibri" w:hAnsi="Calibri" w:cs="Calibri"/>
                <w:b/>
                <w:bCs/>
                <w:color w:val="000000"/>
                <w:sz w:val="16"/>
                <w:szCs w:val="16"/>
              </w:rPr>
            </w:pPr>
          </w:p>
        </w:tc>
      </w:tr>
      <w:tr w:rsidR="00EA45B3" w:rsidRPr="00543DCF" w14:paraId="59411644"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7F4BDF7" w14:textId="5A659710"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77</w:t>
            </w:r>
          </w:p>
        </w:tc>
        <w:tc>
          <w:tcPr>
            <w:tcW w:w="5005" w:type="dxa"/>
            <w:tcBorders>
              <w:top w:val="nil"/>
              <w:left w:val="nil"/>
              <w:bottom w:val="single" w:sz="4" w:space="0" w:color="auto"/>
              <w:right w:val="single" w:sz="4" w:space="0" w:color="auto"/>
            </w:tcBorders>
            <w:shd w:val="clear" w:color="auto" w:fill="auto"/>
            <w:vAlign w:val="center"/>
          </w:tcPr>
          <w:p w14:paraId="7328781B" w14:textId="157B4EE4"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55.06.0086 - PANTOPRAZOL SÓDICO SESQUI-HIDRATATO 40 MG COMPRIMI - PANTOPRAZOL SÓDICO SESQUI-HIDRATATO 40 MG COMPRIMIDO REVESTIDO DE LIBERAÇÃO RETARDADA-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729499AB" w14:textId="7AE763DB"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9D82AAF" w14:textId="74401910"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171600</w:t>
            </w:r>
          </w:p>
        </w:tc>
        <w:tc>
          <w:tcPr>
            <w:tcW w:w="1119" w:type="dxa"/>
            <w:tcBorders>
              <w:top w:val="nil"/>
              <w:left w:val="nil"/>
              <w:bottom w:val="single" w:sz="4" w:space="0" w:color="auto"/>
              <w:right w:val="single" w:sz="4" w:space="0" w:color="auto"/>
            </w:tcBorders>
            <w:shd w:val="clear" w:color="auto" w:fill="auto"/>
            <w:vAlign w:val="center"/>
          </w:tcPr>
          <w:p w14:paraId="04EA5544" w14:textId="07504E70"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0,4350</w:t>
            </w:r>
          </w:p>
        </w:tc>
        <w:tc>
          <w:tcPr>
            <w:tcW w:w="1100" w:type="dxa"/>
            <w:tcBorders>
              <w:top w:val="nil"/>
              <w:left w:val="nil"/>
              <w:bottom w:val="single" w:sz="4" w:space="0" w:color="auto"/>
              <w:right w:val="single" w:sz="4" w:space="0" w:color="auto"/>
            </w:tcBorders>
            <w:shd w:val="clear" w:color="auto" w:fill="auto"/>
            <w:vAlign w:val="center"/>
          </w:tcPr>
          <w:p w14:paraId="2CD5D571" w14:textId="42476B68"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74.646,00</w:t>
            </w:r>
          </w:p>
        </w:tc>
        <w:tc>
          <w:tcPr>
            <w:tcW w:w="1044" w:type="dxa"/>
            <w:tcBorders>
              <w:top w:val="nil"/>
              <w:left w:val="single" w:sz="4" w:space="0" w:color="auto"/>
              <w:right w:val="single" w:sz="4" w:space="0" w:color="auto"/>
            </w:tcBorders>
            <w:shd w:val="clear" w:color="auto" w:fill="auto"/>
            <w:vAlign w:val="center"/>
          </w:tcPr>
          <w:p w14:paraId="226A0B52" w14:textId="77777777" w:rsidR="00EA45B3" w:rsidRPr="00543DCF" w:rsidRDefault="00EA45B3" w:rsidP="00EA45B3">
            <w:pPr>
              <w:jc w:val="center"/>
              <w:rPr>
                <w:rFonts w:ascii="Calibri" w:hAnsi="Calibri" w:cs="Calibri"/>
                <w:b/>
                <w:bCs/>
                <w:color w:val="000000"/>
                <w:sz w:val="16"/>
                <w:szCs w:val="16"/>
              </w:rPr>
            </w:pPr>
          </w:p>
        </w:tc>
      </w:tr>
      <w:tr w:rsidR="00EA45B3" w:rsidRPr="00543DCF" w14:paraId="60EAE771"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1000180" w14:textId="20728FB7"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78</w:t>
            </w:r>
          </w:p>
        </w:tc>
        <w:tc>
          <w:tcPr>
            <w:tcW w:w="5005" w:type="dxa"/>
            <w:tcBorders>
              <w:top w:val="nil"/>
              <w:left w:val="nil"/>
              <w:bottom w:val="single" w:sz="4" w:space="0" w:color="auto"/>
              <w:right w:val="single" w:sz="4" w:space="0" w:color="auto"/>
            </w:tcBorders>
            <w:shd w:val="clear" w:color="auto" w:fill="auto"/>
            <w:vAlign w:val="center"/>
          </w:tcPr>
          <w:p w14:paraId="68465A53" w14:textId="368E3847"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55.06.0088 - PARACETAMOL 750 MG COMPRIMIDO- USO ORAL ADULTO E P - PARACETAMOL 750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E03FF49" w14:textId="19EEC8B0"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A658B42" w14:textId="543CD980"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117000</w:t>
            </w:r>
          </w:p>
        </w:tc>
        <w:tc>
          <w:tcPr>
            <w:tcW w:w="1119" w:type="dxa"/>
            <w:tcBorders>
              <w:top w:val="nil"/>
              <w:left w:val="nil"/>
              <w:bottom w:val="single" w:sz="4" w:space="0" w:color="auto"/>
              <w:right w:val="single" w:sz="4" w:space="0" w:color="auto"/>
            </w:tcBorders>
            <w:shd w:val="clear" w:color="auto" w:fill="auto"/>
            <w:vAlign w:val="center"/>
          </w:tcPr>
          <w:p w14:paraId="149C20A5" w14:textId="5842A974"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0,2300</w:t>
            </w:r>
          </w:p>
        </w:tc>
        <w:tc>
          <w:tcPr>
            <w:tcW w:w="1100" w:type="dxa"/>
            <w:tcBorders>
              <w:top w:val="nil"/>
              <w:left w:val="nil"/>
              <w:bottom w:val="single" w:sz="4" w:space="0" w:color="auto"/>
              <w:right w:val="single" w:sz="4" w:space="0" w:color="auto"/>
            </w:tcBorders>
            <w:shd w:val="clear" w:color="auto" w:fill="auto"/>
            <w:vAlign w:val="center"/>
          </w:tcPr>
          <w:p w14:paraId="449D2039" w14:textId="0B7EDD71"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26.910,00</w:t>
            </w:r>
          </w:p>
          <w:p w14:paraId="7FAE8A28" w14:textId="77777777" w:rsidR="00EA45B3" w:rsidRPr="007A3369" w:rsidRDefault="00EA45B3" w:rsidP="00EA45B3">
            <w:pPr>
              <w:rPr>
                <w:rFonts w:ascii="Calibri" w:hAnsi="Calibri" w:cs="Calibri"/>
                <w:bCs/>
                <w:color w:val="000000"/>
                <w:sz w:val="16"/>
                <w:szCs w:val="16"/>
              </w:rPr>
            </w:pPr>
          </w:p>
        </w:tc>
        <w:tc>
          <w:tcPr>
            <w:tcW w:w="1044" w:type="dxa"/>
            <w:tcBorders>
              <w:top w:val="nil"/>
              <w:left w:val="single" w:sz="4" w:space="0" w:color="auto"/>
              <w:right w:val="single" w:sz="4" w:space="0" w:color="auto"/>
            </w:tcBorders>
            <w:shd w:val="clear" w:color="auto" w:fill="auto"/>
            <w:vAlign w:val="center"/>
          </w:tcPr>
          <w:p w14:paraId="5AEA1315" w14:textId="77777777" w:rsidR="00EA45B3" w:rsidRPr="00543DCF" w:rsidRDefault="00EA45B3" w:rsidP="00EA45B3">
            <w:pPr>
              <w:jc w:val="center"/>
              <w:rPr>
                <w:rFonts w:ascii="Calibri" w:hAnsi="Calibri" w:cs="Calibri"/>
                <w:b/>
                <w:bCs/>
                <w:color w:val="000000"/>
                <w:sz w:val="16"/>
                <w:szCs w:val="16"/>
              </w:rPr>
            </w:pPr>
          </w:p>
        </w:tc>
      </w:tr>
      <w:tr w:rsidR="00EA45B3" w:rsidRPr="00543DCF" w14:paraId="78AAA14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EBDB996" w14:textId="0960FF03"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79</w:t>
            </w:r>
          </w:p>
        </w:tc>
        <w:tc>
          <w:tcPr>
            <w:tcW w:w="5005" w:type="dxa"/>
            <w:tcBorders>
              <w:top w:val="nil"/>
              <w:left w:val="nil"/>
              <w:bottom w:val="single" w:sz="4" w:space="0" w:color="auto"/>
              <w:right w:val="single" w:sz="4" w:space="0" w:color="auto"/>
            </w:tcBorders>
            <w:shd w:val="clear" w:color="auto" w:fill="auto"/>
            <w:vAlign w:val="center"/>
          </w:tcPr>
          <w:p w14:paraId="3F8579AC" w14:textId="0911BF28"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55.06.0089 - Paroxetina, Cloridrato 20 mg Comprimido revestido- - PAROXETINA, CLORIDRATO 20 MG COMPRIMIDO REVESTIDOUSO ORAL ADULTO</w:t>
            </w:r>
          </w:p>
        </w:tc>
        <w:tc>
          <w:tcPr>
            <w:tcW w:w="1060" w:type="dxa"/>
            <w:tcBorders>
              <w:top w:val="nil"/>
              <w:left w:val="nil"/>
              <w:bottom w:val="single" w:sz="4" w:space="0" w:color="auto"/>
              <w:right w:val="single" w:sz="4" w:space="0" w:color="auto"/>
            </w:tcBorders>
            <w:shd w:val="clear" w:color="auto" w:fill="auto"/>
            <w:vAlign w:val="center"/>
          </w:tcPr>
          <w:p w14:paraId="7E998E94" w14:textId="5959C2D3"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63FFAE76" w14:textId="20FEA3BA"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46800</w:t>
            </w:r>
          </w:p>
        </w:tc>
        <w:tc>
          <w:tcPr>
            <w:tcW w:w="1119" w:type="dxa"/>
            <w:tcBorders>
              <w:top w:val="nil"/>
              <w:left w:val="nil"/>
              <w:bottom w:val="single" w:sz="4" w:space="0" w:color="auto"/>
              <w:right w:val="single" w:sz="4" w:space="0" w:color="auto"/>
            </w:tcBorders>
            <w:shd w:val="clear" w:color="auto" w:fill="auto"/>
            <w:vAlign w:val="center"/>
          </w:tcPr>
          <w:p w14:paraId="62D4D7E1" w14:textId="5E522060"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0,4525</w:t>
            </w:r>
          </w:p>
        </w:tc>
        <w:tc>
          <w:tcPr>
            <w:tcW w:w="1100" w:type="dxa"/>
            <w:tcBorders>
              <w:top w:val="nil"/>
              <w:left w:val="nil"/>
              <w:bottom w:val="single" w:sz="4" w:space="0" w:color="auto"/>
              <w:right w:val="single" w:sz="4" w:space="0" w:color="auto"/>
            </w:tcBorders>
            <w:shd w:val="clear" w:color="auto" w:fill="auto"/>
            <w:vAlign w:val="center"/>
          </w:tcPr>
          <w:p w14:paraId="1A6ACBFA" w14:textId="55AB4FFE"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21.177,00</w:t>
            </w:r>
          </w:p>
        </w:tc>
        <w:tc>
          <w:tcPr>
            <w:tcW w:w="1044" w:type="dxa"/>
            <w:tcBorders>
              <w:top w:val="nil"/>
              <w:left w:val="single" w:sz="4" w:space="0" w:color="auto"/>
              <w:right w:val="single" w:sz="4" w:space="0" w:color="auto"/>
            </w:tcBorders>
            <w:shd w:val="clear" w:color="auto" w:fill="auto"/>
            <w:vAlign w:val="center"/>
          </w:tcPr>
          <w:p w14:paraId="0E1FE541" w14:textId="77777777" w:rsidR="00EA45B3" w:rsidRPr="00543DCF" w:rsidRDefault="00EA45B3" w:rsidP="00EA45B3">
            <w:pPr>
              <w:jc w:val="center"/>
              <w:rPr>
                <w:rFonts w:ascii="Calibri" w:hAnsi="Calibri" w:cs="Calibri"/>
                <w:b/>
                <w:bCs/>
                <w:color w:val="000000"/>
                <w:sz w:val="16"/>
                <w:szCs w:val="16"/>
              </w:rPr>
            </w:pPr>
          </w:p>
        </w:tc>
      </w:tr>
      <w:tr w:rsidR="00EA45B3" w:rsidRPr="00543DCF" w14:paraId="5C33FD44"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4F97F73" w14:textId="6B5F37FE"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80</w:t>
            </w:r>
          </w:p>
        </w:tc>
        <w:tc>
          <w:tcPr>
            <w:tcW w:w="5005" w:type="dxa"/>
            <w:tcBorders>
              <w:top w:val="nil"/>
              <w:left w:val="nil"/>
              <w:bottom w:val="single" w:sz="4" w:space="0" w:color="auto"/>
              <w:right w:val="single" w:sz="4" w:space="0" w:color="auto"/>
            </w:tcBorders>
            <w:shd w:val="clear" w:color="auto" w:fill="auto"/>
            <w:vAlign w:val="center"/>
          </w:tcPr>
          <w:p w14:paraId="329B3F36" w14:textId="08DF2053"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55.06.0090 - PERICIAZINA 10 MG COMPRIMIDO REVESTIDO- USO ORAL A - PERICIAZINA 10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08D4CBB1" w14:textId="6393FC9B"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66970D4E" w14:textId="05941DEE"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3900</w:t>
            </w:r>
          </w:p>
        </w:tc>
        <w:tc>
          <w:tcPr>
            <w:tcW w:w="1119" w:type="dxa"/>
            <w:tcBorders>
              <w:top w:val="nil"/>
              <w:left w:val="nil"/>
              <w:bottom w:val="single" w:sz="4" w:space="0" w:color="auto"/>
              <w:right w:val="single" w:sz="4" w:space="0" w:color="auto"/>
            </w:tcBorders>
            <w:shd w:val="clear" w:color="auto" w:fill="auto"/>
            <w:vAlign w:val="center"/>
          </w:tcPr>
          <w:p w14:paraId="4BE65887" w14:textId="756A537E"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0,6943</w:t>
            </w:r>
          </w:p>
        </w:tc>
        <w:tc>
          <w:tcPr>
            <w:tcW w:w="1100" w:type="dxa"/>
            <w:tcBorders>
              <w:top w:val="nil"/>
              <w:left w:val="nil"/>
              <w:bottom w:val="single" w:sz="4" w:space="0" w:color="auto"/>
              <w:right w:val="single" w:sz="4" w:space="0" w:color="auto"/>
            </w:tcBorders>
            <w:shd w:val="clear" w:color="auto" w:fill="auto"/>
            <w:vAlign w:val="center"/>
          </w:tcPr>
          <w:p w14:paraId="5EDF2229" w14:textId="453701B7"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2.707,77</w:t>
            </w:r>
          </w:p>
        </w:tc>
        <w:tc>
          <w:tcPr>
            <w:tcW w:w="1044" w:type="dxa"/>
            <w:tcBorders>
              <w:top w:val="nil"/>
              <w:left w:val="single" w:sz="4" w:space="0" w:color="auto"/>
              <w:right w:val="single" w:sz="4" w:space="0" w:color="auto"/>
            </w:tcBorders>
            <w:shd w:val="clear" w:color="auto" w:fill="auto"/>
            <w:vAlign w:val="center"/>
          </w:tcPr>
          <w:p w14:paraId="312E670C" w14:textId="77777777" w:rsidR="00EA45B3" w:rsidRPr="00543DCF" w:rsidRDefault="00EA45B3" w:rsidP="00EA45B3">
            <w:pPr>
              <w:jc w:val="center"/>
              <w:rPr>
                <w:rFonts w:ascii="Calibri" w:hAnsi="Calibri" w:cs="Calibri"/>
                <w:b/>
                <w:bCs/>
                <w:color w:val="000000"/>
                <w:sz w:val="16"/>
                <w:szCs w:val="16"/>
              </w:rPr>
            </w:pPr>
          </w:p>
        </w:tc>
      </w:tr>
      <w:tr w:rsidR="00EA45B3" w:rsidRPr="00543DCF" w14:paraId="2213915F"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1880599" w14:textId="75D34D74"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81</w:t>
            </w:r>
          </w:p>
        </w:tc>
        <w:tc>
          <w:tcPr>
            <w:tcW w:w="5005" w:type="dxa"/>
            <w:tcBorders>
              <w:top w:val="nil"/>
              <w:left w:val="nil"/>
              <w:bottom w:val="single" w:sz="4" w:space="0" w:color="auto"/>
              <w:right w:val="single" w:sz="4" w:space="0" w:color="auto"/>
            </w:tcBorders>
            <w:shd w:val="clear" w:color="auto" w:fill="auto"/>
            <w:vAlign w:val="center"/>
          </w:tcPr>
          <w:p w14:paraId="6A4BAE00" w14:textId="72E7CBDE" w:rsidR="00EA45B3" w:rsidRPr="0000663E" w:rsidRDefault="00EA45B3" w:rsidP="00EA45B3">
            <w:pPr>
              <w:rPr>
                <w:rFonts w:ascii="Calibri" w:hAnsi="Calibri" w:cs="Calibri"/>
                <w:bCs/>
                <w:color w:val="000000"/>
                <w:sz w:val="16"/>
                <w:szCs w:val="16"/>
              </w:rPr>
            </w:pPr>
            <w:r w:rsidRPr="0000663E">
              <w:rPr>
                <w:rFonts w:ascii="Calibri" w:hAnsi="Calibri" w:cs="Calibri"/>
                <w:bCs/>
                <w:color w:val="000000"/>
                <w:sz w:val="16"/>
                <w:szCs w:val="16"/>
              </w:rPr>
              <w:t>55.06.0165 - PERICIAZINA 10MG/ML SOLUÇÃO ORAL GOTAS FRASCO COM - PERICIAZINA 10MG/ML SOLUÇÃO ORAL GOTAS FRASCO COM 20ML- USO ORAL PEDIÁTRICO</w:t>
            </w:r>
          </w:p>
        </w:tc>
        <w:tc>
          <w:tcPr>
            <w:tcW w:w="1060" w:type="dxa"/>
            <w:tcBorders>
              <w:top w:val="nil"/>
              <w:left w:val="nil"/>
              <w:bottom w:val="single" w:sz="4" w:space="0" w:color="auto"/>
              <w:right w:val="single" w:sz="4" w:space="0" w:color="auto"/>
            </w:tcBorders>
            <w:shd w:val="clear" w:color="auto" w:fill="auto"/>
            <w:vAlign w:val="center"/>
          </w:tcPr>
          <w:p w14:paraId="745F13A8" w14:textId="3F4EC2FD"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E82162E" w14:textId="6999B3C6"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80</w:t>
            </w:r>
          </w:p>
        </w:tc>
        <w:tc>
          <w:tcPr>
            <w:tcW w:w="1119" w:type="dxa"/>
            <w:tcBorders>
              <w:top w:val="nil"/>
              <w:left w:val="nil"/>
              <w:bottom w:val="single" w:sz="4" w:space="0" w:color="auto"/>
              <w:right w:val="single" w:sz="4" w:space="0" w:color="auto"/>
            </w:tcBorders>
            <w:shd w:val="clear" w:color="auto" w:fill="auto"/>
            <w:vAlign w:val="center"/>
          </w:tcPr>
          <w:p w14:paraId="5F99D02E" w14:textId="6C8B232D"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13,2650</w:t>
            </w:r>
          </w:p>
        </w:tc>
        <w:tc>
          <w:tcPr>
            <w:tcW w:w="1100" w:type="dxa"/>
            <w:tcBorders>
              <w:top w:val="nil"/>
              <w:left w:val="nil"/>
              <w:bottom w:val="single" w:sz="4" w:space="0" w:color="auto"/>
              <w:right w:val="single" w:sz="4" w:space="0" w:color="auto"/>
            </w:tcBorders>
            <w:shd w:val="clear" w:color="auto" w:fill="auto"/>
            <w:vAlign w:val="center"/>
          </w:tcPr>
          <w:p w14:paraId="2AD45D16" w14:textId="590F1D7F" w:rsidR="00EA45B3" w:rsidRPr="007A3369" w:rsidRDefault="00EA45B3" w:rsidP="00EA45B3">
            <w:pPr>
              <w:jc w:val="center"/>
              <w:rPr>
                <w:rFonts w:ascii="Calibri" w:hAnsi="Calibri" w:cs="Calibri"/>
                <w:bCs/>
                <w:color w:val="000000"/>
                <w:sz w:val="16"/>
                <w:szCs w:val="16"/>
              </w:rPr>
            </w:pPr>
            <w:r w:rsidRPr="007A3369">
              <w:rPr>
                <w:rFonts w:ascii="Calibri" w:hAnsi="Calibri" w:cs="Calibri"/>
                <w:bCs/>
                <w:color w:val="000000"/>
                <w:sz w:val="16"/>
                <w:szCs w:val="16"/>
              </w:rPr>
              <w:t>1.061,20</w:t>
            </w:r>
          </w:p>
        </w:tc>
        <w:tc>
          <w:tcPr>
            <w:tcW w:w="1044" w:type="dxa"/>
            <w:tcBorders>
              <w:top w:val="nil"/>
              <w:left w:val="single" w:sz="4" w:space="0" w:color="auto"/>
              <w:right w:val="single" w:sz="4" w:space="0" w:color="auto"/>
            </w:tcBorders>
            <w:shd w:val="clear" w:color="auto" w:fill="auto"/>
            <w:vAlign w:val="center"/>
          </w:tcPr>
          <w:p w14:paraId="3003EFCE" w14:textId="77777777" w:rsidR="00EA45B3" w:rsidRPr="00543DCF" w:rsidRDefault="00EA45B3" w:rsidP="00EA45B3">
            <w:pPr>
              <w:jc w:val="center"/>
              <w:rPr>
                <w:rFonts w:ascii="Calibri" w:hAnsi="Calibri" w:cs="Calibri"/>
                <w:b/>
                <w:bCs/>
                <w:color w:val="000000"/>
                <w:sz w:val="16"/>
                <w:szCs w:val="16"/>
              </w:rPr>
            </w:pPr>
          </w:p>
        </w:tc>
      </w:tr>
      <w:tr w:rsidR="00EA45B3" w:rsidRPr="00543DCF" w14:paraId="27EA8A5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A303F77" w14:textId="0B2351DD"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82</w:t>
            </w:r>
          </w:p>
        </w:tc>
        <w:tc>
          <w:tcPr>
            <w:tcW w:w="5005" w:type="dxa"/>
            <w:tcBorders>
              <w:top w:val="nil"/>
              <w:left w:val="nil"/>
              <w:bottom w:val="single" w:sz="4" w:space="0" w:color="auto"/>
              <w:right w:val="single" w:sz="4" w:space="0" w:color="auto"/>
            </w:tcBorders>
            <w:shd w:val="clear" w:color="auto" w:fill="auto"/>
            <w:vAlign w:val="center"/>
          </w:tcPr>
          <w:p w14:paraId="07FFB01F" w14:textId="7D8CB9F5" w:rsidR="00EA45B3" w:rsidRPr="002F0FE3" w:rsidRDefault="00EA45B3" w:rsidP="00EA45B3">
            <w:pPr>
              <w:rPr>
                <w:rFonts w:ascii="Calibri" w:hAnsi="Calibri" w:cs="Calibri"/>
                <w:bCs/>
                <w:color w:val="000000"/>
                <w:sz w:val="16"/>
                <w:szCs w:val="16"/>
              </w:rPr>
            </w:pPr>
            <w:r w:rsidRPr="002F0FE3">
              <w:rPr>
                <w:rFonts w:ascii="Calibri" w:hAnsi="Calibri" w:cs="Calibri"/>
                <w:bCs/>
                <w:color w:val="000000"/>
                <w:sz w:val="16"/>
                <w:szCs w:val="16"/>
              </w:rPr>
              <w:t>55.06.0092 - Periciazina 40mg/ml solução oral gotas frasco com - PERICIAZINA 40MG/ML SOLUÇÃO ORAL GOTAS FRASCO COM 20ML- USO ORAL ADULTO</w:t>
            </w:r>
          </w:p>
        </w:tc>
        <w:tc>
          <w:tcPr>
            <w:tcW w:w="1060" w:type="dxa"/>
            <w:tcBorders>
              <w:top w:val="nil"/>
              <w:left w:val="nil"/>
              <w:bottom w:val="single" w:sz="4" w:space="0" w:color="auto"/>
              <w:right w:val="single" w:sz="4" w:space="0" w:color="auto"/>
            </w:tcBorders>
            <w:shd w:val="clear" w:color="auto" w:fill="auto"/>
            <w:vAlign w:val="center"/>
          </w:tcPr>
          <w:p w14:paraId="77143A59" w14:textId="4B9B4757"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5E0F6529" w14:textId="5697057A"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235</w:t>
            </w:r>
          </w:p>
        </w:tc>
        <w:tc>
          <w:tcPr>
            <w:tcW w:w="1119" w:type="dxa"/>
            <w:tcBorders>
              <w:top w:val="nil"/>
              <w:left w:val="nil"/>
              <w:bottom w:val="single" w:sz="4" w:space="0" w:color="auto"/>
              <w:right w:val="single" w:sz="4" w:space="0" w:color="auto"/>
            </w:tcBorders>
            <w:shd w:val="clear" w:color="auto" w:fill="auto"/>
            <w:vAlign w:val="center"/>
          </w:tcPr>
          <w:p w14:paraId="0FA8C76A" w14:textId="3BA2CEA8"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26,7000</w:t>
            </w:r>
          </w:p>
        </w:tc>
        <w:tc>
          <w:tcPr>
            <w:tcW w:w="1100" w:type="dxa"/>
            <w:tcBorders>
              <w:top w:val="nil"/>
              <w:left w:val="nil"/>
              <w:bottom w:val="single" w:sz="4" w:space="0" w:color="auto"/>
              <w:right w:val="single" w:sz="4" w:space="0" w:color="auto"/>
            </w:tcBorders>
            <w:shd w:val="clear" w:color="auto" w:fill="auto"/>
            <w:vAlign w:val="center"/>
          </w:tcPr>
          <w:p w14:paraId="58F6E81A" w14:textId="54A359D4"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6.274,50</w:t>
            </w:r>
          </w:p>
        </w:tc>
        <w:tc>
          <w:tcPr>
            <w:tcW w:w="1044" w:type="dxa"/>
            <w:tcBorders>
              <w:top w:val="nil"/>
              <w:left w:val="single" w:sz="4" w:space="0" w:color="auto"/>
              <w:right w:val="single" w:sz="4" w:space="0" w:color="auto"/>
            </w:tcBorders>
            <w:shd w:val="clear" w:color="auto" w:fill="auto"/>
            <w:vAlign w:val="center"/>
          </w:tcPr>
          <w:p w14:paraId="133308F0" w14:textId="77777777" w:rsidR="00EA45B3" w:rsidRPr="00543DCF" w:rsidRDefault="00EA45B3" w:rsidP="00EA45B3">
            <w:pPr>
              <w:jc w:val="center"/>
              <w:rPr>
                <w:rFonts w:ascii="Calibri" w:hAnsi="Calibri" w:cs="Calibri"/>
                <w:b/>
                <w:bCs/>
                <w:color w:val="000000"/>
                <w:sz w:val="16"/>
                <w:szCs w:val="16"/>
              </w:rPr>
            </w:pPr>
          </w:p>
        </w:tc>
      </w:tr>
      <w:tr w:rsidR="00EA45B3" w:rsidRPr="00543DCF" w14:paraId="07EF53AC"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BCA43C8" w14:textId="497556ED"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83</w:t>
            </w:r>
          </w:p>
        </w:tc>
        <w:tc>
          <w:tcPr>
            <w:tcW w:w="5005" w:type="dxa"/>
            <w:tcBorders>
              <w:top w:val="nil"/>
              <w:left w:val="nil"/>
              <w:bottom w:val="single" w:sz="4" w:space="0" w:color="auto"/>
              <w:right w:val="single" w:sz="4" w:space="0" w:color="auto"/>
            </w:tcBorders>
            <w:shd w:val="clear" w:color="auto" w:fill="auto"/>
            <w:vAlign w:val="center"/>
          </w:tcPr>
          <w:p w14:paraId="49974C7D" w14:textId="504AA3E2" w:rsidR="00EA45B3" w:rsidRPr="002F0FE3" w:rsidRDefault="00EA45B3" w:rsidP="00EA45B3">
            <w:pPr>
              <w:rPr>
                <w:rFonts w:ascii="Calibri" w:hAnsi="Calibri" w:cs="Calibri"/>
                <w:bCs/>
                <w:color w:val="000000"/>
                <w:sz w:val="16"/>
                <w:szCs w:val="16"/>
              </w:rPr>
            </w:pPr>
            <w:r w:rsidRPr="002F0FE3">
              <w:rPr>
                <w:rFonts w:ascii="Calibri" w:hAnsi="Calibri" w:cs="Calibri"/>
                <w:bCs/>
                <w:color w:val="000000"/>
                <w:sz w:val="16"/>
                <w:szCs w:val="16"/>
              </w:rPr>
              <w:t>55.06.0093 - POLIVITAMINICO GOTAS FRASCO COM 20ML- DEVE APRESEN - POLIVITAMINICO GOTAS FRASCO COM 20ML- DEVE APRESENTAR NO MÍNIMO 8 COMPOSTOS VITAMÍNICOS, SENDO ELES DO COMPLEXO B, VITAMINA A, C, D E E- SOLUÇÃO ORALUSO PEDIÁTRICO</w:t>
            </w:r>
          </w:p>
        </w:tc>
        <w:tc>
          <w:tcPr>
            <w:tcW w:w="1060" w:type="dxa"/>
            <w:tcBorders>
              <w:top w:val="nil"/>
              <w:left w:val="nil"/>
              <w:bottom w:val="single" w:sz="4" w:space="0" w:color="auto"/>
              <w:right w:val="single" w:sz="4" w:space="0" w:color="auto"/>
            </w:tcBorders>
            <w:shd w:val="clear" w:color="auto" w:fill="auto"/>
            <w:vAlign w:val="center"/>
          </w:tcPr>
          <w:p w14:paraId="4C5E2290" w14:textId="1F0CAFDF" w:rsidR="00EA45B3" w:rsidRPr="00543DCF" w:rsidRDefault="00EA45B3" w:rsidP="00EA45B3">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5260CF45" w14:textId="27683572"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160</w:t>
            </w:r>
          </w:p>
        </w:tc>
        <w:tc>
          <w:tcPr>
            <w:tcW w:w="1119" w:type="dxa"/>
            <w:tcBorders>
              <w:top w:val="nil"/>
              <w:left w:val="nil"/>
              <w:bottom w:val="single" w:sz="4" w:space="0" w:color="auto"/>
              <w:right w:val="single" w:sz="4" w:space="0" w:color="auto"/>
            </w:tcBorders>
            <w:shd w:val="clear" w:color="auto" w:fill="auto"/>
            <w:vAlign w:val="center"/>
          </w:tcPr>
          <w:p w14:paraId="66FC658D" w14:textId="1454D7A9"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8,1300</w:t>
            </w:r>
          </w:p>
        </w:tc>
        <w:tc>
          <w:tcPr>
            <w:tcW w:w="1100" w:type="dxa"/>
            <w:tcBorders>
              <w:top w:val="nil"/>
              <w:left w:val="nil"/>
              <w:bottom w:val="single" w:sz="4" w:space="0" w:color="auto"/>
              <w:right w:val="single" w:sz="4" w:space="0" w:color="auto"/>
            </w:tcBorders>
            <w:shd w:val="clear" w:color="auto" w:fill="auto"/>
            <w:vAlign w:val="center"/>
          </w:tcPr>
          <w:p w14:paraId="7BD0CA1B" w14:textId="483156C3"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1.300,80</w:t>
            </w:r>
          </w:p>
        </w:tc>
        <w:tc>
          <w:tcPr>
            <w:tcW w:w="1044" w:type="dxa"/>
            <w:tcBorders>
              <w:top w:val="nil"/>
              <w:left w:val="single" w:sz="4" w:space="0" w:color="auto"/>
              <w:right w:val="single" w:sz="4" w:space="0" w:color="auto"/>
            </w:tcBorders>
            <w:shd w:val="clear" w:color="auto" w:fill="auto"/>
            <w:vAlign w:val="center"/>
          </w:tcPr>
          <w:p w14:paraId="13E65FA1" w14:textId="77777777" w:rsidR="00EA45B3" w:rsidRPr="00543DCF" w:rsidRDefault="00EA45B3" w:rsidP="00EA45B3">
            <w:pPr>
              <w:jc w:val="center"/>
              <w:rPr>
                <w:rFonts w:ascii="Calibri" w:hAnsi="Calibri" w:cs="Calibri"/>
                <w:b/>
                <w:bCs/>
                <w:color w:val="000000"/>
                <w:sz w:val="16"/>
                <w:szCs w:val="16"/>
              </w:rPr>
            </w:pPr>
          </w:p>
        </w:tc>
      </w:tr>
      <w:tr w:rsidR="00EA45B3" w:rsidRPr="00543DCF" w14:paraId="51D85EA9"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3699919" w14:textId="49E5A131"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84</w:t>
            </w:r>
          </w:p>
        </w:tc>
        <w:tc>
          <w:tcPr>
            <w:tcW w:w="5005" w:type="dxa"/>
            <w:tcBorders>
              <w:top w:val="nil"/>
              <w:left w:val="nil"/>
              <w:bottom w:val="single" w:sz="4" w:space="0" w:color="auto"/>
              <w:right w:val="single" w:sz="4" w:space="0" w:color="auto"/>
            </w:tcBorders>
            <w:shd w:val="clear" w:color="auto" w:fill="auto"/>
            <w:vAlign w:val="center"/>
          </w:tcPr>
          <w:p w14:paraId="0522FC9F" w14:textId="09366264" w:rsidR="00EA45B3" w:rsidRPr="002F0FE3" w:rsidRDefault="00EA45B3" w:rsidP="00EA45B3">
            <w:pPr>
              <w:rPr>
                <w:rFonts w:ascii="Calibri" w:hAnsi="Calibri" w:cs="Calibri"/>
                <w:bCs/>
                <w:color w:val="000000"/>
                <w:sz w:val="16"/>
                <w:szCs w:val="16"/>
              </w:rPr>
            </w:pPr>
            <w:r w:rsidRPr="002F0FE3">
              <w:rPr>
                <w:rFonts w:ascii="Calibri" w:hAnsi="Calibri" w:cs="Calibri"/>
                <w:bCs/>
                <w:color w:val="000000"/>
                <w:sz w:val="16"/>
                <w:szCs w:val="16"/>
              </w:rPr>
              <w:t>55.06.0094 - Polivitamino + sais minerais comprimido revestido- - POLIVITAMINO + SAIS MINERAIS COMPRIMIDO REVESTIDO- DEVE APRESENTAR NO MÍNIMO 9 COMPOSTOS VITAMÍNICOS, SENDO ELES DO COMPLEXO B, VITAMINA A, C, D, E E K, FERRO, FÓSFORO, MAGNÉSIO, ZINCO, POTÁSSIO- USO ORAL ADULTO Embalagem: blister</w:t>
            </w:r>
          </w:p>
        </w:tc>
        <w:tc>
          <w:tcPr>
            <w:tcW w:w="1060" w:type="dxa"/>
            <w:tcBorders>
              <w:top w:val="nil"/>
              <w:left w:val="nil"/>
              <w:bottom w:val="single" w:sz="4" w:space="0" w:color="auto"/>
              <w:right w:val="single" w:sz="4" w:space="0" w:color="auto"/>
            </w:tcBorders>
            <w:shd w:val="clear" w:color="auto" w:fill="auto"/>
            <w:vAlign w:val="center"/>
          </w:tcPr>
          <w:p w14:paraId="2A421D81" w14:textId="44C3BAA1" w:rsidR="00EA45B3" w:rsidRPr="002F0FE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572AB1D" w14:textId="08845751"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31500</w:t>
            </w:r>
          </w:p>
        </w:tc>
        <w:tc>
          <w:tcPr>
            <w:tcW w:w="1119" w:type="dxa"/>
            <w:tcBorders>
              <w:top w:val="nil"/>
              <w:left w:val="nil"/>
              <w:bottom w:val="single" w:sz="4" w:space="0" w:color="auto"/>
              <w:right w:val="single" w:sz="4" w:space="0" w:color="auto"/>
            </w:tcBorders>
            <w:shd w:val="clear" w:color="auto" w:fill="auto"/>
            <w:vAlign w:val="center"/>
          </w:tcPr>
          <w:p w14:paraId="5B1B5BCA" w14:textId="1EF07283"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0,2850</w:t>
            </w:r>
          </w:p>
        </w:tc>
        <w:tc>
          <w:tcPr>
            <w:tcW w:w="1100" w:type="dxa"/>
            <w:tcBorders>
              <w:top w:val="nil"/>
              <w:left w:val="nil"/>
              <w:bottom w:val="single" w:sz="4" w:space="0" w:color="auto"/>
              <w:right w:val="single" w:sz="4" w:space="0" w:color="auto"/>
            </w:tcBorders>
            <w:shd w:val="clear" w:color="auto" w:fill="auto"/>
            <w:vAlign w:val="center"/>
          </w:tcPr>
          <w:p w14:paraId="439D2F92" w14:textId="7DF22BAE"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8.977,50</w:t>
            </w:r>
          </w:p>
        </w:tc>
        <w:tc>
          <w:tcPr>
            <w:tcW w:w="1044" w:type="dxa"/>
            <w:tcBorders>
              <w:top w:val="nil"/>
              <w:left w:val="single" w:sz="4" w:space="0" w:color="auto"/>
              <w:right w:val="single" w:sz="4" w:space="0" w:color="auto"/>
            </w:tcBorders>
            <w:shd w:val="clear" w:color="auto" w:fill="auto"/>
            <w:vAlign w:val="center"/>
          </w:tcPr>
          <w:p w14:paraId="0036D00E" w14:textId="77777777" w:rsidR="00EA45B3" w:rsidRPr="00543DCF" w:rsidRDefault="00EA45B3" w:rsidP="00EA45B3">
            <w:pPr>
              <w:jc w:val="center"/>
              <w:rPr>
                <w:rFonts w:ascii="Calibri" w:hAnsi="Calibri" w:cs="Calibri"/>
                <w:b/>
                <w:bCs/>
                <w:color w:val="000000"/>
                <w:sz w:val="16"/>
                <w:szCs w:val="16"/>
              </w:rPr>
            </w:pPr>
          </w:p>
        </w:tc>
      </w:tr>
      <w:tr w:rsidR="00EA45B3" w:rsidRPr="00543DCF" w14:paraId="5565FDE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4B44E5D" w14:textId="1D9D7207"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85</w:t>
            </w:r>
          </w:p>
        </w:tc>
        <w:tc>
          <w:tcPr>
            <w:tcW w:w="5005" w:type="dxa"/>
            <w:tcBorders>
              <w:top w:val="nil"/>
              <w:left w:val="nil"/>
              <w:bottom w:val="single" w:sz="4" w:space="0" w:color="auto"/>
              <w:right w:val="single" w:sz="4" w:space="0" w:color="auto"/>
            </w:tcBorders>
            <w:shd w:val="clear" w:color="auto" w:fill="auto"/>
            <w:vAlign w:val="center"/>
          </w:tcPr>
          <w:p w14:paraId="442F2D43" w14:textId="1D9DC48E" w:rsidR="00EA45B3" w:rsidRPr="002F0FE3" w:rsidRDefault="00EA45B3" w:rsidP="00EA45B3">
            <w:pPr>
              <w:rPr>
                <w:rFonts w:ascii="Calibri" w:hAnsi="Calibri" w:cs="Calibri"/>
                <w:bCs/>
                <w:color w:val="000000"/>
                <w:sz w:val="16"/>
                <w:szCs w:val="16"/>
              </w:rPr>
            </w:pPr>
            <w:r w:rsidRPr="002F0FE3">
              <w:rPr>
                <w:rFonts w:ascii="Calibri" w:hAnsi="Calibri" w:cs="Calibri"/>
                <w:bCs/>
                <w:color w:val="000000"/>
                <w:sz w:val="16"/>
                <w:szCs w:val="16"/>
              </w:rPr>
              <w:t>55.06.0095 - Prednisolona, Acetato 10 mg/ml solução oftálmica e - PREDNISOLONA, ACETATO 10 MG/ML SOLUÇÃO OFTÁLMICA ESTÉRIL FRASCO 5ML</w:t>
            </w:r>
          </w:p>
        </w:tc>
        <w:tc>
          <w:tcPr>
            <w:tcW w:w="1060" w:type="dxa"/>
            <w:tcBorders>
              <w:top w:val="nil"/>
              <w:left w:val="nil"/>
              <w:bottom w:val="single" w:sz="4" w:space="0" w:color="auto"/>
              <w:right w:val="single" w:sz="4" w:space="0" w:color="auto"/>
            </w:tcBorders>
            <w:shd w:val="clear" w:color="auto" w:fill="auto"/>
            <w:vAlign w:val="center"/>
          </w:tcPr>
          <w:p w14:paraId="60E83755" w14:textId="50124FC5" w:rsidR="00EA45B3" w:rsidRPr="002F0FE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79FA978" w14:textId="30F0431A"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160</w:t>
            </w:r>
          </w:p>
        </w:tc>
        <w:tc>
          <w:tcPr>
            <w:tcW w:w="1119" w:type="dxa"/>
            <w:tcBorders>
              <w:top w:val="nil"/>
              <w:left w:val="nil"/>
              <w:bottom w:val="single" w:sz="4" w:space="0" w:color="auto"/>
              <w:right w:val="single" w:sz="4" w:space="0" w:color="auto"/>
            </w:tcBorders>
            <w:shd w:val="clear" w:color="auto" w:fill="auto"/>
            <w:vAlign w:val="center"/>
          </w:tcPr>
          <w:p w14:paraId="53354885" w14:textId="36E6C751"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35,1850</w:t>
            </w:r>
          </w:p>
        </w:tc>
        <w:tc>
          <w:tcPr>
            <w:tcW w:w="1100" w:type="dxa"/>
            <w:tcBorders>
              <w:top w:val="nil"/>
              <w:left w:val="nil"/>
              <w:bottom w:val="single" w:sz="4" w:space="0" w:color="auto"/>
              <w:right w:val="single" w:sz="4" w:space="0" w:color="auto"/>
            </w:tcBorders>
            <w:shd w:val="clear" w:color="auto" w:fill="auto"/>
            <w:vAlign w:val="center"/>
          </w:tcPr>
          <w:p w14:paraId="3E2BEDAF" w14:textId="51DF7228"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5.629,60</w:t>
            </w:r>
          </w:p>
        </w:tc>
        <w:tc>
          <w:tcPr>
            <w:tcW w:w="1044" w:type="dxa"/>
            <w:tcBorders>
              <w:top w:val="nil"/>
              <w:left w:val="single" w:sz="4" w:space="0" w:color="auto"/>
              <w:right w:val="single" w:sz="4" w:space="0" w:color="auto"/>
            </w:tcBorders>
            <w:shd w:val="clear" w:color="auto" w:fill="auto"/>
            <w:vAlign w:val="center"/>
          </w:tcPr>
          <w:p w14:paraId="364A2479" w14:textId="77777777" w:rsidR="00EA45B3" w:rsidRPr="00543DCF" w:rsidRDefault="00EA45B3" w:rsidP="00EA45B3">
            <w:pPr>
              <w:jc w:val="center"/>
              <w:rPr>
                <w:rFonts w:ascii="Calibri" w:hAnsi="Calibri" w:cs="Calibri"/>
                <w:b/>
                <w:bCs/>
                <w:color w:val="000000"/>
                <w:sz w:val="16"/>
                <w:szCs w:val="16"/>
              </w:rPr>
            </w:pPr>
          </w:p>
        </w:tc>
      </w:tr>
      <w:tr w:rsidR="00EA45B3" w:rsidRPr="00543DCF" w14:paraId="33C04A0B"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4C9D5B1" w14:textId="5899B540"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86</w:t>
            </w:r>
          </w:p>
        </w:tc>
        <w:tc>
          <w:tcPr>
            <w:tcW w:w="5005" w:type="dxa"/>
            <w:tcBorders>
              <w:top w:val="nil"/>
              <w:left w:val="nil"/>
              <w:bottom w:val="single" w:sz="4" w:space="0" w:color="auto"/>
              <w:right w:val="single" w:sz="4" w:space="0" w:color="auto"/>
            </w:tcBorders>
            <w:shd w:val="clear" w:color="auto" w:fill="auto"/>
            <w:vAlign w:val="center"/>
          </w:tcPr>
          <w:p w14:paraId="0E17B42E" w14:textId="716D1322" w:rsidR="00EA45B3" w:rsidRPr="002F0FE3" w:rsidRDefault="00EA45B3" w:rsidP="00EA45B3">
            <w:pPr>
              <w:rPr>
                <w:rFonts w:ascii="Calibri" w:hAnsi="Calibri" w:cs="Calibri"/>
                <w:bCs/>
                <w:color w:val="000000"/>
                <w:sz w:val="16"/>
                <w:szCs w:val="16"/>
              </w:rPr>
            </w:pPr>
            <w:r w:rsidRPr="002F0FE3">
              <w:rPr>
                <w:rFonts w:ascii="Calibri" w:hAnsi="Calibri" w:cs="Calibri"/>
                <w:bCs/>
                <w:color w:val="000000"/>
                <w:sz w:val="16"/>
                <w:szCs w:val="16"/>
              </w:rPr>
              <w:t>55.06.0096 - PROPATILNITRATO 10 MG COMPRIMIDO- USO SUBLINGUAL A - PROPATILNITRATO 10 MG COMPRIMIDO- USO SUBLINGUAL ADULTO</w:t>
            </w:r>
          </w:p>
        </w:tc>
        <w:tc>
          <w:tcPr>
            <w:tcW w:w="1060" w:type="dxa"/>
            <w:tcBorders>
              <w:top w:val="nil"/>
              <w:left w:val="nil"/>
              <w:bottom w:val="single" w:sz="4" w:space="0" w:color="auto"/>
              <w:right w:val="single" w:sz="4" w:space="0" w:color="auto"/>
            </w:tcBorders>
            <w:shd w:val="clear" w:color="auto" w:fill="auto"/>
            <w:vAlign w:val="center"/>
          </w:tcPr>
          <w:p w14:paraId="3E680A20" w14:textId="698B0F1B" w:rsidR="00EA45B3" w:rsidRPr="002F0FE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859370E" w14:textId="57284981"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104600</w:t>
            </w:r>
          </w:p>
        </w:tc>
        <w:tc>
          <w:tcPr>
            <w:tcW w:w="1119" w:type="dxa"/>
            <w:tcBorders>
              <w:top w:val="nil"/>
              <w:left w:val="nil"/>
              <w:bottom w:val="single" w:sz="4" w:space="0" w:color="auto"/>
              <w:right w:val="single" w:sz="4" w:space="0" w:color="auto"/>
            </w:tcBorders>
            <w:shd w:val="clear" w:color="auto" w:fill="auto"/>
            <w:vAlign w:val="center"/>
          </w:tcPr>
          <w:p w14:paraId="51A1EE39" w14:textId="3714403A"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0,5675</w:t>
            </w:r>
          </w:p>
        </w:tc>
        <w:tc>
          <w:tcPr>
            <w:tcW w:w="1100" w:type="dxa"/>
            <w:tcBorders>
              <w:top w:val="nil"/>
              <w:left w:val="nil"/>
              <w:bottom w:val="single" w:sz="4" w:space="0" w:color="auto"/>
              <w:right w:val="single" w:sz="4" w:space="0" w:color="auto"/>
            </w:tcBorders>
            <w:shd w:val="clear" w:color="auto" w:fill="auto"/>
            <w:vAlign w:val="center"/>
          </w:tcPr>
          <w:p w14:paraId="4C3CEE40" w14:textId="51B47D44"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59.360,50</w:t>
            </w:r>
          </w:p>
        </w:tc>
        <w:tc>
          <w:tcPr>
            <w:tcW w:w="1044" w:type="dxa"/>
            <w:tcBorders>
              <w:top w:val="nil"/>
              <w:left w:val="single" w:sz="4" w:space="0" w:color="auto"/>
              <w:right w:val="single" w:sz="4" w:space="0" w:color="auto"/>
            </w:tcBorders>
            <w:shd w:val="clear" w:color="auto" w:fill="auto"/>
            <w:vAlign w:val="center"/>
          </w:tcPr>
          <w:p w14:paraId="588CFC84" w14:textId="77777777" w:rsidR="00EA45B3" w:rsidRPr="00543DCF" w:rsidRDefault="00EA45B3" w:rsidP="00EA45B3">
            <w:pPr>
              <w:jc w:val="center"/>
              <w:rPr>
                <w:rFonts w:ascii="Calibri" w:hAnsi="Calibri" w:cs="Calibri"/>
                <w:b/>
                <w:bCs/>
                <w:color w:val="000000"/>
                <w:sz w:val="16"/>
                <w:szCs w:val="16"/>
              </w:rPr>
            </w:pPr>
          </w:p>
        </w:tc>
      </w:tr>
      <w:tr w:rsidR="00EA45B3" w:rsidRPr="00543DCF" w14:paraId="03CA78A2"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5B458AC" w14:textId="3A7A76F1"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87</w:t>
            </w:r>
          </w:p>
        </w:tc>
        <w:tc>
          <w:tcPr>
            <w:tcW w:w="5005" w:type="dxa"/>
            <w:tcBorders>
              <w:top w:val="nil"/>
              <w:left w:val="nil"/>
              <w:bottom w:val="single" w:sz="4" w:space="0" w:color="auto"/>
              <w:right w:val="single" w:sz="4" w:space="0" w:color="auto"/>
            </w:tcBorders>
            <w:shd w:val="clear" w:color="auto" w:fill="auto"/>
            <w:vAlign w:val="center"/>
          </w:tcPr>
          <w:p w14:paraId="32BAA7E9" w14:textId="260B9B3B" w:rsidR="00EA45B3" w:rsidRPr="002F0FE3" w:rsidRDefault="00EA45B3" w:rsidP="00EA45B3">
            <w:pPr>
              <w:rPr>
                <w:rFonts w:ascii="Calibri" w:hAnsi="Calibri" w:cs="Calibri"/>
                <w:bCs/>
                <w:color w:val="000000"/>
                <w:sz w:val="16"/>
                <w:szCs w:val="16"/>
              </w:rPr>
            </w:pPr>
            <w:r w:rsidRPr="002F0FE3">
              <w:rPr>
                <w:rFonts w:ascii="Calibri" w:hAnsi="Calibri" w:cs="Calibri"/>
                <w:bCs/>
                <w:color w:val="000000"/>
                <w:sz w:val="16"/>
                <w:szCs w:val="16"/>
              </w:rPr>
              <w:t>55.06.0097 - Retinol, Acetato (Vit A) 50.000UI, Colecalciferol - RETINOL, ACETATO (VIT A) 50.000UI, COLECALCIFEROL (VITA D) 10.000UI/ML SOLUÇÃO ORAL GOTAS FRASCO 10ML- USO ADULTO E PEDIÁTRICO a partir de 0 anos</w:t>
            </w:r>
          </w:p>
        </w:tc>
        <w:tc>
          <w:tcPr>
            <w:tcW w:w="1060" w:type="dxa"/>
            <w:tcBorders>
              <w:top w:val="nil"/>
              <w:left w:val="nil"/>
              <w:bottom w:val="single" w:sz="4" w:space="0" w:color="auto"/>
              <w:right w:val="single" w:sz="4" w:space="0" w:color="auto"/>
            </w:tcBorders>
            <w:shd w:val="clear" w:color="auto" w:fill="auto"/>
            <w:vAlign w:val="center"/>
          </w:tcPr>
          <w:p w14:paraId="3DC85EED" w14:textId="16CF7725" w:rsidR="00EA45B3" w:rsidRPr="002F0FE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AEE764D" w14:textId="2677382A"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780</w:t>
            </w:r>
          </w:p>
        </w:tc>
        <w:tc>
          <w:tcPr>
            <w:tcW w:w="1119" w:type="dxa"/>
            <w:tcBorders>
              <w:top w:val="nil"/>
              <w:left w:val="nil"/>
              <w:bottom w:val="single" w:sz="4" w:space="0" w:color="auto"/>
              <w:right w:val="single" w:sz="4" w:space="0" w:color="auto"/>
            </w:tcBorders>
            <w:shd w:val="clear" w:color="auto" w:fill="auto"/>
            <w:vAlign w:val="center"/>
          </w:tcPr>
          <w:p w14:paraId="393D3766" w14:textId="25AB07FB"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6,5950</w:t>
            </w:r>
          </w:p>
        </w:tc>
        <w:tc>
          <w:tcPr>
            <w:tcW w:w="1100" w:type="dxa"/>
            <w:tcBorders>
              <w:top w:val="nil"/>
              <w:left w:val="nil"/>
              <w:bottom w:val="single" w:sz="4" w:space="0" w:color="auto"/>
              <w:right w:val="single" w:sz="4" w:space="0" w:color="auto"/>
            </w:tcBorders>
            <w:shd w:val="clear" w:color="auto" w:fill="auto"/>
            <w:vAlign w:val="center"/>
          </w:tcPr>
          <w:p w14:paraId="7C830C35" w14:textId="0ACFE0B4"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5.144,10</w:t>
            </w:r>
          </w:p>
        </w:tc>
        <w:tc>
          <w:tcPr>
            <w:tcW w:w="1044" w:type="dxa"/>
            <w:tcBorders>
              <w:top w:val="nil"/>
              <w:left w:val="single" w:sz="4" w:space="0" w:color="auto"/>
              <w:right w:val="single" w:sz="4" w:space="0" w:color="auto"/>
            </w:tcBorders>
            <w:shd w:val="clear" w:color="auto" w:fill="auto"/>
            <w:vAlign w:val="center"/>
          </w:tcPr>
          <w:p w14:paraId="4A784A62" w14:textId="77777777" w:rsidR="00EA45B3" w:rsidRPr="00543DCF" w:rsidRDefault="00EA45B3" w:rsidP="00EA45B3">
            <w:pPr>
              <w:jc w:val="center"/>
              <w:rPr>
                <w:rFonts w:ascii="Calibri" w:hAnsi="Calibri" w:cs="Calibri"/>
                <w:b/>
                <w:bCs/>
                <w:color w:val="000000"/>
                <w:sz w:val="16"/>
                <w:szCs w:val="16"/>
              </w:rPr>
            </w:pPr>
          </w:p>
        </w:tc>
      </w:tr>
      <w:tr w:rsidR="00EA45B3" w:rsidRPr="00543DCF" w14:paraId="40B37ED7"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98288F7" w14:textId="28BD7F42"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88</w:t>
            </w:r>
          </w:p>
        </w:tc>
        <w:tc>
          <w:tcPr>
            <w:tcW w:w="5005" w:type="dxa"/>
            <w:tcBorders>
              <w:top w:val="nil"/>
              <w:left w:val="nil"/>
              <w:bottom w:val="single" w:sz="4" w:space="0" w:color="auto"/>
              <w:right w:val="single" w:sz="4" w:space="0" w:color="auto"/>
            </w:tcBorders>
            <w:shd w:val="clear" w:color="auto" w:fill="auto"/>
            <w:vAlign w:val="center"/>
          </w:tcPr>
          <w:p w14:paraId="6FCD225A" w14:textId="73943ED5" w:rsidR="00EA45B3" w:rsidRPr="002F0FE3" w:rsidRDefault="00EA45B3" w:rsidP="00EA45B3">
            <w:pPr>
              <w:rPr>
                <w:rFonts w:ascii="Calibri" w:hAnsi="Calibri" w:cs="Calibri"/>
                <w:bCs/>
                <w:color w:val="000000"/>
                <w:sz w:val="16"/>
                <w:szCs w:val="16"/>
              </w:rPr>
            </w:pPr>
            <w:r w:rsidRPr="002F0FE3">
              <w:rPr>
                <w:rFonts w:ascii="Calibri" w:hAnsi="Calibri" w:cs="Calibri"/>
                <w:bCs/>
                <w:color w:val="000000"/>
                <w:sz w:val="16"/>
                <w:szCs w:val="16"/>
              </w:rPr>
              <w:t>55.06.0098 - Sacarato de hidróxido férrico 100 mg/5ml Solução i - SACARATO DE HIDRÓXIDO FÉRRICO 100 MG/5ML SOLUÇÃO INJETÁVEL- USO INTRAVENOSO ADULTO E PEDIÁTRICO</w:t>
            </w:r>
          </w:p>
        </w:tc>
        <w:tc>
          <w:tcPr>
            <w:tcW w:w="1060" w:type="dxa"/>
            <w:tcBorders>
              <w:top w:val="nil"/>
              <w:left w:val="nil"/>
              <w:bottom w:val="single" w:sz="4" w:space="0" w:color="auto"/>
              <w:right w:val="single" w:sz="4" w:space="0" w:color="auto"/>
            </w:tcBorders>
            <w:shd w:val="clear" w:color="auto" w:fill="auto"/>
            <w:vAlign w:val="center"/>
          </w:tcPr>
          <w:p w14:paraId="2BABC07F" w14:textId="301A9558" w:rsidR="00EA45B3" w:rsidRPr="002F0FE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7048DE4" w14:textId="4A2DB99F"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2500</w:t>
            </w:r>
          </w:p>
        </w:tc>
        <w:tc>
          <w:tcPr>
            <w:tcW w:w="1119" w:type="dxa"/>
            <w:tcBorders>
              <w:top w:val="nil"/>
              <w:left w:val="nil"/>
              <w:bottom w:val="single" w:sz="4" w:space="0" w:color="auto"/>
              <w:right w:val="single" w:sz="4" w:space="0" w:color="auto"/>
            </w:tcBorders>
            <w:shd w:val="clear" w:color="auto" w:fill="auto"/>
            <w:vAlign w:val="center"/>
          </w:tcPr>
          <w:p w14:paraId="04C46828" w14:textId="706E3C75"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11,9300</w:t>
            </w:r>
          </w:p>
        </w:tc>
        <w:tc>
          <w:tcPr>
            <w:tcW w:w="1100" w:type="dxa"/>
            <w:tcBorders>
              <w:top w:val="nil"/>
              <w:left w:val="nil"/>
              <w:bottom w:val="single" w:sz="4" w:space="0" w:color="auto"/>
              <w:right w:val="single" w:sz="4" w:space="0" w:color="auto"/>
            </w:tcBorders>
            <w:shd w:val="clear" w:color="auto" w:fill="auto"/>
            <w:vAlign w:val="center"/>
          </w:tcPr>
          <w:p w14:paraId="7DDC719D" w14:textId="3A5ABD08" w:rsidR="00EA45B3" w:rsidRPr="002F0FE3" w:rsidRDefault="00EA45B3" w:rsidP="00EA45B3">
            <w:pPr>
              <w:jc w:val="center"/>
              <w:rPr>
                <w:rFonts w:ascii="Calibri" w:hAnsi="Calibri" w:cs="Calibri"/>
                <w:bCs/>
                <w:color w:val="000000"/>
                <w:sz w:val="16"/>
                <w:szCs w:val="16"/>
              </w:rPr>
            </w:pPr>
            <w:r w:rsidRPr="002F0FE3">
              <w:rPr>
                <w:rFonts w:ascii="Calibri" w:hAnsi="Calibri" w:cs="Calibri"/>
                <w:bCs/>
                <w:color w:val="000000"/>
                <w:sz w:val="16"/>
                <w:szCs w:val="16"/>
              </w:rPr>
              <w:t>29.825,00</w:t>
            </w:r>
          </w:p>
        </w:tc>
        <w:tc>
          <w:tcPr>
            <w:tcW w:w="1044" w:type="dxa"/>
            <w:tcBorders>
              <w:top w:val="nil"/>
              <w:left w:val="single" w:sz="4" w:space="0" w:color="auto"/>
              <w:right w:val="single" w:sz="4" w:space="0" w:color="auto"/>
            </w:tcBorders>
            <w:shd w:val="clear" w:color="auto" w:fill="auto"/>
            <w:vAlign w:val="center"/>
          </w:tcPr>
          <w:p w14:paraId="0CFF7EE3" w14:textId="77777777" w:rsidR="00EA45B3" w:rsidRPr="00543DCF" w:rsidRDefault="00EA45B3" w:rsidP="00EA45B3">
            <w:pPr>
              <w:jc w:val="center"/>
              <w:rPr>
                <w:rFonts w:ascii="Calibri" w:hAnsi="Calibri" w:cs="Calibri"/>
                <w:b/>
                <w:bCs/>
                <w:color w:val="000000"/>
                <w:sz w:val="16"/>
                <w:szCs w:val="16"/>
              </w:rPr>
            </w:pPr>
          </w:p>
        </w:tc>
      </w:tr>
      <w:tr w:rsidR="00EA45B3" w:rsidRPr="00543DCF" w14:paraId="2D541691"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15D6AC" w14:textId="15AF2E76"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89</w:t>
            </w:r>
          </w:p>
        </w:tc>
        <w:tc>
          <w:tcPr>
            <w:tcW w:w="5005" w:type="dxa"/>
            <w:tcBorders>
              <w:top w:val="nil"/>
              <w:left w:val="nil"/>
              <w:bottom w:val="single" w:sz="4" w:space="0" w:color="auto"/>
              <w:right w:val="single" w:sz="4" w:space="0" w:color="auto"/>
            </w:tcBorders>
            <w:shd w:val="clear" w:color="auto" w:fill="auto"/>
            <w:vAlign w:val="center"/>
          </w:tcPr>
          <w:p w14:paraId="7DD952C8" w14:textId="77B38751"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55.06.0099 - Sertralina, cloridrato 50 mg Comprimido revestido- - SERTRALINA, CLORIDRATO 50 MG COMPRIMIDO REVESTIDOUSO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1549BBBE" w14:textId="06E00EB7"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697151B" w14:textId="35C16401"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312000</w:t>
            </w:r>
          </w:p>
        </w:tc>
        <w:tc>
          <w:tcPr>
            <w:tcW w:w="1119" w:type="dxa"/>
            <w:tcBorders>
              <w:top w:val="nil"/>
              <w:left w:val="nil"/>
              <w:bottom w:val="single" w:sz="4" w:space="0" w:color="auto"/>
              <w:right w:val="single" w:sz="4" w:space="0" w:color="auto"/>
            </w:tcBorders>
            <w:shd w:val="clear" w:color="auto" w:fill="auto"/>
            <w:vAlign w:val="center"/>
          </w:tcPr>
          <w:p w14:paraId="439DABFF" w14:textId="235BF5E6"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0,1425</w:t>
            </w:r>
          </w:p>
        </w:tc>
        <w:tc>
          <w:tcPr>
            <w:tcW w:w="1100" w:type="dxa"/>
            <w:tcBorders>
              <w:top w:val="nil"/>
              <w:left w:val="nil"/>
              <w:bottom w:val="single" w:sz="4" w:space="0" w:color="auto"/>
              <w:right w:val="single" w:sz="4" w:space="0" w:color="auto"/>
            </w:tcBorders>
            <w:shd w:val="clear" w:color="auto" w:fill="auto"/>
            <w:vAlign w:val="center"/>
          </w:tcPr>
          <w:p w14:paraId="12DC26A3" w14:textId="7523E635"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44.460,00</w:t>
            </w:r>
          </w:p>
        </w:tc>
        <w:tc>
          <w:tcPr>
            <w:tcW w:w="1044" w:type="dxa"/>
            <w:tcBorders>
              <w:top w:val="nil"/>
              <w:left w:val="single" w:sz="4" w:space="0" w:color="auto"/>
              <w:right w:val="single" w:sz="4" w:space="0" w:color="auto"/>
            </w:tcBorders>
            <w:shd w:val="clear" w:color="auto" w:fill="auto"/>
            <w:vAlign w:val="center"/>
          </w:tcPr>
          <w:p w14:paraId="22C2FC41" w14:textId="77777777" w:rsidR="00EA45B3" w:rsidRPr="00543DCF" w:rsidRDefault="00EA45B3" w:rsidP="00EA45B3">
            <w:pPr>
              <w:jc w:val="center"/>
              <w:rPr>
                <w:rFonts w:ascii="Calibri" w:hAnsi="Calibri" w:cs="Calibri"/>
                <w:b/>
                <w:bCs/>
                <w:color w:val="000000"/>
                <w:sz w:val="16"/>
                <w:szCs w:val="16"/>
              </w:rPr>
            </w:pPr>
          </w:p>
        </w:tc>
      </w:tr>
      <w:tr w:rsidR="00EA45B3" w:rsidRPr="00543DCF" w14:paraId="6EC88B26"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DF2810F" w14:textId="5E4C71F0"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90</w:t>
            </w:r>
          </w:p>
        </w:tc>
        <w:tc>
          <w:tcPr>
            <w:tcW w:w="5005" w:type="dxa"/>
            <w:tcBorders>
              <w:top w:val="nil"/>
              <w:left w:val="nil"/>
              <w:bottom w:val="single" w:sz="4" w:space="0" w:color="auto"/>
              <w:right w:val="single" w:sz="4" w:space="0" w:color="auto"/>
            </w:tcBorders>
            <w:shd w:val="clear" w:color="auto" w:fill="auto"/>
            <w:vAlign w:val="center"/>
          </w:tcPr>
          <w:p w14:paraId="2B4DE1C2" w14:textId="34886BEF"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55.06.0100 - Simeticona 75mg/ml Gotas- emulsão de uso oral adul - SIMETICONA 75MG/ML GOTAS- EMULSÃO DE USO ORAL ADULTO E PEDIÁTRICO- FRASCO COM 15ML</w:t>
            </w:r>
          </w:p>
        </w:tc>
        <w:tc>
          <w:tcPr>
            <w:tcW w:w="1060" w:type="dxa"/>
            <w:tcBorders>
              <w:top w:val="nil"/>
              <w:left w:val="nil"/>
              <w:bottom w:val="single" w:sz="4" w:space="0" w:color="auto"/>
              <w:right w:val="single" w:sz="4" w:space="0" w:color="auto"/>
            </w:tcBorders>
            <w:shd w:val="clear" w:color="auto" w:fill="auto"/>
            <w:vAlign w:val="center"/>
          </w:tcPr>
          <w:p w14:paraId="65DAA9FD" w14:textId="5CA1295E"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0B838F0" w14:textId="4F53058E"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1800</w:t>
            </w:r>
          </w:p>
        </w:tc>
        <w:tc>
          <w:tcPr>
            <w:tcW w:w="1119" w:type="dxa"/>
            <w:tcBorders>
              <w:top w:val="nil"/>
              <w:left w:val="nil"/>
              <w:bottom w:val="single" w:sz="4" w:space="0" w:color="auto"/>
              <w:right w:val="single" w:sz="4" w:space="0" w:color="auto"/>
            </w:tcBorders>
            <w:shd w:val="clear" w:color="auto" w:fill="auto"/>
            <w:vAlign w:val="center"/>
          </w:tcPr>
          <w:p w14:paraId="066D037E" w14:textId="738DFDC9"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2,4425</w:t>
            </w:r>
          </w:p>
        </w:tc>
        <w:tc>
          <w:tcPr>
            <w:tcW w:w="1100" w:type="dxa"/>
            <w:tcBorders>
              <w:top w:val="nil"/>
              <w:left w:val="nil"/>
              <w:bottom w:val="single" w:sz="4" w:space="0" w:color="auto"/>
              <w:right w:val="single" w:sz="4" w:space="0" w:color="auto"/>
            </w:tcBorders>
            <w:shd w:val="clear" w:color="auto" w:fill="auto"/>
            <w:vAlign w:val="center"/>
          </w:tcPr>
          <w:p w14:paraId="1F2BA402" w14:textId="02FA1492"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4.396,50</w:t>
            </w:r>
          </w:p>
        </w:tc>
        <w:tc>
          <w:tcPr>
            <w:tcW w:w="1044" w:type="dxa"/>
            <w:tcBorders>
              <w:top w:val="nil"/>
              <w:left w:val="single" w:sz="4" w:space="0" w:color="auto"/>
              <w:right w:val="single" w:sz="4" w:space="0" w:color="auto"/>
            </w:tcBorders>
            <w:shd w:val="clear" w:color="auto" w:fill="auto"/>
            <w:vAlign w:val="center"/>
          </w:tcPr>
          <w:p w14:paraId="683FB325" w14:textId="77777777" w:rsidR="00EA45B3" w:rsidRPr="00543DCF" w:rsidRDefault="00EA45B3" w:rsidP="00EA45B3">
            <w:pPr>
              <w:jc w:val="center"/>
              <w:rPr>
                <w:rFonts w:ascii="Calibri" w:hAnsi="Calibri" w:cs="Calibri"/>
                <w:b/>
                <w:bCs/>
                <w:color w:val="000000"/>
                <w:sz w:val="16"/>
                <w:szCs w:val="16"/>
              </w:rPr>
            </w:pPr>
          </w:p>
        </w:tc>
      </w:tr>
      <w:tr w:rsidR="00EA45B3" w:rsidRPr="00543DCF" w14:paraId="09D99DF8"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E8F228C" w14:textId="724B14B2"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91</w:t>
            </w:r>
          </w:p>
        </w:tc>
        <w:tc>
          <w:tcPr>
            <w:tcW w:w="5005" w:type="dxa"/>
            <w:tcBorders>
              <w:top w:val="nil"/>
              <w:left w:val="nil"/>
              <w:bottom w:val="single" w:sz="4" w:space="0" w:color="auto"/>
              <w:right w:val="single" w:sz="4" w:space="0" w:color="auto"/>
            </w:tcBorders>
            <w:shd w:val="clear" w:color="auto" w:fill="auto"/>
            <w:vAlign w:val="center"/>
          </w:tcPr>
          <w:p w14:paraId="742D2481" w14:textId="64A7F76B"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55.06.0101 - SOTALOL, CLORIDRATO 120 MG COMPRIMIDO- USO ORAL AD - SOTALOL, CLORIDRATO 120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02DE6C4B" w14:textId="65CF706D"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9ED1D70" w14:textId="6D47C1E3"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7800</w:t>
            </w:r>
          </w:p>
        </w:tc>
        <w:tc>
          <w:tcPr>
            <w:tcW w:w="1119" w:type="dxa"/>
            <w:tcBorders>
              <w:top w:val="nil"/>
              <w:left w:val="nil"/>
              <w:bottom w:val="single" w:sz="4" w:space="0" w:color="auto"/>
              <w:right w:val="single" w:sz="4" w:space="0" w:color="auto"/>
            </w:tcBorders>
            <w:shd w:val="clear" w:color="auto" w:fill="auto"/>
            <w:vAlign w:val="center"/>
          </w:tcPr>
          <w:p w14:paraId="088F2144" w14:textId="2191AFE9"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1,4800</w:t>
            </w:r>
          </w:p>
        </w:tc>
        <w:tc>
          <w:tcPr>
            <w:tcW w:w="1100" w:type="dxa"/>
            <w:tcBorders>
              <w:top w:val="nil"/>
              <w:left w:val="nil"/>
              <w:bottom w:val="single" w:sz="4" w:space="0" w:color="auto"/>
              <w:right w:val="single" w:sz="4" w:space="0" w:color="auto"/>
            </w:tcBorders>
            <w:shd w:val="clear" w:color="auto" w:fill="auto"/>
            <w:vAlign w:val="center"/>
          </w:tcPr>
          <w:p w14:paraId="75FBF46F" w14:textId="60C537EE"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11.544,00</w:t>
            </w:r>
          </w:p>
        </w:tc>
        <w:tc>
          <w:tcPr>
            <w:tcW w:w="1044" w:type="dxa"/>
            <w:tcBorders>
              <w:top w:val="nil"/>
              <w:left w:val="single" w:sz="4" w:space="0" w:color="auto"/>
              <w:right w:val="single" w:sz="4" w:space="0" w:color="auto"/>
            </w:tcBorders>
            <w:shd w:val="clear" w:color="auto" w:fill="auto"/>
            <w:vAlign w:val="center"/>
          </w:tcPr>
          <w:p w14:paraId="5DDD3225" w14:textId="77777777" w:rsidR="00EA45B3" w:rsidRPr="00543DCF" w:rsidRDefault="00EA45B3" w:rsidP="00EA45B3">
            <w:pPr>
              <w:jc w:val="center"/>
              <w:rPr>
                <w:rFonts w:ascii="Calibri" w:hAnsi="Calibri" w:cs="Calibri"/>
                <w:b/>
                <w:bCs/>
                <w:color w:val="000000"/>
                <w:sz w:val="16"/>
                <w:szCs w:val="16"/>
              </w:rPr>
            </w:pPr>
          </w:p>
        </w:tc>
      </w:tr>
      <w:tr w:rsidR="00EA45B3" w:rsidRPr="00543DCF" w14:paraId="11E4D586"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BE325E7" w14:textId="7B3F8A2B"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92</w:t>
            </w:r>
          </w:p>
        </w:tc>
        <w:tc>
          <w:tcPr>
            <w:tcW w:w="5005" w:type="dxa"/>
            <w:tcBorders>
              <w:top w:val="nil"/>
              <w:left w:val="nil"/>
              <w:bottom w:val="single" w:sz="4" w:space="0" w:color="auto"/>
              <w:right w:val="single" w:sz="4" w:space="0" w:color="auto"/>
            </w:tcBorders>
            <w:shd w:val="clear" w:color="auto" w:fill="auto"/>
            <w:vAlign w:val="center"/>
          </w:tcPr>
          <w:p w14:paraId="04320BE7" w14:textId="30B3B6E8"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55.06.0102 - Sotalol, Cloridrato 160 mg Comprimido- uso oral ad - SOTALOL, CLORIDRATO 160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0EFF4F7F" w14:textId="6218DFA9"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39985EA" w14:textId="588A6CE4"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4700</w:t>
            </w:r>
          </w:p>
        </w:tc>
        <w:tc>
          <w:tcPr>
            <w:tcW w:w="1119" w:type="dxa"/>
            <w:tcBorders>
              <w:top w:val="nil"/>
              <w:left w:val="nil"/>
              <w:bottom w:val="single" w:sz="4" w:space="0" w:color="auto"/>
              <w:right w:val="single" w:sz="4" w:space="0" w:color="auto"/>
            </w:tcBorders>
            <w:shd w:val="clear" w:color="auto" w:fill="auto"/>
            <w:vAlign w:val="center"/>
          </w:tcPr>
          <w:p w14:paraId="63B3467C" w14:textId="68DB296D"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1,0750</w:t>
            </w:r>
          </w:p>
        </w:tc>
        <w:tc>
          <w:tcPr>
            <w:tcW w:w="1100" w:type="dxa"/>
            <w:tcBorders>
              <w:top w:val="nil"/>
              <w:left w:val="nil"/>
              <w:bottom w:val="single" w:sz="4" w:space="0" w:color="auto"/>
              <w:right w:val="single" w:sz="4" w:space="0" w:color="auto"/>
            </w:tcBorders>
            <w:shd w:val="clear" w:color="auto" w:fill="auto"/>
            <w:vAlign w:val="center"/>
          </w:tcPr>
          <w:p w14:paraId="6FA3F336" w14:textId="3D0728BD"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5.052,50</w:t>
            </w:r>
          </w:p>
        </w:tc>
        <w:tc>
          <w:tcPr>
            <w:tcW w:w="1044" w:type="dxa"/>
            <w:tcBorders>
              <w:top w:val="nil"/>
              <w:left w:val="single" w:sz="4" w:space="0" w:color="auto"/>
              <w:right w:val="single" w:sz="4" w:space="0" w:color="auto"/>
            </w:tcBorders>
            <w:shd w:val="clear" w:color="auto" w:fill="auto"/>
            <w:vAlign w:val="center"/>
          </w:tcPr>
          <w:p w14:paraId="7FB65B98" w14:textId="77777777" w:rsidR="00EA45B3" w:rsidRPr="00543DCF" w:rsidRDefault="00EA45B3" w:rsidP="00EA45B3">
            <w:pPr>
              <w:jc w:val="center"/>
              <w:rPr>
                <w:rFonts w:ascii="Calibri" w:hAnsi="Calibri" w:cs="Calibri"/>
                <w:b/>
                <w:bCs/>
                <w:color w:val="000000"/>
                <w:sz w:val="16"/>
                <w:szCs w:val="16"/>
              </w:rPr>
            </w:pPr>
          </w:p>
        </w:tc>
      </w:tr>
      <w:tr w:rsidR="00EA45B3" w:rsidRPr="00543DCF" w14:paraId="0A21A5B3"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2E04089" w14:textId="6B04A0DE"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93</w:t>
            </w:r>
          </w:p>
        </w:tc>
        <w:tc>
          <w:tcPr>
            <w:tcW w:w="5005" w:type="dxa"/>
            <w:tcBorders>
              <w:top w:val="nil"/>
              <w:left w:val="nil"/>
              <w:bottom w:val="single" w:sz="4" w:space="0" w:color="auto"/>
              <w:right w:val="single" w:sz="4" w:space="0" w:color="auto"/>
            </w:tcBorders>
            <w:shd w:val="clear" w:color="auto" w:fill="auto"/>
            <w:vAlign w:val="center"/>
          </w:tcPr>
          <w:p w14:paraId="40188CDB" w14:textId="1A2C1F21"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55.06.0103 - Sulfato ferroso 300 mg (60mg de ferro elementar) C - SULFATO FERROSO 300 MG (60MG DE FERRO ELEMENTAR) COMPRIMIDO REVESTIDO- USO ORAL ADULTO. EMBALAGEM: CARTELA. NÃO PODE SER FRASCO</w:t>
            </w:r>
          </w:p>
        </w:tc>
        <w:tc>
          <w:tcPr>
            <w:tcW w:w="1060" w:type="dxa"/>
            <w:tcBorders>
              <w:top w:val="nil"/>
              <w:left w:val="nil"/>
              <w:bottom w:val="single" w:sz="4" w:space="0" w:color="auto"/>
              <w:right w:val="single" w:sz="4" w:space="0" w:color="auto"/>
            </w:tcBorders>
            <w:shd w:val="clear" w:color="auto" w:fill="auto"/>
            <w:vAlign w:val="center"/>
          </w:tcPr>
          <w:p w14:paraId="08E0732C" w14:textId="6F493CF8"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5AF08A5" w14:textId="3812F8F8"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46800</w:t>
            </w:r>
          </w:p>
        </w:tc>
        <w:tc>
          <w:tcPr>
            <w:tcW w:w="1119" w:type="dxa"/>
            <w:tcBorders>
              <w:top w:val="nil"/>
              <w:left w:val="nil"/>
              <w:bottom w:val="single" w:sz="4" w:space="0" w:color="auto"/>
              <w:right w:val="single" w:sz="4" w:space="0" w:color="auto"/>
            </w:tcBorders>
            <w:shd w:val="clear" w:color="auto" w:fill="auto"/>
            <w:vAlign w:val="center"/>
          </w:tcPr>
          <w:p w14:paraId="46EB7B7B" w14:textId="053FEF6A"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0,5300</w:t>
            </w:r>
          </w:p>
        </w:tc>
        <w:tc>
          <w:tcPr>
            <w:tcW w:w="1100" w:type="dxa"/>
            <w:tcBorders>
              <w:top w:val="nil"/>
              <w:left w:val="nil"/>
              <w:bottom w:val="single" w:sz="4" w:space="0" w:color="auto"/>
              <w:right w:val="single" w:sz="4" w:space="0" w:color="auto"/>
            </w:tcBorders>
            <w:shd w:val="clear" w:color="auto" w:fill="auto"/>
            <w:vAlign w:val="center"/>
          </w:tcPr>
          <w:p w14:paraId="52ECF9D8" w14:textId="34ED97D7"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24.804,00</w:t>
            </w:r>
          </w:p>
        </w:tc>
        <w:tc>
          <w:tcPr>
            <w:tcW w:w="1044" w:type="dxa"/>
            <w:tcBorders>
              <w:top w:val="nil"/>
              <w:left w:val="single" w:sz="4" w:space="0" w:color="auto"/>
              <w:right w:val="single" w:sz="4" w:space="0" w:color="auto"/>
            </w:tcBorders>
            <w:shd w:val="clear" w:color="auto" w:fill="auto"/>
            <w:vAlign w:val="center"/>
          </w:tcPr>
          <w:p w14:paraId="6839BD57" w14:textId="77777777" w:rsidR="00EA45B3" w:rsidRPr="00543DCF" w:rsidRDefault="00EA45B3" w:rsidP="00EA45B3">
            <w:pPr>
              <w:jc w:val="center"/>
              <w:rPr>
                <w:rFonts w:ascii="Calibri" w:hAnsi="Calibri" w:cs="Calibri"/>
                <w:b/>
                <w:bCs/>
                <w:color w:val="000000"/>
                <w:sz w:val="16"/>
                <w:szCs w:val="16"/>
              </w:rPr>
            </w:pPr>
          </w:p>
        </w:tc>
      </w:tr>
      <w:tr w:rsidR="00EA45B3" w:rsidRPr="00543DCF" w14:paraId="4F90C9FD"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7DE7781" w14:textId="3FB45ABB"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94</w:t>
            </w:r>
          </w:p>
        </w:tc>
        <w:tc>
          <w:tcPr>
            <w:tcW w:w="5005" w:type="dxa"/>
            <w:tcBorders>
              <w:top w:val="nil"/>
              <w:left w:val="nil"/>
              <w:bottom w:val="single" w:sz="4" w:space="0" w:color="auto"/>
              <w:right w:val="single" w:sz="4" w:space="0" w:color="auto"/>
            </w:tcBorders>
            <w:shd w:val="clear" w:color="auto" w:fill="auto"/>
            <w:vAlign w:val="center"/>
          </w:tcPr>
          <w:p w14:paraId="3C9B6189" w14:textId="6797B72B"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55.06.0104 - SULPIRIDA 50 MG CÁPSULA- USO ORAL ADULTO - SULPIRIDA 50 MG CÁPSULA- USO ORAL ADULTO</w:t>
            </w:r>
          </w:p>
        </w:tc>
        <w:tc>
          <w:tcPr>
            <w:tcW w:w="1060" w:type="dxa"/>
            <w:tcBorders>
              <w:top w:val="nil"/>
              <w:left w:val="nil"/>
              <w:bottom w:val="single" w:sz="4" w:space="0" w:color="auto"/>
              <w:right w:val="single" w:sz="4" w:space="0" w:color="auto"/>
            </w:tcBorders>
            <w:shd w:val="clear" w:color="auto" w:fill="auto"/>
            <w:vAlign w:val="center"/>
          </w:tcPr>
          <w:p w14:paraId="2FF99E29" w14:textId="67B4E97B"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635591F" w14:textId="6EABF854"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28100</w:t>
            </w:r>
          </w:p>
        </w:tc>
        <w:tc>
          <w:tcPr>
            <w:tcW w:w="1119" w:type="dxa"/>
            <w:tcBorders>
              <w:top w:val="nil"/>
              <w:left w:val="nil"/>
              <w:bottom w:val="single" w:sz="4" w:space="0" w:color="auto"/>
              <w:right w:val="single" w:sz="4" w:space="0" w:color="auto"/>
            </w:tcBorders>
            <w:shd w:val="clear" w:color="auto" w:fill="auto"/>
            <w:vAlign w:val="center"/>
          </w:tcPr>
          <w:p w14:paraId="17A8C604" w14:textId="4DAA1ED3"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0,9400</w:t>
            </w:r>
          </w:p>
        </w:tc>
        <w:tc>
          <w:tcPr>
            <w:tcW w:w="1100" w:type="dxa"/>
            <w:tcBorders>
              <w:top w:val="nil"/>
              <w:left w:val="nil"/>
              <w:bottom w:val="single" w:sz="4" w:space="0" w:color="auto"/>
              <w:right w:val="single" w:sz="4" w:space="0" w:color="auto"/>
            </w:tcBorders>
            <w:shd w:val="clear" w:color="auto" w:fill="auto"/>
            <w:vAlign w:val="center"/>
          </w:tcPr>
          <w:p w14:paraId="40C1536E" w14:textId="1F532FA1"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26.414,00</w:t>
            </w:r>
          </w:p>
        </w:tc>
        <w:tc>
          <w:tcPr>
            <w:tcW w:w="1044" w:type="dxa"/>
            <w:tcBorders>
              <w:top w:val="nil"/>
              <w:left w:val="single" w:sz="4" w:space="0" w:color="auto"/>
              <w:right w:val="single" w:sz="4" w:space="0" w:color="auto"/>
            </w:tcBorders>
            <w:shd w:val="clear" w:color="auto" w:fill="auto"/>
            <w:vAlign w:val="center"/>
          </w:tcPr>
          <w:p w14:paraId="53AA83D8" w14:textId="77777777" w:rsidR="00EA45B3" w:rsidRPr="00543DCF" w:rsidRDefault="00EA45B3" w:rsidP="00EA45B3">
            <w:pPr>
              <w:jc w:val="center"/>
              <w:rPr>
                <w:rFonts w:ascii="Calibri" w:hAnsi="Calibri" w:cs="Calibri"/>
                <w:b/>
                <w:bCs/>
                <w:color w:val="000000"/>
                <w:sz w:val="16"/>
                <w:szCs w:val="16"/>
              </w:rPr>
            </w:pPr>
          </w:p>
        </w:tc>
      </w:tr>
      <w:tr w:rsidR="00EA45B3" w:rsidRPr="00543DCF" w14:paraId="7EDBC8EA"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0A1C48F" w14:textId="407E7267"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95</w:t>
            </w:r>
          </w:p>
        </w:tc>
        <w:tc>
          <w:tcPr>
            <w:tcW w:w="5005" w:type="dxa"/>
            <w:tcBorders>
              <w:top w:val="nil"/>
              <w:left w:val="nil"/>
              <w:bottom w:val="single" w:sz="4" w:space="0" w:color="auto"/>
              <w:right w:val="single" w:sz="4" w:space="0" w:color="auto"/>
            </w:tcBorders>
            <w:shd w:val="clear" w:color="auto" w:fill="auto"/>
            <w:vAlign w:val="center"/>
          </w:tcPr>
          <w:p w14:paraId="58FE46AA" w14:textId="5A11181A"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55.06.0105 - Tiamina, Nitrato 100mg, cloridrato de piridoxina 1 - TIAMINA, NITRATO 100MG, CLORIDRATO DE PIRIDOXINA 100MG, CIANOCOBALAMINA 5.000 DRÁGEA- USO ORAL ADULTO</w:t>
            </w:r>
          </w:p>
        </w:tc>
        <w:tc>
          <w:tcPr>
            <w:tcW w:w="1060" w:type="dxa"/>
            <w:tcBorders>
              <w:top w:val="nil"/>
              <w:left w:val="nil"/>
              <w:bottom w:val="single" w:sz="4" w:space="0" w:color="auto"/>
              <w:right w:val="single" w:sz="4" w:space="0" w:color="auto"/>
            </w:tcBorders>
            <w:shd w:val="clear" w:color="auto" w:fill="auto"/>
            <w:vAlign w:val="center"/>
          </w:tcPr>
          <w:p w14:paraId="2DE9C1C0" w14:textId="226E0966"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BBAA775" w14:textId="0246F3D9"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7800</w:t>
            </w:r>
          </w:p>
        </w:tc>
        <w:tc>
          <w:tcPr>
            <w:tcW w:w="1119" w:type="dxa"/>
            <w:tcBorders>
              <w:top w:val="nil"/>
              <w:left w:val="nil"/>
              <w:bottom w:val="single" w:sz="4" w:space="0" w:color="auto"/>
              <w:right w:val="single" w:sz="4" w:space="0" w:color="auto"/>
            </w:tcBorders>
            <w:shd w:val="clear" w:color="auto" w:fill="auto"/>
            <w:vAlign w:val="center"/>
          </w:tcPr>
          <w:p w14:paraId="42B722FF" w14:textId="1AD10D4F"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2,3949</w:t>
            </w:r>
          </w:p>
        </w:tc>
        <w:tc>
          <w:tcPr>
            <w:tcW w:w="1100" w:type="dxa"/>
            <w:tcBorders>
              <w:top w:val="nil"/>
              <w:left w:val="nil"/>
              <w:bottom w:val="single" w:sz="4" w:space="0" w:color="auto"/>
              <w:right w:val="single" w:sz="4" w:space="0" w:color="auto"/>
            </w:tcBorders>
            <w:shd w:val="clear" w:color="auto" w:fill="auto"/>
            <w:vAlign w:val="center"/>
          </w:tcPr>
          <w:p w14:paraId="06C67545" w14:textId="3DBBF867"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18.680,22</w:t>
            </w:r>
          </w:p>
        </w:tc>
        <w:tc>
          <w:tcPr>
            <w:tcW w:w="1044" w:type="dxa"/>
            <w:tcBorders>
              <w:top w:val="nil"/>
              <w:left w:val="single" w:sz="4" w:space="0" w:color="auto"/>
              <w:right w:val="single" w:sz="4" w:space="0" w:color="auto"/>
            </w:tcBorders>
            <w:shd w:val="clear" w:color="auto" w:fill="auto"/>
            <w:vAlign w:val="center"/>
          </w:tcPr>
          <w:p w14:paraId="068D8960" w14:textId="77777777" w:rsidR="00EA45B3" w:rsidRPr="00543DCF" w:rsidRDefault="00EA45B3" w:rsidP="00EA45B3">
            <w:pPr>
              <w:jc w:val="center"/>
              <w:rPr>
                <w:rFonts w:ascii="Calibri" w:hAnsi="Calibri" w:cs="Calibri"/>
                <w:b/>
                <w:bCs/>
                <w:color w:val="000000"/>
                <w:sz w:val="16"/>
                <w:szCs w:val="16"/>
              </w:rPr>
            </w:pPr>
          </w:p>
        </w:tc>
      </w:tr>
      <w:tr w:rsidR="00EA45B3" w:rsidRPr="00543DCF" w14:paraId="79B525F6"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0B7BD2E" w14:textId="28174B91"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96</w:t>
            </w:r>
          </w:p>
        </w:tc>
        <w:tc>
          <w:tcPr>
            <w:tcW w:w="5005" w:type="dxa"/>
            <w:tcBorders>
              <w:top w:val="nil"/>
              <w:left w:val="nil"/>
              <w:bottom w:val="single" w:sz="4" w:space="0" w:color="auto"/>
              <w:right w:val="single" w:sz="4" w:space="0" w:color="auto"/>
            </w:tcBorders>
            <w:shd w:val="clear" w:color="auto" w:fill="auto"/>
            <w:vAlign w:val="center"/>
          </w:tcPr>
          <w:p w14:paraId="33E17770" w14:textId="099F3E23"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55.06.0106 - Tiamina, Cloridrato 100mg, cloridrato de piridoxin - TIAMINA, CLORIDRATO 100MG, CLORIDRATO DE PIRIDOXINA 100MG, CIANOCOBALAMINA 5.000MCG SOLUÇÃO INJETÁVELUSO INTRAMUSCULAR ADULTO</w:t>
            </w:r>
          </w:p>
        </w:tc>
        <w:tc>
          <w:tcPr>
            <w:tcW w:w="1060" w:type="dxa"/>
            <w:tcBorders>
              <w:top w:val="nil"/>
              <w:left w:val="nil"/>
              <w:bottom w:val="single" w:sz="4" w:space="0" w:color="auto"/>
              <w:right w:val="single" w:sz="4" w:space="0" w:color="auto"/>
            </w:tcBorders>
            <w:shd w:val="clear" w:color="auto" w:fill="auto"/>
            <w:vAlign w:val="center"/>
          </w:tcPr>
          <w:p w14:paraId="6BAFC27A" w14:textId="726B4F3D"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50C4A467" w14:textId="3721C302"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1500</w:t>
            </w:r>
          </w:p>
        </w:tc>
        <w:tc>
          <w:tcPr>
            <w:tcW w:w="1119" w:type="dxa"/>
            <w:tcBorders>
              <w:top w:val="nil"/>
              <w:left w:val="nil"/>
              <w:bottom w:val="single" w:sz="4" w:space="0" w:color="auto"/>
              <w:right w:val="single" w:sz="4" w:space="0" w:color="auto"/>
            </w:tcBorders>
            <w:shd w:val="clear" w:color="auto" w:fill="auto"/>
            <w:vAlign w:val="center"/>
          </w:tcPr>
          <w:p w14:paraId="22E3D46B" w14:textId="0CF8A064"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6,0850</w:t>
            </w:r>
          </w:p>
        </w:tc>
        <w:tc>
          <w:tcPr>
            <w:tcW w:w="1100" w:type="dxa"/>
            <w:tcBorders>
              <w:top w:val="nil"/>
              <w:left w:val="nil"/>
              <w:bottom w:val="single" w:sz="4" w:space="0" w:color="auto"/>
              <w:right w:val="single" w:sz="4" w:space="0" w:color="auto"/>
            </w:tcBorders>
            <w:shd w:val="clear" w:color="auto" w:fill="auto"/>
            <w:vAlign w:val="center"/>
          </w:tcPr>
          <w:p w14:paraId="1958CDE9" w14:textId="441B14BE"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9.127,50</w:t>
            </w:r>
          </w:p>
        </w:tc>
        <w:tc>
          <w:tcPr>
            <w:tcW w:w="1044" w:type="dxa"/>
            <w:tcBorders>
              <w:top w:val="nil"/>
              <w:left w:val="single" w:sz="4" w:space="0" w:color="auto"/>
              <w:right w:val="single" w:sz="4" w:space="0" w:color="auto"/>
            </w:tcBorders>
            <w:shd w:val="clear" w:color="auto" w:fill="auto"/>
            <w:vAlign w:val="center"/>
          </w:tcPr>
          <w:p w14:paraId="7EE03098" w14:textId="77777777" w:rsidR="00EA45B3" w:rsidRPr="00543DCF" w:rsidRDefault="00EA45B3" w:rsidP="00EA45B3">
            <w:pPr>
              <w:jc w:val="center"/>
              <w:rPr>
                <w:rFonts w:ascii="Calibri" w:hAnsi="Calibri" w:cs="Calibri"/>
                <w:b/>
                <w:bCs/>
                <w:color w:val="000000"/>
                <w:sz w:val="16"/>
                <w:szCs w:val="16"/>
              </w:rPr>
            </w:pPr>
          </w:p>
        </w:tc>
      </w:tr>
      <w:tr w:rsidR="00EA45B3" w:rsidRPr="00543DCF" w14:paraId="1CF8B275"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57E3A31" w14:textId="58BC09A9"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97</w:t>
            </w:r>
          </w:p>
        </w:tc>
        <w:tc>
          <w:tcPr>
            <w:tcW w:w="5005" w:type="dxa"/>
            <w:tcBorders>
              <w:top w:val="nil"/>
              <w:left w:val="nil"/>
              <w:bottom w:val="single" w:sz="4" w:space="0" w:color="auto"/>
              <w:right w:val="single" w:sz="4" w:space="0" w:color="auto"/>
            </w:tcBorders>
            <w:shd w:val="clear" w:color="auto" w:fill="auto"/>
            <w:vAlign w:val="center"/>
          </w:tcPr>
          <w:p w14:paraId="468B2BF6" w14:textId="120A9CEF"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55.06.0107 - Tioridazina, Cloridrato 100 mg. Comprimido revesti - TIORIDAZINA, CLORIDRATO 100 MG. COMPRIMIDO REVESTIDOUSO ORAL ADULTO</w:t>
            </w:r>
          </w:p>
        </w:tc>
        <w:tc>
          <w:tcPr>
            <w:tcW w:w="1060" w:type="dxa"/>
            <w:tcBorders>
              <w:top w:val="nil"/>
              <w:left w:val="nil"/>
              <w:bottom w:val="single" w:sz="4" w:space="0" w:color="auto"/>
              <w:right w:val="single" w:sz="4" w:space="0" w:color="auto"/>
            </w:tcBorders>
            <w:shd w:val="clear" w:color="auto" w:fill="auto"/>
            <w:vAlign w:val="center"/>
          </w:tcPr>
          <w:p w14:paraId="6422651D" w14:textId="134AA322"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168E0731" w14:textId="0DAB64C8"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2000</w:t>
            </w:r>
          </w:p>
        </w:tc>
        <w:tc>
          <w:tcPr>
            <w:tcW w:w="1119" w:type="dxa"/>
            <w:tcBorders>
              <w:top w:val="nil"/>
              <w:left w:val="nil"/>
              <w:bottom w:val="single" w:sz="4" w:space="0" w:color="auto"/>
              <w:right w:val="single" w:sz="4" w:space="0" w:color="auto"/>
            </w:tcBorders>
            <w:shd w:val="clear" w:color="auto" w:fill="auto"/>
            <w:vAlign w:val="center"/>
          </w:tcPr>
          <w:p w14:paraId="61B6ADBA" w14:textId="05929745"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2,0450</w:t>
            </w:r>
          </w:p>
        </w:tc>
        <w:tc>
          <w:tcPr>
            <w:tcW w:w="1100" w:type="dxa"/>
            <w:tcBorders>
              <w:top w:val="nil"/>
              <w:left w:val="nil"/>
              <w:bottom w:val="single" w:sz="4" w:space="0" w:color="auto"/>
              <w:right w:val="single" w:sz="4" w:space="0" w:color="auto"/>
            </w:tcBorders>
            <w:shd w:val="clear" w:color="auto" w:fill="auto"/>
            <w:vAlign w:val="center"/>
          </w:tcPr>
          <w:p w14:paraId="3833AAFD" w14:textId="7D7D68E7"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4.090,00</w:t>
            </w:r>
          </w:p>
        </w:tc>
        <w:tc>
          <w:tcPr>
            <w:tcW w:w="1044" w:type="dxa"/>
            <w:tcBorders>
              <w:top w:val="nil"/>
              <w:left w:val="single" w:sz="4" w:space="0" w:color="auto"/>
              <w:right w:val="single" w:sz="4" w:space="0" w:color="auto"/>
            </w:tcBorders>
            <w:shd w:val="clear" w:color="auto" w:fill="auto"/>
            <w:vAlign w:val="center"/>
          </w:tcPr>
          <w:p w14:paraId="31336D66" w14:textId="77777777" w:rsidR="00EA45B3" w:rsidRPr="00543DCF" w:rsidRDefault="00EA45B3" w:rsidP="00EA45B3">
            <w:pPr>
              <w:jc w:val="center"/>
              <w:rPr>
                <w:rFonts w:ascii="Calibri" w:hAnsi="Calibri" w:cs="Calibri"/>
                <w:b/>
                <w:bCs/>
                <w:color w:val="000000"/>
                <w:sz w:val="16"/>
                <w:szCs w:val="16"/>
              </w:rPr>
            </w:pPr>
          </w:p>
        </w:tc>
      </w:tr>
      <w:tr w:rsidR="00EA45B3" w:rsidRPr="00543DCF" w14:paraId="14E60CEC"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BE2E229" w14:textId="5EF376B5"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98</w:t>
            </w:r>
          </w:p>
        </w:tc>
        <w:tc>
          <w:tcPr>
            <w:tcW w:w="5005" w:type="dxa"/>
            <w:tcBorders>
              <w:top w:val="nil"/>
              <w:left w:val="nil"/>
              <w:bottom w:val="single" w:sz="4" w:space="0" w:color="auto"/>
              <w:right w:val="single" w:sz="4" w:space="0" w:color="auto"/>
            </w:tcBorders>
            <w:shd w:val="clear" w:color="auto" w:fill="auto"/>
            <w:vAlign w:val="center"/>
          </w:tcPr>
          <w:p w14:paraId="1A0B0674" w14:textId="5B759B36"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55.06.0108 - Tobramicina 3mg/ml + Dexametasona 1mg/ml suspensão - TOBRAMICINA 3MG/ML + DEXAMETASONA 1MG/ML SUSPENSÃO OFTÁLMICA ESTÉRIL FRASCO COM 5 ML- USO OFTÁLMICO ADULTO E PEDIÁTRICO</w:t>
            </w:r>
          </w:p>
        </w:tc>
        <w:tc>
          <w:tcPr>
            <w:tcW w:w="1060" w:type="dxa"/>
            <w:tcBorders>
              <w:top w:val="nil"/>
              <w:left w:val="nil"/>
              <w:bottom w:val="single" w:sz="4" w:space="0" w:color="auto"/>
              <w:right w:val="single" w:sz="4" w:space="0" w:color="auto"/>
            </w:tcBorders>
            <w:shd w:val="clear" w:color="auto" w:fill="auto"/>
            <w:vAlign w:val="center"/>
          </w:tcPr>
          <w:p w14:paraId="34035586" w14:textId="31611603"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EF4D728" w14:textId="5F4276C9"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160</w:t>
            </w:r>
          </w:p>
        </w:tc>
        <w:tc>
          <w:tcPr>
            <w:tcW w:w="1119" w:type="dxa"/>
            <w:tcBorders>
              <w:top w:val="nil"/>
              <w:left w:val="nil"/>
              <w:bottom w:val="single" w:sz="4" w:space="0" w:color="auto"/>
              <w:right w:val="single" w:sz="4" w:space="0" w:color="auto"/>
            </w:tcBorders>
            <w:shd w:val="clear" w:color="auto" w:fill="auto"/>
            <w:vAlign w:val="center"/>
          </w:tcPr>
          <w:p w14:paraId="11EF25CD" w14:textId="2A5816C4"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35,3825</w:t>
            </w:r>
          </w:p>
        </w:tc>
        <w:tc>
          <w:tcPr>
            <w:tcW w:w="1100" w:type="dxa"/>
            <w:tcBorders>
              <w:top w:val="nil"/>
              <w:left w:val="nil"/>
              <w:bottom w:val="single" w:sz="4" w:space="0" w:color="auto"/>
              <w:right w:val="single" w:sz="4" w:space="0" w:color="auto"/>
            </w:tcBorders>
            <w:shd w:val="clear" w:color="auto" w:fill="auto"/>
            <w:vAlign w:val="center"/>
          </w:tcPr>
          <w:p w14:paraId="1E89DE26" w14:textId="0DE69FB6"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5.661,20</w:t>
            </w:r>
          </w:p>
        </w:tc>
        <w:tc>
          <w:tcPr>
            <w:tcW w:w="1044" w:type="dxa"/>
            <w:tcBorders>
              <w:top w:val="nil"/>
              <w:left w:val="single" w:sz="4" w:space="0" w:color="auto"/>
              <w:right w:val="single" w:sz="4" w:space="0" w:color="auto"/>
            </w:tcBorders>
            <w:shd w:val="clear" w:color="auto" w:fill="auto"/>
            <w:vAlign w:val="center"/>
          </w:tcPr>
          <w:p w14:paraId="2A1C25E2" w14:textId="77777777" w:rsidR="00EA45B3" w:rsidRPr="00543DCF" w:rsidRDefault="00EA45B3" w:rsidP="00EA45B3">
            <w:pPr>
              <w:jc w:val="center"/>
              <w:rPr>
                <w:rFonts w:ascii="Calibri" w:hAnsi="Calibri" w:cs="Calibri"/>
                <w:b/>
                <w:bCs/>
                <w:color w:val="000000"/>
                <w:sz w:val="16"/>
                <w:szCs w:val="16"/>
              </w:rPr>
            </w:pPr>
          </w:p>
        </w:tc>
      </w:tr>
      <w:tr w:rsidR="00EA45B3" w:rsidRPr="00543DCF" w14:paraId="186A037A"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88A6797" w14:textId="0AAD3FA4"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99</w:t>
            </w:r>
          </w:p>
        </w:tc>
        <w:tc>
          <w:tcPr>
            <w:tcW w:w="5005" w:type="dxa"/>
            <w:tcBorders>
              <w:top w:val="nil"/>
              <w:left w:val="nil"/>
              <w:bottom w:val="single" w:sz="4" w:space="0" w:color="auto"/>
              <w:right w:val="single" w:sz="4" w:space="0" w:color="auto"/>
            </w:tcBorders>
            <w:shd w:val="clear" w:color="auto" w:fill="auto"/>
            <w:vAlign w:val="center"/>
          </w:tcPr>
          <w:p w14:paraId="50B4EBFD" w14:textId="53778B9C" w:rsidR="00EA45B3" w:rsidRPr="004C08C3" w:rsidRDefault="00EA45B3" w:rsidP="00EA45B3">
            <w:pPr>
              <w:rPr>
                <w:rFonts w:ascii="Calibri" w:hAnsi="Calibri" w:cs="Calibri"/>
                <w:bCs/>
                <w:color w:val="000000"/>
                <w:sz w:val="16"/>
                <w:szCs w:val="16"/>
              </w:rPr>
            </w:pPr>
            <w:r w:rsidRPr="004C08C3">
              <w:rPr>
                <w:rFonts w:ascii="Calibri" w:hAnsi="Calibri" w:cs="Calibri"/>
                <w:bCs/>
                <w:color w:val="000000"/>
                <w:sz w:val="16"/>
                <w:szCs w:val="16"/>
              </w:rPr>
              <w:t>55.06.0109 - Tobramicina 3mg/ml solução oftálmica gotas frasco - TOBRAMICINA 3MG/ML SOLUÇÃO OFTÁLMICA GOTAS FRASCO COM 5 ML- USO OFTÁLMICO ADULTO E PEDIÁTRICO</w:t>
            </w:r>
          </w:p>
        </w:tc>
        <w:tc>
          <w:tcPr>
            <w:tcW w:w="1060" w:type="dxa"/>
            <w:tcBorders>
              <w:top w:val="nil"/>
              <w:left w:val="nil"/>
              <w:bottom w:val="single" w:sz="4" w:space="0" w:color="auto"/>
              <w:right w:val="single" w:sz="4" w:space="0" w:color="auto"/>
            </w:tcBorders>
            <w:shd w:val="clear" w:color="auto" w:fill="auto"/>
            <w:vAlign w:val="center"/>
          </w:tcPr>
          <w:p w14:paraId="47CE2479" w14:textId="09718E6C" w:rsidR="00EA45B3" w:rsidRPr="004C08C3"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A5A0E72" w14:textId="43A28592"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160</w:t>
            </w:r>
          </w:p>
        </w:tc>
        <w:tc>
          <w:tcPr>
            <w:tcW w:w="1119" w:type="dxa"/>
            <w:tcBorders>
              <w:top w:val="nil"/>
              <w:left w:val="nil"/>
              <w:bottom w:val="single" w:sz="4" w:space="0" w:color="auto"/>
              <w:right w:val="single" w:sz="4" w:space="0" w:color="auto"/>
            </w:tcBorders>
            <w:shd w:val="clear" w:color="auto" w:fill="auto"/>
            <w:vAlign w:val="center"/>
          </w:tcPr>
          <w:p w14:paraId="7BE9191B" w14:textId="6D514675"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16,5350</w:t>
            </w:r>
          </w:p>
        </w:tc>
        <w:tc>
          <w:tcPr>
            <w:tcW w:w="1100" w:type="dxa"/>
            <w:tcBorders>
              <w:top w:val="nil"/>
              <w:left w:val="nil"/>
              <w:bottom w:val="single" w:sz="4" w:space="0" w:color="auto"/>
              <w:right w:val="single" w:sz="4" w:space="0" w:color="auto"/>
            </w:tcBorders>
            <w:shd w:val="clear" w:color="auto" w:fill="auto"/>
            <w:vAlign w:val="center"/>
          </w:tcPr>
          <w:p w14:paraId="38751E04" w14:textId="493FD0F0" w:rsidR="00EA45B3" w:rsidRPr="004C08C3" w:rsidRDefault="00EA45B3" w:rsidP="00EA45B3">
            <w:pPr>
              <w:jc w:val="center"/>
              <w:rPr>
                <w:rFonts w:ascii="Calibri" w:hAnsi="Calibri" w:cs="Calibri"/>
                <w:bCs/>
                <w:color w:val="000000"/>
                <w:sz w:val="16"/>
                <w:szCs w:val="16"/>
              </w:rPr>
            </w:pPr>
            <w:r w:rsidRPr="004C08C3">
              <w:rPr>
                <w:rFonts w:ascii="Calibri" w:hAnsi="Calibri" w:cs="Calibri"/>
                <w:bCs/>
                <w:color w:val="000000"/>
                <w:sz w:val="16"/>
                <w:szCs w:val="16"/>
              </w:rPr>
              <w:t>2.645,60</w:t>
            </w:r>
          </w:p>
        </w:tc>
        <w:tc>
          <w:tcPr>
            <w:tcW w:w="1044" w:type="dxa"/>
            <w:tcBorders>
              <w:top w:val="nil"/>
              <w:left w:val="single" w:sz="4" w:space="0" w:color="auto"/>
              <w:right w:val="single" w:sz="4" w:space="0" w:color="auto"/>
            </w:tcBorders>
            <w:shd w:val="clear" w:color="auto" w:fill="auto"/>
            <w:vAlign w:val="center"/>
          </w:tcPr>
          <w:p w14:paraId="000D4704" w14:textId="77777777" w:rsidR="00EA45B3" w:rsidRPr="00543DCF" w:rsidRDefault="00EA45B3" w:rsidP="00EA45B3">
            <w:pPr>
              <w:jc w:val="center"/>
              <w:rPr>
                <w:rFonts w:ascii="Calibri" w:hAnsi="Calibri" w:cs="Calibri"/>
                <w:b/>
                <w:bCs/>
                <w:color w:val="000000"/>
                <w:sz w:val="16"/>
                <w:szCs w:val="16"/>
              </w:rPr>
            </w:pPr>
          </w:p>
        </w:tc>
      </w:tr>
      <w:tr w:rsidR="00EA45B3" w:rsidRPr="00543DCF" w14:paraId="1F9AA1A7"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6141A71" w14:textId="686EBBD0"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100</w:t>
            </w:r>
          </w:p>
        </w:tc>
        <w:tc>
          <w:tcPr>
            <w:tcW w:w="5005" w:type="dxa"/>
            <w:tcBorders>
              <w:top w:val="nil"/>
              <w:left w:val="nil"/>
              <w:bottom w:val="single" w:sz="4" w:space="0" w:color="auto"/>
              <w:right w:val="single" w:sz="4" w:space="0" w:color="auto"/>
            </w:tcBorders>
            <w:shd w:val="clear" w:color="auto" w:fill="auto"/>
            <w:vAlign w:val="center"/>
          </w:tcPr>
          <w:p w14:paraId="3C472E3F" w14:textId="575AF970" w:rsidR="00EA45B3" w:rsidRPr="00BE1E9E" w:rsidRDefault="00EA45B3" w:rsidP="00EA45B3">
            <w:pPr>
              <w:rPr>
                <w:rFonts w:ascii="Calibri" w:hAnsi="Calibri" w:cs="Calibri"/>
                <w:bCs/>
                <w:color w:val="000000"/>
                <w:sz w:val="16"/>
                <w:szCs w:val="16"/>
              </w:rPr>
            </w:pPr>
            <w:r w:rsidRPr="00BE1E9E">
              <w:rPr>
                <w:rFonts w:ascii="Calibri" w:hAnsi="Calibri" w:cs="Calibri"/>
                <w:bCs/>
                <w:color w:val="000000"/>
                <w:sz w:val="16"/>
                <w:szCs w:val="16"/>
              </w:rPr>
              <w:t>55.06.0110 - Tramadol, Cloridrato 100 mg Comprimido revestido d - TRAMADOL, CLORIDRATO 100 MG COMPRIMIDO REVESTIDO DE LIBERAÇÃO PROLONGADA- USO ADULTO E PEDIÁTRICO</w:t>
            </w:r>
          </w:p>
        </w:tc>
        <w:tc>
          <w:tcPr>
            <w:tcW w:w="1060" w:type="dxa"/>
            <w:tcBorders>
              <w:top w:val="nil"/>
              <w:left w:val="nil"/>
              <w:bottom w:val="single" w:sz="4" w:space="0" w:color="auto"/>
              <w:right w:val="single" w:sz="4" w:space="0" w:color="auto"/>
            </w:tcBorders>
            <w:shd w:val="clear" w:color="auto" w:fill="auto"/>
            <w:vAlign w:val="center"/>
          </w:tcPr>
          <w:p w14:paraId="11C5FC4F" w14:textId="64717137" w:rsidR="00EA45B3" w:rsidRPr="00BE1E9E"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36D18DF" w14:textId="2C9C9448"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31200</w:t>
            </w:r>
          </w:p>
        </w:tc>
        <w:tc>
          <w:tcPr>
            <w:tcW w:w="1119" w:type="dxa"/>
            <w:tcBorders>
              <w:top w:val="nil"/>
              <w:left w:val="nil"/>
              <w:bottom w:val="single" w:sz="4" w:space="0" w:color="auto"/>
              <w:right w:val="single" w:sz="4" w:space="0" w:color="auto"/>
            </w:tcBorders>
            <w:shd w:val="clear" w:color="auto" w:fill="auto"/>
            <w:vAlign w:val="center"/>
          </w:tcPr>
          <w:p w14:paraId="3B60095D" w14:textId="582A11E2"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1,5225</w:t>
            </w:r>
          </w:p>
        </w:tc>
        <w:tc>
          <w:tcPr>
            <w:tcW w:w="1100" w:type="dxa"/>
            <w:tcBorders>
              <w:top w:val="nil"/>
              <w:left w:val="nil"/>
              <w:bottom w:val="single" w:sz="4" w:space="0" w:color="auto"/>
              <w:right w:val="single" w:sz="4" w:space="0" w:color="auto"/>
            </w:tcBorders>
            <w:shd w:val="clear" w:color="auto" w:fill="auto"/>
            <w:vAlign w:val="center"/>
          </w:tcPr>
          <w:p w14:paraId="6E54136B" w14:textId="49D49661"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47.502,00</w:t>
            </w:r>
          </w:p>
        </w:tc>
        <w:tc>
          <w:tcPr>
            <w:tcW w:w="1044" w:type="dxa"/>
            <w:tcBorders>
              <w:top w:val="nil"/>
              <w:left w:val="single" w:sz="4" w:space="0" w:color="auto"/>
              <w:right w:val="single" w:sz="4" w:space="0" w:color="auto"/>
            </w:tcBorders>
            <w:shd w:val="clear" w:color="auto" w:fill="auto"/>
            <w:vAlign w:val="center"/>
          </w:tcPr>
          <w:p w14:paraId="2A79D986" w14:textId="77777777" w:rsidR="00EA45B3" w:rsidRPr="00543DCF" w:rsidRDefault="00EA45B3" w:rsidP="00EA45B3">
            <w:pPr>
              <w:jc w:val="center"/>
              <w:rPr>
                <w:rFonts w:ascii="Calibri" w:hAnsi="Calibri" w:cs="Calibri"/>
                <w:b/>
                <w:bCs/>
                <w:color w:val="000000"/>
                <w:sz w:val="16"/>
                <w:szCs w:val="16"/>
              </w:rPr>
            </w:pPr>
          </w:p>
        </w:tc>
      </w:tr>
      <w:tr w:rsidR="00EA45B3" w:rsidRPr="00543DCF" w14:paraId="76DB86A6"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A385172" w14:textId="4B273B3F"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101</w:t>
            </w:r>
          </w:p>
        </w:tc>
        <w:tc>
          <w:tcPr>
            <w:tcW w:w="5005" w:type="dxa"/>
            <w:tcBorders>
              <w:top w:val="nil"/>
              <w:left w:val="nil"/>
              <w:bottom w:val="single" w:sz="4" w:space="0" w:color="auto"/>
              <w:right w:val="single" w:sz="4" w:space="0" w:color="auto"/>
            </w:tcBorders>
            <w:shd w:val="clear" w:color="auto" w:fill="auto"/>
            <w:vAlign w:val="center"/>
          </w:tcPr>
          <w:p w14:paraId="2D994AB9" w14:textId="35063E0A" w:rsidR="00EA45B3" w:rsidRPr="00BE1E9E" w:rsidRDefault="00EA45B3" w:rsidP="00EA45B3">
            <w:pPr>
              <w:rPr>
                <w:rFonts w:ascii="Calibri" w:hAnsi="Calibri" w:cs="Calibri"/>
                <w:bCs/>
                <w:color w:val="000000"/>
                <w:sz w:val="16"/>
                <w:szCs w:val="16"/>
              </w:rPr>
            </w:pPr>
            <w:r w:rsidRPr="00BE1E9E">
              <w:rPr>
                <w:rFonts w:ascii="Calibri" w:hAnsi="Calibri" w:cs="Calibri"/>
                <w:bCs/>
                <w:color w:val="000000"/>
                <w:sz w:val="16"/>
                <w:szCs w:val="16"/>
              </w:rPr>
              <w:t>55.06.0113 - Trimetazidina, Dicloridrato 35 mg Comprimido reves - TRIMETAZIDINA, DICLORIDRATO 35 MG COMPRIMIDO REVESTIDO DE LIBERAÇÃO PROLONGADA- USO ORAL ADULTO</w:t>
            </w:r>
          </w:p>
        </w:tc>
        <w:tc>
          <w:tcPr>
            <w:tcW w:w="1060" w:type="dxa"/>
            <w:tcBorders>
              <w:top w:val="nil"/>
              <w:left w:val="nil"/>
              <w:bottom w:val="single" w:sz="4" w:space="0" w:color="auto"/>
              <w:right w:val="single" w:sz="4" w:space="0" w:color="auto"/>
            </w:tcBorders>
            <w:shd w:val="clear" w:color="auto" w:fill="auto"/>
            <w:vAlign w:val="center"/>
          </w:tcPr>
          <w:p w14:paraId="6CD4598C" w14:textId="6A597533" w:rsidR="00EA45B3" w:rsidRPr="00BE1E9E"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297C2E7F" w14:textId="5A7FDE06"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65600</w:t>
            </w:r>
          </w:p>
        </w:tc>
        <w:tc>
          <w:tcPr>
            <w:tcW w:w="1119" w:type="dxa"/>
            <w:tcBorders>
              <w:top w:val="nil"/>
              <w:left w:val="nil"/>
              <w:bottom w:val="single" w:sz="4" w:space="0" w:color="auto"/>
              <w:right w:val="single" w:sz="4" w:space="0" w:color="auto"/>
            </w:tcBorders>
            <w:shd w:val="clear" w:color="auto" w:fill="auto"/>
            <w:vAlign w:val="center"/>
          </w:tcPr>
          <w:p w14:paraId="1C108180" w14:textId="5234A13C"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1,0025</w:t>
            </w:r>
          </w:p>
        </w:tc>
        <w:tc>
          <w:tcPr>
            <w:tcW w:w="1100" w:type="dxa"/>
            <w:tcBorders>
              <w:top w:val="nil"/>
              <w:left w:val="nil"/>
              <w:bottom w:val="single" w:sz="4" w:space="0" w:color="auto"/>
              <w:right w:val="single" w:sz="4" w:space="0" w:color="auto"/>
            </w:tcBorders>
            <w:shd w:val="clear" w:color="auto" w:fill="auto"/>
            <w:vAlign w:val="center"/>
          </w:tcPr>
          <w:p w14:paraId="4044CA4A" w14:textId="12A467D7"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65.764,00</w:t>
            </w:r>
          </w:p>
        </w:tc>
        <w:tc>
          <w:tcPr>
            <w:tcW w:w="1044" w:type="dxa"/>
            <w:tcBorders>
              <w:top w:val="nil"/>
              <w:left w:val="single" w:sz="4" w:space="0" w:color="auto"/>
              <w:right w:val="single" w:sz="4" w:space="0" w:color="auto"/>
            </w:tcBorders>
            <w:shd w:val="clear" w:color="auto" w:fill="auto"/>
            <w:vAlign w:val="center"/>
          </w:tcPr>
          <w:p w14:paraId="2A115AF7" w14:textId="77777777" w:rsidR="00EA45B3" w:rsidRPr="00543DCF" w:rsidRDefault="00EA45B3" w:rsidP="00EA45B3">
            <w:pPr>
              <w:jc w:val="center"/>
              <w:rPr>
                <w:rFonts w:ascii="Calibri" w:hAnsi="Calibri" w:cs="Calibri"/>
                <w:b/>
                <w:bCs/>
                <w:color w:val="000000"/>
                <w:sz w:val="16"/>
                <w:szCs w:val="16"/>
              </w:rPr>
            </w:pPr>
          </w:p>
        </w:tc>
      </w:tr>
      <w:tr w:rsidR="00EA45B3" w:rsidRPr="00543DCF" w14:paraId="3C2CDC32"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EC99519" w14:textId="377E5D9F"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102</w:t>
            </w:r>
          </w:p>
        </w:tc>
        <w:tc>
          <w:tcPr>
            <w:tcW w:w="5005" w:type="dxa"/>
            <w:tcBorders>
              <w:top w:val="nil"/>
              <w:left w:val="nil"/>
              <w:bottom w:val="single" w:sz="4" w:space="0" w:color="auto"/>
              <w:right w:val="single" w:sz="4" w:space="0" w:color="auto"/>
            </w:tcBorders>
            <w:shd w:val="clear" w:color="auto" w:fill="auto"/>
            <w:vAlign w:val="center"/>
          </w:tcPr>
          <w:p w14:paraId="7669D797" w14:textId="133417AA" w:rsidR="00EA45B3" w:rsidRPr="00BE1E9E" w:rsidRDefault="00EA45B3" w:rsidP="00EA45B3">
            <w:pPr>
              <w:rPr>
                <w:rFonts w:ascii="Calibri" w:hAnsi="Calibri" w:cs="Calibri"/>
                <w:bCs/>
                <w:color w:val="000000"/>
                <w:sz w:val="16"/>
                <w:szCs w:val="16"/>
              </w:rPr>
            </w:pPr>
            <w:r w:rsidRPr="00BE1E9E">
              <w:rPr>
                <w:rFonts w:ascii="Calibri" w:hAnsi="Calibri" w:cs="Calibri"/>
                <w:bCs/>
                <w:color w:val="000000"/>
                <w:sz w:val="16"/>
                <w:szCs w:val="16"/>
              </w:rPr>
              <w:t>55.06.0114 - Tropicamida 10 mg/ml Solução Oftálmica estéril fra - TROPICAMIDA 10 MG/ML SOLUÇÃO OFTÁLMICA ESTÉRIL FRASCO COM 5ML- USO OFTÁLMICO ADULTO E PEDIÁTRICO</w:t>
            </w:r>
          </w:p>
        </w:tc>
        <w:tc>
          <w:tcPr>
            <w:tcW w:w="1060" w:type="dxa"/>
            <w:tcBorders>
              <w:top w:val="nil"/>
              <w:left w:val="nil"/>
              <w:bottom w:val="single" w:sz="4" w:space="0" w:color="auto"/>
              <w:right w:val="single" w:sz="4" w:space="0" w:color="auto"/>
            </w:tcBorders>
            <w:shd w:val="clear" w:color="auto" w:fill="auto"/>
            <w:vAlign w:val="center"/>
          </w:tcPr>
          <w:p w14:paraId="5580B131" w14:textId="04F21ED7" w:rsidR="00EA45B3" w:rsidRPr="00BE1E9E"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451A9006" w14:textId="6F0F4159"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95</w:t>
            </w:r>
          </w:p>
        </w:tc>
        <w:tc>
          <w:tcPr>
            <w:tcW w:w="1119" w:type="dxa"/>
            <w:tcBorders>
              <w:top w:val="nil"/>
              <w:left w:val="nil"/>
              <w:bottom w:val="single" w:sz="4" w:space="0" w:color="auto"/>
              <w:right w:val="single" w:sz="4" w:space="0" w:color="auto"/>
            </w:tcBorders>
            <w:shd w:val="clear" w:color="auto" w:fill="auto"/>
            <w:vAlign w:val="center"/>
          </w:tcPr>
          <w:p w14:paraId="27140D40" w14:textId="12317C94"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20,8575</w:t>
            </w:r>
          </w:p>
        </w:tc>
        <w:tc>
          <w:tcPr>
            <w:tcW w:w="1100" w:type="dxa"/>
            <w:tcBorders>
              <w:top w:val="nil"/>
              <w:left w:val="nil"/>
              <w:bottom w:val="single" w:sz="4" w:space="0" w:color="auto"/>
              <w:right w:val="single" w:sz="4" w:space="0" w:color="auto"/>
            </w:tcBorders>
            <w:shd w:val="clear" w:color="auto" w:fill="auto"/>
            <w:vAlign w:val="center"/>
          </w:tcPr>
          <w:p w14:paraId="474D0646" w14:textId="25DB9E1A"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1.981,46</w:t>
            </w:r>
          </w:p>
        </w:tc>
        <w:tc>
          <w:tcPr>
            <w:tcW w:w="1044" w:type="dxa"/>
            <w:tcBorders>
              <w:top w:val="nil"/>
              <w:left w:val="single" w:sz="4" w:space="0" w:color="auto"/>
              <w:right w:val="single" w:sz="4" w:space="0" w:color="auto"/>
            </w:tcBorders>
            <w:shd w:val="clear" w:color="auto" w:fill="auto"/>
            <w:vAlign w:val="center"/>
          </w:tcPr>
          <w:p w14:paraId="70F683D8" w14:textId="77777777" w:rsidR="00EA45B3" w:rsidRPr="00543DCF" w:rsidRDefault="00EA45B3" w:rsidP="00EA45B3">
            <w:pPr>
              <w:jc w:val="center"/>
              <w:rPr>
                <w:rFonts w:ascii="Calibri" w:hAnsi="Calibri" w:cs="Calibri"/>
                <w:b/>
                <w:bCs/>
                <w:color w:val="000000"/>
                <w:sz w:val="16"/>
                <w:szCs w:val="16"/>
              </w:rPr>
            </w:pPr>
          </w:p>
        </w:tc>
      </w:tr>
      <w:tr w:rsidR="00EA45B3" w:rsidRPr="00543DCF" w14:paraId="68B5B6A0" w14:textId="77777777" w:rsidTr="000B3134">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0084534" w14:textId="22308E2A"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103</w:t>
            </w:r>
          </w:p>
        </w:tc>
        <w:tc>
          <w:tcPr>
            <w:tcW w:w="5005" w:type="dxa"/>
            <w:tcBorders>
              <w:top w:val="nil"/>
              <w:left w:val="nil"/>
              <w:bottom w:val="single" w:sz="4" w:space="0" w:color="auto"/>
              <w:right w:val="single" w:sz="4" w:space="0" w:color="auto"/>
            </w:tcBorders>
            <w:shd w:val="clear" w:color="auto" w:fill="auto"/>
            <w:vAlign w:val="center"/>
          </w:tcPr>
          <w:p w14:paraId="7853A9F6" w14:textId="5BE797E7" w:rsidR="00EA45B3" w:rsidRPr="00BE1E9E" w:rsidRDefault="00EA45B3" w:rsidP="00EA45B3">
            <w:pPr>
              <w:rPr>
                <w:rFonts w:ascii="Calibri" w:hAnsi="Calibri" w:cs="Calibri"/>
                <w:bCs/>
                <w:color w:val="000000"/>
                <w:sz w:val="16"/>
                <w:szCs w:val="16"/>
              </w:rPr>
            </w:pPr>
            <w:r w:rsidRPr="00BE1E9E">
              <w:rPr>
                <w:rFonts w:ascii="Calibri" w:hAnsi="Calibri" w:cs="Calibri"/>
                <w:bCs/>
                <w:color w:val="000000"/>
                <w:sz w:val="16"/>
                <w:szCs w:val="16"/>
              </w:rPr>
              <w:t>55.06.0117 - ZOLPIDEM, HEMITARTARATO 10 MG, COMPRIMIDO REVESTID - ZOLPIDEM, HEMITARTARATO 10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3CAC4CE9" w14:textId="148868DF" w:rsidR="00EA45B3" w:rsidRPr="00BE1E9E" w:rsidRDefault="00EA45B3" w:rsidP="00EA45B3">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390F5AF1" w14:textId="1C9A38C1"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39000</w:t>
            </w:r>
          </w:p>
        </w:tc>
        <w:tc>
          <w:tcPr>
            <w:tcW w:w="1119" w:type="dxa"/>
            <w:tcBorders>
              <w:top w:val="nil"/>
              <w:left w:val="nil"/>
              <w:bottom w:val="single" w:sz="4" w:space="0" w:color="auto"/>
              <w:right w:val="single" w:sz="4" w:space="0" w:color="auto"/>
            </w:tcBorders>
            <w:shd w:val="clear" w:color="auto" w:fill="auto"/>
            <w:vAlign w:val="center"/>
          </w:tcPr>
          <w:p w14:paraId="1D20904B" w14:textId="5BBB24D8"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0,3050</w:t>
            </w:r>
          </w:p>
        </w:tc>
        <w:tc>
          <w:tcPr>
            <w:tcW w:w="1100" w:type="dxa"/>
            <w:tcBorders>
              <w:top w:val="nil"/>
              <w:left w:val="nil"/>
              <w:bottom w:val="single" w:sz="4" w:space="0" w:color="auto"/>
              <w:right w:val="single" w:sz="4" w:space="0" w:color="auto"/>
            </w:tcBorders>
            <w:shd w:val="clear" w:color="auto" w:fill="auto"/>
            <w:vAlign w:val="center"/>
          </w:tcPr>
          <w:p w14:paraId="054C3E54" w14:textId="231D9CE6" w:rsidR="00EA45B3" w:rsidRPr="00BE1E9E" w:rsidRDefault="00EA45B3" w:rsidP="00EA45B3">
            <w:pPr>
              <w:jc w:val="center"/>
              <w:rPr>
                <w:rFonts w:ascii="Calibri" w:hAnsi="Calibri" w:cs="Calibri"/>
                <w:bCs/>
                <w:color w:val="000000"/>
                <w:sz w:val="16"/>
                <w:szCs w:val="16"/>
              </w:rPr>
            </w:pPr>
            <w:r w:rsidRPr="00BE1E9E">
              <w:rPr>
                <w:rFonts w:ascii="Calibri" w:hAnsi="Calibri" w:cs="Calibri"/>
                <w:bCs/>
                <w:color w:val="000000"/>
                <w:sz w:val="16"/>
                <w:szCs w:val="16"/>
              </w:rPr>
              <w:t>11.895,00</w:t>
            </w:r>
          </w:p>
        </w:tc>
        <w:tc>
          <w:tcPr>
            <w:tcW w:w="1044" w:type="dxa"/>
            <w:tcBorders>
              <w:top w:val="nil"/>
              <w:left w:val="single" w:sz="4" w:space="0" w:color="auto"/>
              <w:bottom w:val="single" w:sz="4" w:space="0" w:color="auto"/>
              <w:right w:val="single" w:sz="4" w:space="0" w:color="auto"/>
            </w:tcBorders>
            <w:shd w:val="clear" w:color="auto" w:fill="auto"/>
            <w:vAlign w:val="center"/>
          </w:tcPr>
          <w:p w14:paraId="58FFCF04" w14:textId="77777777" w:rsidR="00EA45B3" w:rsidRPr="00543DCF" w:rsidRDefault="00EA45B3" w:rsidP="00EA45B3">
            <w:pPr>
              <w:jc w:val="center"/>
              <w:rPr>
                <w:rFonts w:ascii="Calibri" w:hAnsi="Calibri" w:cs="Calibri"/>
                <w:b/>
                <w:bCs/>
                <w:color w:val="000000"/>
                <w:sz w:val="16"/>
                <w:szCs w:val="16"/>
              </w:rPr>
            </w:pPr>
          </w:p>
        </w:tc>
      </w:tr>
      <w:tr w:rsidR="00EA45B3" w:rsidRPr="00543DCF" w14:paraId="0C32A697" w14:textId="77777777" w:rsidTr="000B3134">
        <w:trPr>
          <w:trHeight w:val="589"/>
        </w:trPr>
        <w:tc>
          <w:tcPr>
            <w:tcW w:w="52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2764F8" w14:textId="77777777" w:rsidR="00EA45B3" w:rsidRPr="00543DCF" w:rsidRDefault="00EA45B3" w:rsidP="00EA45B3">
            <w:pPr>
              <w:jc w:val="center"/>
              <w:rPr>
                <w:rFonts w:ascii="Calibri" w:hAnsi="Calibri" w:cs="Calibri"/>
                <w:b/>
                <w:bCs/>
                <w:color w:val="000000"/>
                <w:sz w:val="16"/>
                <w:szCs w:val="16"/>
              </w:rPr>
            </w:pPr>
            <w:r w:rsidRPr="00543DCF">
              <w:rPr>
                <w:rFonts w:ascii="Calibri" w:hAnsi="Calibri" w:cs="Calibri"/>
                <w:b/>
                <w:bCs/>
                <w:color w:val="000000"/>
                <w:sz w:val="16"/>
                <w:szCs w:val="16"/>
              </w:rPr>
              <w:t>ITEM</w:t>
            </w:r>
          </w:p>
        </w:tc>
        <w:tc>
          <w:tcPr>
            <w:tcW w:w="5005" w:type="dxa"/>
            <w:tcBorders>
              <w:top w:val="single" w:sz="4" w:space="0" w:color="auto"/>
              <w:left w:val="nil"/>
              <w:bottom w:val="single" w:sz="4" w:space="0" w:color="auto"/>
              <w:right w:val="single" w:sz="4" w:space="0" w:color="auto"/>
            </w:tcBorders>
            <w:shd w:val="clear" w:color="000000" w:fill="D9D9D9"/>
            <w:noWrap/>
            <w:vAlign w:val="center"/>
            <w:hideMark/>
          </w:tcPr>
          <w:p w14:paraId="5F5929A0" w14:textId="77777777" w:rsidR="00EA45B3" w:rsidRPr="00543DCF" w:rsidRDefault="00EA45B3" w:rsidP="00EA45B3">
            <w:pPr>
              <w:jc w:val="center"/>
              <w:rPr>
                <w:rFonts w:ascii="Calibri" w:hAnsi="Calibri" w:cs="Calibri"/>
                <w:b/>
                <w:bCs/>
                <w:color w:val="000000"/>
                <w:sz w:val="16"/>
                <w:szCs w:val="16"/>
              </w:rPr>
            </w:pPr>
            <w:r w:rsidRPr="00543DCF">
              <w:rPr>
                <w:rFonts w:ascii="Calibri" w:hAnsi="Calibri" w:cs="Calibri"/>
                <w:b/>
                <w:bCs/>
                <w:color w:val="000000"/>
                <w:sz w:val="16"/>
                <w:szCs w:val="16"/>
              </w:rPr>
              <w:t>PRODUTOS/SERVIÇOS</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7A9ECD6B" w14:textId="77777777" w:rsidR="00EA45B3" w:rsidRPr="00543DCF" w:rsidRDefault="00EA45B3" w:rsidP="00EA45B3">
            <w:pPr>
              <w:jc w:val="center"/>
              <w:rPr>
                <w:rFonts w:ascii="Calibri" w:hAnsi="Calibri" w:cs="Calibri"/>
                <w:b/>
                <w:bCs/>
                <w:color w:val="000000"/>
                <w:sz w:val="16"/>
                <w:szCs w:val="16"/>
              </w:rPr>
            </w:pPr>
            <w:r w:rsidRPr="00543DCF">
              <w:rPr>
                <w:rFonts w:ascii="Calibri" w:hAnsi="Calibri" w:cs="Calibri"/>
                <w:b/>
                <w:bCs/>
                <w:color w:val="000000"/>
                <w:sz w:val="16"/>
                <w:szCs w:val="16"/>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393B7590" w14:textId="77777777" w:rsidR="00EA45B3" w:rsidRPr="00543DCF" w:rsidRDefault="00EA45B3" w:rsidP="00EA45B3">
            <w:pPr>
              <w:jc w:val="center"/>
              <w:rPr>
                <w:rFonts w:ascii="Calibri" w:hAnsi="Calibri" w:cs="Calibri"/>
                <w:b/>
                <w:bCs/>
                <w:color w:val="000000"/>
                <w:sz w:val="16"/>
                <w:szCs w:val="16"/>
              </w:rPr>
            </w:pPr>
            <w:r w:rsidRPr="00543DCF">
              <w:rPr>
                <w:rFonts w:ascii="Calibri" w:hAnsi="Calibri" w:cs="Calibri"/>
                <w:b/>
                <w:bCs/>
                <w:color w:val="000000"/>
                <w:sz w:val="16"/>
                <w:szCs w:val="16"/>
              </w:rPr>
              <w:t>QTD</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14:paraId="6F6DFE51" w14:textId="77777777" w:rsidR="00EA45B3" w:rsidRDefault="00EA45B3" w:rsidP="00EA45B3">
            <w:pPr>
              <w:jc w:val="center"/>
              <w:rPr>
                <w:rFonts w:ascii="Calibri" w:hAnsi="Calibri" w:cs="Calibri"/>
                <w:b/>
                <w:bCs/>
                <w:color w:val="000000"/>
                <w:sz w:val="16"/>
                <w:szCs w:val="16"/>
              </w:rPr>
            </w:pPr>
            <w:r w:rsidRPr="00543DCF">
              <w:rPr>
                <w:rFonts w:ascii="Calibri" w:hAnsi="Calibri" w:cs="Calibri"/>
                <w:b/>
                <w:bCs/>
                <w:color w:val="000000"/>
                <w:sz w:val="16"/>
                <w:szCs w:val="16"/>
              </w:rPr>
              <w:t>PREÇO MÉDIO UNITÁRIO</w:t>
            </w:r>
          </w:p>
          <w:p w14:paraId="3919DA2C" w14:textId="6D7A1806"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(R$)</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14:paraId="50AF1022" w14:textId="77777777" w:rsidR="00EA45B3" w:rsidRDefault="00EA45B3" w:rsidP="00EA45B3">
            <w:pPr>
              <w:jc w:val="center"/>
              <w:rPr>
                <w:rFonts w:ascii="Calibri" w:hAnsi="Calibri" w:cs="Calibri"/>
                <w:b/>
                <w:bCs/>
                <w:color w:val="000000"/>
                <w:sz w:val="16"/>
                <w:szCs w:val="16"/>
              </w:rPr>
            </w:pPr>
            <w:r w:rsidRPr="00543DCF">
              <w:rPr>
                <w:rFonts w:ascii="Calibri" w:hAnsi="Calibri" w:cs="Calibri"/>
                <w:b/>
                <w:bCs/>
                <w:color w:val="000000"/>
                <w:sz w:val="16"/>
                <w:szCs w:val="16"/>
              </w:rPr>
              <w:t>PREÇO MÉDIO TOTAL</w:t>
            </w:r>
          </w:p>
          <w:p w14:paraId="2FD3A10D" w14:textId="263392D6"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(R$)</w:t>
            </w:r>
          </w:p>
        </w:tc>
        <w:tc>
          <w:tcPr>
            <w:tcW w:w="1044" w:type="dxa"/>
            <w:tcBorders>
              <w:top w:val="single" w:sz="4" w:space="0" w:color="auto"/>
              <w:left w:val="nil"/>
              <w:bottom w:val="single" w:sz="4" w:space="0" w:color="auto"/>
              <w:right w:val="single" w:sz="4" w:space="0" w:color="auto"/>
            </w:tcBorders>
            <w:shd w:val="clear" w:color="000000" w:fill="D9D9D9"/>
            <w:vAlign w:val="center"/>
            <w:hideMark/>
          </w:tcPr>
          <w:p w14:paraId="1B13548D" w14:textId="77777777" w:rsidR="00EA45B3" w:rsidRDefault="00EA45B3" w:rsidP="00EA45B3">
            <w:pPr>
              <w:jc w:val="center"/>
              <w:rPr>
                <w:rFonts w:ascii="Calibri" w:hAnsi="Calibri" w:cs="Calibri"/>
                <w:b/>
                <w:bCs/>
                <w:color w:val="000000"/>
                <w:sz w:val="16"/>
                <w:szCs w:val="16"/>
              </w:rPr>
            </w:pPr>
            <w:r w:rsidRPr="00543DCF">
              <w:rPr>
                <w:rFonts w:ascii="Calibri" w:hAnsi="Calibri" w:cs="Calibri"/>
                <w:b/>
                <w:bCs/>
                <w:color w:val="000000"/>
                <w:sz w:val="16"/>
                <w:szCs w:val="16"/>
              </w:rPr>
              <w:t xml:space="preserve">TOTAL COTA </w:t>
            </w:r>
            <w:r>
              <w:rPr>
                <w:rFonts w:ascii="Calibri" w:hAnsi="Calibri" w:cs="Calibri"/>
                <w:b/>
                <w:bCs/>
                <w:color w:val="000000"/>
                <w:sz w:val="16"/>
                <w:szCs w:val="16"/>
              </w:rPr>
              <w:t>ABERTA</w:t>
            </w:r>
          </w:p>
          <w:p w14:paraId="64D64C1B" w14:textId="7A3B9965" w:rsidR="00EA45B3" w:rsidRPr="00543DCF" w:rsidRDefault="00EA45B3" w:rsidP="00EA45B3">
            <w:pPr>
              <w:jc w:val="center"/>
              <w:rPr>
                <w:rFonts w:ascii="Calibri" w:hAnsi="Calibri" w:cs="Calibri"/>
                <w:b/>
                <w:bCs/>
                <w:color w:val="000000"/>
                <w:sz w:val="16"/>
                <w:szCs w:val="16"/>
              </w:rPr>
            </w:pPr>
            <w:r>
              <w:rPr>
                <w:rFonts w:ascii="Calibri" w:hAnsi="Calibri" w:cs="Calibri"/>
                <w:b/>
                <w:bCs/>
                <w:color w:val="000000"/>
                <w:sz w:val="16"/>
                <w:szCs w:val="16"/>
              </w:rPr>
              <w:t>(R$)</w:t>
            </w:r>
          </w:p>
        </w:tc>
      </w:tr>
      <w:tr w:rsidR="008D0E2B" w:rsidRPr="00543DCF" w14:paraId="62F02CF5" w14:textId="77777777" w:rsidTr="000B3134">
        <w:trPr>
          <w:trHeight w:val="535"/>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2F48E607" w14:textId="76F299C5"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104</w:t>
            </w:r>
          </w:p>
        </w:tc>
        <w:tc>
          <w:tcPr>
            <w:tcW w:w="5005" w:type="dxa"/>
            <w:tcBorders>
              <w:top w:val="nil"/>
              <w:left w:val="nil"/>
              <w:bottom w:val="single" w:sz="4" w:space="0" w:color="auto"/>
              <w:right w:val="single" w:sz="4" w:space="0" w:color="auto"/>
            </w:tcBorders>
            <w:shd w:val="clear" w:color="auto" w:fill="auto"/>
            <w:vAlign w:val="bottom"/>
          </w:tcPr>
          <w:p w14:paraId="27A31126" w14:textId="77777777" w:rsidR="008D0E2B" w:rsidRDefault="008D0E2B" w:rsidP="008D0E2B">
            <w:pPr>
              <w:rPr>
                <w:rFonts w:ascii="Calibri" w:hAnsi="Calibri" w:cs="Calibri"/>
                <w:bCs/>
                <w:color w:val="000000"/>
                <w:sz w:val="16"/>
                <w:szCs w:val="16"/>
              </w:rPr>
            </w:pPr>
          </w:p>
          <w:p w14:paraId="43132D47" w14:textId="36604E27" w:rsidR="008D0E2B" w:rsidRDefault="008D0E2B" w:rsidP="008D0E2B">
            <w:pPr>
              <w:rPr>
                <w:rFonts w:ascii="Calibri" w:hAnsi="Calibri" w:cs="Calibri"/>
                <w:bCs/>
                <w:color w:val="000000"/>
                <w:sz w:val="16"/>
                <w:szCs w:val="16"/>
              </w:rPr>
            </w:pPr>
            <w:r w:rsidRPr="00F258C4">
              <w:rPr>
                <w:rFonts w:ascii="Calibri" w:hAnsi="Calibri" w:cs="Calibri"/>
                <w:bCs/>
                <w:color w:val="000000"/>
                <w:sz w:val="16"/>
                <w:szCs w:val="16"/>
              </w:rPr>
              <w:t>55.06.0006 - Alprazolan 2 mg Comprimido- uso oral - ALPRAZOLAN 2 MG COMPRIMIDO- USO ORAL</w:t>
            </w:r>
          </w:p>
          <w:p w14:paraId="1AAD6A32" w14:textId="385ACF33" w:rsidR="008D0E2B" w:rsidRPr="00F258C4" w:rsidRDefault="008D0E2B" w:rsidP="008D0E2B">
            <w:pPr>
              <w:rPr>
                <w:rFonts w:ascii="Calibri" w:hAnsi="Calibri" w:cs="Calibri"/>
                <w:bCs/>
                <w:color w:val="000000"/>
                <w:sz w:val="16"/>
                <w:szCs w:val="16"/>
              </w:rPr>
            </w:pPr>
          </w:p>
        </w:tc>
        <w:tc>
          <w:tcPr>
            <w:tcW w:w="1060" w:type="dxa"/>
            <w:tcBorders>
              <w:top w:val="nil"/>
              <w:left w:val="nil"/>
              <w:bottom w:val="single" w:sz="4" w:space="0" w:color="auto"/>
              <w:right w:val="single" w:sz="4" w:space="0" w:color="auto"/>
            </w:tcBorders>
            <w:shd w:val="clear" w:color="auto" w:fill="auto"/>
            <w:vAlign w:val="center"/>
          </w:tcPr>
          <w:p w14:paraId="09CFB6DE" w14:textId="2F0AFB6E"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00A706B1" w14:textId="31243E6D"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60.000</w:t>
            </w:r>
          </w:p>
        </w:tc>
        <w:tc>
          <w:tcPr>
            <w:tcW w:w="1119" w:type="dxa"/>
            <w:tcBorders>
              <w:top w:val="nil"/>
              <w:left w:val="nil"/>
              <w:bottom w:val="single" w:sz="4" w:space="0" w:color="auto"/>
              <w:right w:val="single" w:sz="4" w:space="0" w:color="auto"/>
            </w:tcBorders>
            <w:shd w:val="clear" w:color="auto" w:fill="auto"/>
            <w:vAlign w:val="center"/>
          </w:tcPr>
          <w:p w14:paraId="22B875F1" w14:textId="3AEE40DE" w:rsidR="008D0E2B" w:rsidRPr="00543DCF" w:rsidRDefault="008D0E2B" w:rsidP="008D0E2B">
            <w:pPr>
              <w:jc w:val="center"/>
              <w:rPr>
                <w:rFonts w:ascii="Calibri" w:hAnsi="Calibri" w:cs="Calibri"/>
                <w:color w:val="000000"/>
                <w:sz w:val="16"/>
                <w:szCs w:val="16"/>
              </w:rPr>
            </w:pPr>
            <w:r w:rsidRPr="00F258C4">
              <w:rPr>
                <w:rFonts w:ascii="Calibri" w:hAnsi="Calibri" w:cs="Calibri"/>
                <w:bCs/>
                <w:color w:val="000000"/>
                <w:sz w:val="16"/>
                <w:szCs w:val="16"/>
              </w:rPr>
              <w:t>1,5100</w:t>
            </w:r>
          </w:p>
        </w:tc>
        <w:tc>
          <w:tcPr>
            <w:tcW w:w="1100" w:type="dxa"/>
            <w:tcBorders>
              <w:top w:val="single" w:sz="4" w:space="0" w:color="auto"/>
              <w:left w:val="nil"/>
              <w:bottom w:val="single" w:sz="4" w:space="0" w:color="auto"/>
              <w:right w:val="single" w:sz="4" w:space="0" w:color="auto"/>
            </w:tcBorders>
            <w:shd w:val="clear" w:color="auto" w:fill="auto"/>
            <w:vAlign w:val="center"/>
          </w:tcPr>
          <w:p w14:paraId="19915687" w14:textId="00DB647E"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90.600,00</w:t>
            </w:r>
          </w:p>
        </w:tc>
        <w:tc>
          <w:tcPr>
            <w:tcW w:w="1044" w:type="dxa"/>
            <w:vMerge w:val="restart"/>
            <w:tcBorders>
              <w:top w:val="nil"/>
              <w:left w:val="single" w:sz="4" w:space="0" w:color="auto"/>
              <w:right w:val="single" w:sz="4" w:space="0" w:color="auto"/>
            </w:tcBorders>
            <w:vAlign w:val="center"/>
          </w:tcPr>
          <w:p w14:paraId="35EECAE2" w14:textId="77777777" w:rsidR="008D0E2B" w:rsidRDefault="008D0E2B" w:rsidP="008D0E2B">
            <w:pPr>
              <w:jc w:val="center"/>
              <w:rPr>
                <w:rFonts w:ascii="Calibri" w:hAnsi="Calibri" w:cs="Calibri"/>
                <w:b/>
                <w:bCs/>
                <w:color w:val="000000"/>
                <w:sz w:val="16"/>
                <w:szCs w:val="16"/>
              </w:rPr>
            </w:pPr>
          </w:p>
          <w:p w14:paraId="24EA0842" w14:textId="77777777" w:rsidR="008D0E2B" w:rsidRDefault="008D0E2B" w:rsidP="008D0E2B">
            <w:pPr>
              <w:jc w:val="center"/>
              <w:rPr>
                <w:rFonts w:ascii="Calibri" w:hAnsi="Calibri" w:cs="Calibri"/>
                <w:b/>
                <w:bCs/>
                <w:color w:val="000000"/>
                <w:sz w:val="16"/>
                <w:szCs w:val="16"/>
              </w:rPr>
            </w:pPr>
          </w:p>
          <w:p w14:paraId="414BA2BE" w14:textId="77777777" w:rsidR="008D0E2B" w:rsidRDefault="008D0E2B" w:rsidP="008D0E2B">
            <w:pPr>
              <w:jc w:val="center"/>
              <w:rPr>
                <w:rFonts w:ascii="Calibri" w:hAnsi="Calibri" w:cs="Calibri"/>
                <w:b/>
                <w:bCs/>
                <w:color w:val="000000"/>
                <w:sz w:val="16"/>
                <w:szCs w:val="16"/>
              </w:rPr>
            </w:pPr>
          </w:p>
          <w:p w14:paraId="0DAF39E7" w14:textId="77777777" w:rsidR="008D0E2B" w:rsidRDefault="008D0E2B" w:rsidP="008D0E2B">
            <w:pPr>
              <w:jc w:val="center"/>
              <w:rPr>
                <w:rFonts w:ascii="Calibri" w:hAnsi="Calibri" w:cs="Calibri"/>
                <w:b/>
                <w:bCs/>
                <w:color w:val="000000"/>
                <w:sz w:val="16"/>
                <w:szCs w:val="16"/>
              </w:rPr>
            </w:pPr>
          </w:p>
          <w:p w14:paraId="09AB4734" w14:textId="77777777" w:rsidR="008D0E2B" w:rsidRDefault="008D0E2B" w:rsidP="008D0E2B">
            <w:pPr>
              <w:jc w:val="center"/>
              <w:rPr>
                <w:rFonts w:ascii="Calibri" w:hAnsi="Calibri" w:cs="Calibri"/>
                <w:b/>
                <w:bCs/>
                <w:color w:val="000000"/>
                <w:sz w:val="16"/>
                <w:szCs w:val="16"/>
              </w:rPr>
            </w:pPr>
          </w:p>
          <w:p w14:paraId="0AD73C55" w14:textId="77777777" w:rsidR="008D0E2B" w:rsidRDefault="008D0E2B" w:rsidP="008D0E2B">
            <w:pPr>
              <w:jc w:val="center"/>
              <w:rPr>
                <w:rFonts w:ascii="Calibri" w:hAnsi="Calibri" w:cs="Calibri"/>
                <w:b/>
                <w:bCs/>
                <w:color w:val="000000"/>
                <w:sz w:val="16"/>
                <w:szCs w:val="16"/>
              </w:rPr>
            </w:pPr>
          </w:p>
          <w:p w14:paraId="7E324352" w14:textId="77777777" w:rsidR="008D0E2B" w:rsidRDefault="008D0E2B" w:rsidP="008D0E2B">
            <w:pPr>
              <w:jc w:val="center"/>
              <w:rPr>
                <w:rFonts w:ascii="Calibri" w:hAnsi="Calibri" w:cs="Calibri"/>
                <w:color w:val="000000"/>
                <w:sz w:val="22"/>
                <w:szCs w:val="22"/>
              </w:rPr>
            </w:pPr>
            <w:r w:rsidRPr="00EA45B3">
              <w:rPr>
                <w:rFonts w:ascii="Calibri" w:hAnsi="Calibri" w:cs="Calibri"/>
                <w:color w:val="000000"/>
                <w:sz w:val="16"/>
                <w:szCs w:val="16"/>
              </w:rPr>
              <w:t>1.479.414,74</w:t>
            </w:r>
          </w:p>
          <w:p w14:paraId="77B12BF4" w14:textId="0CA14405" w:rsidR="008D0E2B" w:rsidRPr="00543DCF" w:rsidRDefault="008D0E2B" w:rsidP="008D0E2B">
            <w:pPr>
              <w:jc w:val="center"/>
              <w:rPr>
                <w:rFonts w:ascii="Calibri" w:hAnsi="Calibri" w:cs="Calibri"/>
                <w:b/>
                <w:bCs/>
                <w:color w:val="000000"/>
                <w:sz w:val="16"/>
                <w:szCs w:val="16"/>
              </w:rPr>
            </w:pPr>
          </w:p>
        </w:tc>
      </w:tr>
      <w:tr w:rsidR="008D0E2B" w:rsidRPr="00543DCF" w14:paraId="0E747955" w14:textId="77777777" w:rsidTr="000B3134">
        <w:trPr>
          <w:trHeight w:val="753"/>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2F9983C" w14:textId="3BAD2973"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105</w:t>
            </w:r>
          </w:p>
        </w:tc>
        <w:tc>
          <w:tcPr>
            <w:tcW w:w="5005" w:type="dxa"/>
            <w:tcBorders>
              <w:top w:val="nil"/>
              <w:left w:val="nil"/>
              <w:bottom w:val="single" w:sz="4" w:space="0" w:color="auto"/>
              <w:right w:val="single" w:sz="4" w:space="0" w:color="auto"/>
            </w:tcBorders>
            <w:shd w:val="clear" w:color="auto" w:fill="auto"/>
            <w:vAlign w:val="bottom"/>
          </w:tcPr>
          <w:p w14:paraId="468461B5" w14:textId="77777777" w:rsidR="008D0E2B" w:rsidRDefault="008D0E2B" w:rsidP="008D0E2B">
            <w:pPr>
              <w:jc w:val="both"/>
              <w:rPr>
                <w:rFonts w:ascii="Calibri" w:hAnsi="Calibri" w:cs="Calibri"/>
                <w:bCs/>
                <w:color w:val="000000"/>
                <w:sz w:val="16"/>
                <w:szCs w:val="16"/>
              </w:rPr>
            </w:pPr>
            <w:r w:rsidRPr="00F258C4">
              <w:rPr>
                <w:rFonts w:ascii="Calibri" w:hAnsi="Calibri" w:cs="Calibri"/>
                <w:bCs/>
                <w:color w:val="000000"/>
                <w:sz w:val="16"/>
                <w:szCs w:val="16"/>
              </w:rPr>
              <w:t>55.06.0014 - Bisoprolol 5,0 mg Comprimido revestido- uso oral e - BISOPROLOL 5,0 MG COMPRIMIDO REVESTIDO- USO ORAL E ADULTO</w:t>
            </w:r>
          </w:p>
          <w:p w14:paraId="19310324" w14:textId="77777777" w:rsidR="008D0E2B" w:rsidRDefault="008D0E2B" w:rsidP="008D0E2B">
            <w:pPr>
              <w:jc w:val="both"/>
              <w:rPr>
                <w:rFonts w:ascii="Calibri" w:hAnsi="Calibri" w:cs="Calibri"/>
                <w:bCs/>
                <w:color w:val="000000"/>
                <w:sz w:val="16"/>
                <w:szCs w:val="16"/>
              </w:rPr>
            </w:pPr>
          </w:p>
          <w:p w14:paraId="2C51F87C" w14:textId="3F82D4F8" w:rsidR="008D0E2B" w:rsidRPr="00F258C4" w:rsidRDefault="008D0E2B" w:rsidP="008D0E2B">
            <w:pPr>
              <w:jc w:val="both"/>
              <w:rPr>
                <w:rFonts w:ascii="Calibri" w:hAnsi="Calibri" w:cs="Calibri"/>
                <w:color w:val="000000"/>
                <w:sz w:val="4"/>
                <w:szCs w:val="4"/>
              </w:rPr>
            </w:pPr>
          </w:p>
        </w:tc>
        <w:tc>
          <w:tcPr>
            <w:tcW w:w="1060" w:type="dxa"/>
            <w:tcBorders>
              <w:top w:val="nil"/>
              <w:left w:val="nil"/>
              <w:bottom w:val="single" w:sz="4" w:space="0" w:color="auto"/>
              <w:right w:val="single" w:sz="4" w:space="0" w:color="auto"/>
            </w:tcBorders>
            <w:shd w:val="clear" w:color="auto" w:fill="auto"/>
            <w:vAlign w:val="center"/>
          </w:tcPr>
          <w:p w14:paraId="5FB679D9" w14:textId="535C85B3"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nil"/>
              <w:left w:val="nil"/>
              <w:bottom w:val="single" w:sz="4" w:space="0" w:color="auto"/>
              <w:right w:val="single" w:sz="4" w:space="0" w:color="auto"/>
            </w:tcBorders>
            <w:shd w:val="clear" w:color="auto" w:fill="auto"/>
            <w:vAlign w:val="center"/>
          </w:tcPr>
          <w:p w14:paraId="766D5AA3" w14:textId="6A557733"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70.200</w:t>
            </w:r>
          </w:p>
        </w:tc>
        <w:tc>
          <w:tcPr>
            <w:tcW w:w="1119" w:type="dxa"/>
            <w:tcBorders>
              <w:top w:val="nil"/>
              <w:left w:val="nil"/>
              <w:bottom w:val="single" w:sz="4" w:space="0" w:color="auto"/>
              <w:right w:val="single" w:sz="4" w:space="0" w:color="auto"/>
            </w:tcBorders>
            <w:shd w:val="clear" w:color="auto" w:fill="auto"/>
            <w:vAlign w:val="center"/>
          </w:tcPr>
          <w:p w14:paraId="5C3B1321" w14:textId="0EFEFC47" w:rsidR="008D0E2B" w:rsidRPr="00543DCF" w:rsidRDefault="008D0E2B" w:rsidP="008D0E2B">
            <w:pPr>
              <w:jc w:val="center"/>
              <w:rPr>
                <w:rFonts w:ascii="Calibri" w:hAnsi="Calibri" w:cs="Calibri"/>
                <w:color w:val="000000"/>
                <w:sz w:val="16"/>
                <w:szCs w:val="16"/>
              </w:rPr>
            </w:pPr>
            <w:r w:rsidRPr="00F258C4">
              <w:rPr>
                <w:rFonts w:ascii="Calibri" w:hAnsi="Calibri" w:cs="Calibri"/>
                <w:color w:val="000000"/>
                <w:sz w:val="16"/>
                <w:szCs w:val="16"/>
              </w:rPr>
              <w:t>2,5050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6159B2D3" w14:textId="59EED834"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175.851,00</w:t>
            </w:r>
          </w:p>
        </w:tc>
        <w:tc>
          <w:tcPr>
            <w:tcW w:w="1044" w:type="dxa"/>
            <w:vMerge/>
            <w:tcBorders>
              <w:top w:val="nil"/>
              <w:left w:val="single" w:sz="4" w:space="0" w:color="auto"/>
              <w:right w:val="single" w:sz="4" w:space="0" w:color="auto"/>
            </w:tcBorders>
            <w:vAlign w:val="center"/>
            <w:hideMark/>
          </w:tcPr>
          <w:p w14:paraId="492E40B0" w14:textId="77777777" w:rsidR="008D0E2B" w:rsidRPr="00543DCF" w:rsidRDefault="008D0E2B" w:rsidP="008D0E2B">
            <w:pPr>
              <w:jc w:val="center"/>
              <w:rPr>
                <w:rFonts w:ascii="Calibri" w:hAnsi="Calibri" w:cs="Calibri"/>
                <w:b/>
                <w:bCs/>
                <w:color w:val="000000"/>
                <w:sz w:val="16"/>
                <w:szCs w:val="16"/>
              </w:rPr>
            </w:pPr>
          </w:p>
        </w:tc>
      </w:tr>
      <w:tr w:rsidR="008D0E2B" w:rsidRPr="00543DCF" w14:paraId="44681F9A" w14:textId="77777777" w:rsidTr="000B3134">
        <w:trPr>
          <w:trHeight w:val="706"/>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9527E96" w14:textId="562EE602"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106</w:t>
            </w:r>
          </w:p>
        </w:tc>
        <w:tc>
          <w:tcPr>
            <w:tcW w:w="5005" w:type="dxa"/>
            <w:tcBorders>
              <w:top w:val="single" w:sz="4" w:space="0" w:color="auto"/>
              <w:left w:val="nil"/>
              <w:bottom w:val="single" w:sz="4" w:space="0" w:color="auto"/>
              <w:right w:val="single" w:sz="4" w:space="0" w:color="auto"/>
            </w:tcBorders>
            <w:shd w:val="clear" w:color="auto" w:fill="auto"/>
            <w:vAlign w:val="bottom"/>
          </w:tcPr>
          <w:p w14:paraId="4CCF3408" w14:textId="28EDE096" w:rsidR="008D0E2B" w:rsidRPr="00F258C4" w:rsidRDefault="008D0E2B" w:rsidP="008D0E2B">
            <w:pPr>
              <w:jc w:val="both"/>
              <w:rPr>
                <w:rFonts w:ascii="Calibri" w:hAnsi="Calibri" w:cs="Calibri"/>
                <w:bCs/>
                <w:color w:val="000000"/>
                <w:sz w:val="16"/>
                <w:szCs w:val="16"/>
              </w:rPr>
            </w:pPr>
            <w:r w:rsidRPr="00F258C4">
              <w:rPr>
                <w:rFonts w:ascii="Calibri" w:hAnsi="Calibri" w:cs="Calibri"/>
                <w:bCs/>
                <w:color w:val="000000"/>
                <w:sz w:val="16"/>
                <w:szCs w:val="16"/>
              </w:rPr>
              <w:t>55.06.0019 - Bupropiona, Cloridrato de 150 mg Comprimido revest - BUPROPIONA, CLORIDRATO DE 150 MG COMPRIMIDO REVESTIDO DE LIBERAÇÃO PROLONGADA-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440BF431" w14:textId="1F81FC98"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19A3DB1D" w14:textId="4E1CDB6F"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58.500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3E199CCF" w14:textId="64B0E8A7"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2,9750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77A190A8" w14:textId="64169AA3"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174.037,50</w:t>
            </w:r>
          </w:p>
        </w:tc>
        <w:tc>
          <w:tcPr>
            <w:tcW w:w="1044" w:type="dxa"/>
            <w:tcBorders>
              <w:left w:val="single" w:sz="4" w:space="0" w:color="auto"/>
              <w:bottom w:val="nil"/>
              <w:right w:val="single" w:sz="4" w:space="0" w:color="auto"/>
            </w:tcBorders>
            <w:vAlign w:val="center"/>
          </w:tcPr>
          <w:p w14:paraId="0C37669C" w14:textId="1C22620B" w:rsidR="008D0E2B" w:rsidRPr="00543DCF" w:rsidRDefault="008D0E2B" w:rsidP="008D0E2B">
            <w:pPr>
              <w:jc w:val="center"/>
              <w:rPr>
                <w:rFonts w:ascii="Calibri" w:hAnsi="Calibri" w:cs="Calibri"/>
                <w:b/>
                <w:bCs/>
                <w:color w:val="000000"/>
                <w:sz w:val="16"/>
                <w:szCs w:val="16"/>
              </w:rPr>
            </w:pPr>
          </w:p>
        </w:tc>
      </w:tr>
      <w:tr w:rsidR="008D0E2B" w:rsidRPr="00543DCF" w14:paraId="3FE1EBE7" w14:textId="77777777" w:rsidTr="000B3134">
        <w:trPr>
          <w:trHeight w:val="628"/>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7C87367" w14:textId="22D612DD"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107</w:t>
            </w:r>
          </w:p>
        </w:tc>
        <w:tc>
          <w:tcPr>
            <w:tcW w:w="5005" w:type="dxa"/>
            <w:tcBorders>
              <w:top w:val="single" w:sz="4" w:space="0" w:color="auto"/>
              <w:left w:val="nil"/>
              <w:bottom w:val="single" w:sz="4" w:space="0" w:color="auto"/>
              <w:right w:val="single" w:sz="4" w:space="0" w:color="auto"/>
            </w:tcBorders>
            <w:shd w:val="clear" w:color="auto" w:fill="auto"/>
            <w:vAlign w:val="center"/>
          </w:tcPr>
          <w:p w14:paraId="2FFFE819" w14:textId="5A4C92D8" w:rsidR="008D0E2B" w:rsidRPr="00543DCF" w:rsidRDefault="008D0E2B" w:rsidP="008D0E2B">
            <w:pPr>
              <w:jc w:val="both"/>
              <w:rPr>
                <w:rFonts w:ascii="Calibri" w:hAnsi="Calibri" w:cs="Calibri"/>
                <w:color w:val="000000"/>
                <w:sz w:val="16"/>
                <w:szCs w:val="16"/>
              </w:rPr>
            </w:pPr>
            <w:r w:rsidRPr="00F258C4">
              <w:rPr>
                <w:rFonts w:ascii="Calibri" w:hAnsi="Calibri" w:cs="Calibri"/>
                <w:bCs/>
                <w:color w:val="000000"/>
                <w:sz w:val="16"/>
                <w:szCs w:val="16"/>
              </w:rPr>
              <w:t>55.06.0047 - Diosmina 450 mg. + hesperidina 50 mg.Comprimido re - DIOSMINA 450 MG. + HESPERIDINA 50 MG.COMPRIMIDO REVESTIDO-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0777CAF9" w14:textId="2BE05797"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19B2554D" w14:textId="1A91863E"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247.500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697F3034" w14:textId="7178956D"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0,7225</w:t>
            </w:r>
          </w:p>
        </w:tc>
        <w:tc>
          <w:tcPr>
            <w:tcW w:w="1100" w:type="dxa"/>
            <w:tcBorders>
              <w:top w:val="single" w:sz="4" w:space="0" w:color="auto"/>
              <w:left w:val="nil"/>
              <w:bottom w:val="single" w:sz="4" w:space="0" w:color="auto"/>
              <w:right w:val="single" w:sz="4" w:space="0" w:color="auto"/>
            </w:tcBorders>
            <w:shd w:val="clear" w:color="auto" w:fill="auto"/>
            <w:vAlign w:val="center"/>
          </w:tcPr>
          <w:p w14:paraId="4F6934CC" w14:textId="7118621C"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178.818,75</w:t>
            </w:r>
          </w:p>
        </w:tc>
        <w:tc>
          <w:tcPr>
            <w:tcW w:w="1044" w:type="dxa"/>
            <w:tcBorders>
              <w:top w:val="nil"/>
              <w:left w:val="single" w:sz="4" w:space="0" w:color="auto"/>
              <w:bottom w:val="nil"/>
              <w:right w:val="single" w:sz="4" w:space="0" w:color="auto"/>
            </w:tcBorders>
            <w:vAlign w:val="center"/>
          </w:tcPr>
          <w:p w14:paraId="121B6442" w14:textId="77777777" w:rsidR="008D0E2B" w:rsidRPr="00543DCF" w:rsidRDefault="008D0E2B" w:rsidP="008D0E2B">
            <w:pPr>
              <w:rPr>
                <w:rFonts w:ascii="Calibri" w:hAnsi="Calibri" w:cs="Calibri"/>
                <w:b/>
                <w:bCs/>
                <w:color w:val="000000"/>
                <w:sz w:val="16"/>
                <w:szCs w:val="16"/>
              </w:rPr>
            </w:pPr>
          </w:p>
        </w:tc>
      </w:tr>
      <w:tr w:rsidR="008D0E2B" w:rsidRPr="00543DCF" w14:paraId="781650AE" w14:textId="77777777" w:rsidTr="000B3134">
        <w:trPr>
          <w:trHeight w:val="736"/>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9CFE9AB" w14:textId="5B587982"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108</w:t>
            </w:r>
          </w:p>
        </w:tc>
        <w:tc>
          <w:tcPr>
            <w:tcW w:w="5005" w:type="dxa"/>
            <w:tcBorders>
              <w:top w:val="single" w:sz="4" w:space="0" w:color="auto"/>
              <w:left w:val="nil"/>
              <w:bottom w:val="single" w:sz="4" w:space="0" w:color="auto"/>
              <w:right w:val="single" w:sz="4" w:space="0" w:color="auto"/>
            </w:tcBorders>
            <w:shd w:val="clear" w:color="auto" w:fill="auto"/>
            <w:vAlign w:val="center"/>
          </w:tcPr>
          <w:p w14:paraId="48441FEF" w14:textId="5A911E39" w:rsidR="008D0E2B" w:rsidRPr="00F258C4" w:rsidRDefault="008D0E2B" w:rsidP="008D0E2B">
            <w:pPr>
              <w:jc w:val="both"/>
              <w:rPr>
                <w:rFonts w:ascii="Calibri" w:hAnsi="Calibri" w:cs="Calibri"/>
                <w:bCs/>
                <w:color w:val="000000"/>
                <w:sz w:val="16"/>
                <w:szCs w:val="16"/>
              </w:rPr>
            </w:pPr>
            <w:r w:rsidRPr="00F258C4">
              <w:rPr>
                <w:rFonts w:ascii="Calibri" w:hAnsi="Calibri" w:cs="Calibri"/>
                <w:bCs/>
                <w:color w:val="000000"/>
                <w:sz w:val="16"/>
                <w:szCs w:val="16"/>
              </w:rPr>
              <w:t>55.06.0053 - Escitalopram, Oxalato 10 mg Comprimido revestido- - ESCITALOPRAM, OXALATO 10 MG COMPRIMIDO REVESTIDOUSO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7889F35B" w14:textId="588D0848"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5F49DA99" w14:textId="5587000B"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79.875</w:t>
            </w:r>
          </w:p>
        </w:tc>
        <w:tc>
          <w:tcPr>
            <w:tcW w:w="1119" w:type="dxa"/>
            <w:tcBorders>
              <w:top w:val="single" w:sz="4" w:space="0" w:color="auto"/>
              <w:left w:val="nil"/>
              <w:bottom w:val="single" w:sz="4" w:space="0" w:color="auto"/>
              <w:right w:val="single" w:sz="4" w:space="0" w:color="auto"/>
            </w:tcBorders>
            <w:shd w:val="clear" w:color="auto" w:fill="auto"/>
            <w:vAlign w:val="center"/>
          </w:tcPr>
          <w:p w14:paraId="2F541931" w14:textId="054BF54E"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0,8650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48573F12" w14:textId="1A33505E"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69.091,87</w:t>
            </w:r>
          </w:p>
        </w:tc>
        <w:tc>
          <w:tcPr>
            <w:tcW w:w="1044" w:type="dxa"/>
            <w:tcBorders>
              <w:top w:val="nil"/>
              <w:left w:val="single" w:sz="4" w:space="0" w:color="auto"/>
              <w:bottom w:val="nil"/>
              <w:right w:val="single" w:sz="4" w:space="0" w:color="auto"/>
            </w:tcBorders>
            <w:vAlign w:val="center"/>
          </w:tcPr>
          <w:p w14:paraId="561B8050" w14:textId="4A31C2B9" w:rsidR="008D0E2B" w:rsidRPr="00543DCF" w:rsidRDefault="008D0E2B" w:rsidP="008D0E2B">
            <w:pPr>
              <w:jc w:val="center"/>
              <w:rPr>
                <w:rFonts w:ascii="Calibri" w:hAnsi="Calibri" w:cs="Calibri"/>
                <w:b/>
                <w:bCs/>
                <w:color w:val="000000"/>
                <w:sz w:val="16"/>
                <w:szCs w:val="16"/>
              </w:rPr>
            </w:pPr>
          </w:p>
        </w:tc>
      </w:tr>
      <w:tr w:rsidR="008D0E2B" w:rsidRPr="00543DCF" w14:paraId="6F2593BF" w14:textId="77777777" w:rsidTr="000B3134">
        <w:trPr>
          <w:trHeight w:val="715"/>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C0A3488" w14:textId="467DD9A3"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109</w:t>
            </w:r>
          </w:p>
        </w:tc>
        <w:tc>
          <w:tcPr>
            <w:tcW w:w="5005" w:type="dxa"/>
            <w:tcBorders>
              <w:top w:val="single" w:sz="4" w:space="0" w:color="auto"/>
              <w:left w:val="nil"/>
              <w:bottom w:val="single" w:sz="4" w:space="0" w:color="auto"/>
              <w:right w:val="single" w:sz="4" w:space="0" w:color="auto"/>
            </w:tcBorders>
            <w:shd w:val="clear" w:color="auto" w:fill="auto"/>
            <w:vAlign w:val="center"/>
          </w:tcPr>
          <w:p w14:paraId="3E8E1E59" w14:textId="66B5824B" w:rsidR="008D0E2B" w:rsidRPr="00433DB5" w:rsidRDefault="008D0E2B" w:rsidP="008D0E2B">
            <w:pPr>
              <w:jc w:val="both"/>
              <w:rPr>
                <w:rFonts w:ascii="Calibri" w:hAnsi="Calibri" w:cs="Calibri"/>
                <w:bCs/>
                <w:color w:val="000000"/>
                <w:sz w:val="16"/>
                <w:szCs w:val="16"/>
              </w:rPr>
            </w:pPr>
            <w:r w:rsidRPr="00433DB5">
              <w:rPr>
                <w:rFonts w:ascii="Calibri" w:hAnsi="Calibri" w:cs="Calibri"/>
                <w:bCs/>
                <w:color w:val="000000"/>
                <w:sz w:val="16"/>
                <w:szCs w:val="16"/>
              </w:rPr>
              <w:t>55.06.0055 - Escitalopram, Oxalato 20 mg Comprimido revestido- - ESCITALOPRAM, OXALATO 20 MG COMPRIMIDO REVESTIDOUSO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6D2F071C" w14:textId="3583967C"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4030A1A7" w14:textId="6A17E5BF"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24.600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24B64D79" w14:textId="090750F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3,0950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00C6F194" w14:textId="180334E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76.137,00</w:t>
            </w:r>
          </w:p>
        </w:tc>
        <w:tc>
          <w:tcPr>
            <w:tcW w:w="1044" w:type="dxa"/>
            <w:tcBorders>
              <w:top w:val="nil"/>
              <w:left w:val="single" w:sz="4" w:space="0" w:color="auto"/>
              <w:bottom w:val="nil"/>
              <w:right w:val="single" w:sz="4" w:space="0" w:color="auto"/>
            </w:tcBorders>
            <w:vAlign w:val="center"/>
          </w:tcPr>
          <w:p w14:paraId="6B2E6D57" w14:textId="77777777" w:rsidR="008D0E2B" w:rsidRPr="00543DCF" w:rsidRDefault="008D0E2B" w:rsidP="008D0E2B">
            <w:pPr>
              <w:rPr>
                <w:rFonts w:ascii="Calibri" w:hAnsi="Calibri" w:cs="Calibri"/>
                <w:b/>
                <w:bCs/>
                <w:color w:val="000000"/>
                <w:sz w:val="16"/>
                <w:szCs w:val="16"/>
              </w:rPr>
            </w:pPr>
          </w:p>
        </w:tc>
      </w:tr>
      <w:tr w:rsidR="008D0E2B" w:rsidRPr="00543DCF" w14:paraId="64DD4449" w14:textId="77777777" w:rsidTr="000B3134">
        <w:trPr>
          <w:trHeight w:val="645"/>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1C203C0" w14:textId="531D6F0F"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110</w:t>
            </w:r>
          </w:p>
        </w:tc>
        <w:tc>
          <w:tcPr>
            <w:tcW w:w="5005" w:type="dxa"/>
            <w:tcBorders>
              <w:top w:val="single" w:sz="4" w:space="0" w:color="auto"/>
              <w:left w:val="nil"/>
              <w:bottom w:val="single" w:sz="4" w:space="0" w:color="auto"/>
              <w:right w:val="single" w:sz="4" w:space="0" w:color="auto"/>
            </w:tcBorders>
            <w:shd w:val="clear" w:color="auto" w:fill="auto"/>
            <w:vAlign w:val="center"/>
          </w:tcPr>
          <w:p w14:paraId="6B16D169" w14:textId="5104E819" w:rsidR="008D0E2B" w:rsidRPr="00433DB5" w:rsidRDefault="008D0E2B" w:rsidP="008D0E2B">
            <w:pPr>
              <w:rPr>
                <w:rFonts w:ascii="Calibri" w:hAnsi="Calibri" w:cs="Calibri"/>
                <w:bCs/>
                <w:color w:val="000000"/>
                <w:sz w:val="16"/>
                <w:szCs w:val="16"/>
              </w:rPr>
            </w:pPr>
            <w:r w:rsidRPr="00433DB5">
              <w:rPr>
                <w:rFonts w:ascii="Calibri" w:hAnsi="Calibri" w:cs="Calibri"/>
                <w:bCs/>
                <w:color w:val="000000"/>
                <w:sz w:val="16"/>
                <w:szCs w:val="16"/>
              </w:rPr>
              <w:t>55.06.0121 - INDAPAMIDA 1,5 MG COMPRIMIDO REVESTIDO DE LIBERAÇÃ - INDAPAMIDA 1,5 MG COMPRIMIDO REVESTIDO DE LIBERAÇÃO PROLONGADA-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656CA23A" w14:textId="56FC2AA4"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1398794B" w14:textId="732595D3"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175.500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5B71ED23" w14:textId="2567A68C"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0,7275</w:t>
            </w:r>
          </w:p>
        </w:tc>
        <w:tc>
          <w:tcPr>
            <w:tcW w:w="1100" w:type="dxa"/>
            <w:tcBorders>
              <w:top w:val="single" w:sz="4" w:space="0" w:color="auto"/>
              <w:left w:val="nil"/>
              <w:bottom w:val="single" w:sz="4" w:space="0" w:color="auto"/>
              <w:right w:val="single" w:sz="4" w:space="0" w:color="auto"/>
            </w:tcBorders>
            <w:shd w:val="clear" w:color="auto" w:fill="auto"/>
            <w:vAlign w:val="center"/>
          </w:tcPr>
          <w:p w14:paraId="3CA34F13" w14:textId="1CFACAEE"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127.676,25</w:t>
            </w:r>
          </w:p>
        </w:tc>
        <w:tc>
          <w:tcPr>
            <w:tcW w:w="1044" w:type="dxa"/>
            <w:tcBorders>
              <w:top w:val="nil"/>
              <w:left w:val="single" w:sz="4" w:space="0" w:color="auto"/>
              <w:bottom w:val="nil"/>
              <w:right w:val="single" w:sz="4" w:space="0" w:color="auto"/>
            </w:tcBorders>
            <w:vAlign w:val="center"/>
          </w:tcPr>
          <w:p w14:paraId="601D734D" w14:textId="77777777" w:rsidR="008D0E2B" w:rsidRPr="00543DCF" w:rsidRDefault="008D0E2B" w:rsidP="008D0E2B">
            <w:pPr>
              <w:rPr>
                <w:rFonts w:ascii="Calibri" w:hAnsi="Calibri" w:cs="Calibri"/>
                <w:b/>
                <w:bCs/>
                <w:color w:val="000000"/>
                <w:sz w:val="16"/>
                <w:szCs w:val="16"/>
              </w:rPr>
            </w:pPr>
          </w:p>
        </w:tc>
      </w:tr>
      <w:tr w:rsidR="008D0E2B" w:rsidRPr="00543DCF" w14:paraId="0DEEBF81"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42F00AC" w14:textId="4335AF7D"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111</w:t>
            </w:r>
          </w:p>
        </w:tc>
        <w:tc>
          <w:tcPr>
            <w:tcW w:w="5005" w:type="dxa"/>
            <w:tcBorders>
              <w:top w:val="single" w:sz="4" w:space="0" w:color="auto"/>
              <w:left w:val="nil"/>
              <w:bottom w:val="single" w:sz="4" w:space="0" w:color="auto"/>
              <w:right w:val="single" w:sz="4" w:space="0" w:color="auto"/>
            </w:tcBorders>
            <w:shd w:val="clear" w:color="auto" w:fill="auto"/>
            <w:vAlign w:val="center"/>
          </w:tcPr>
          <w:p w14:paraId="1A397145" w14:textId="406DD9F4" w:rsidR="008D0E2B" w:rsidRPr="00433DB5" w:rsidRDefault="008D0E2B" w:rsidP="008D0E2B">
            <w:pPr>
              <w:rPr>
                <w:rFonts w:ascii="Calibri" w:hAnsi="Calibri" w:cs="Calibri"/>
                <w:bCs/>
                <w:color w:val="000000"/>
                <w:sz w:val="16"/>
                <w:szCs w:val="16"/>
              </w:rPr>
            </w:pPr>
            <w:r w:rsidRPr="00433DB5">
              <w:rPr>
                <w:rFonts w:ascii="Calibri" w:hAnsi="Calibri" w:cs="Calibri"/>
                <w:bCs/>
                <w:color w:val="000000"/>
                <w:sz w:val="16"/>
                <w:szCs w:val="16"/>
              </w:rPr>
              <w:t>55.06.0077 - NALTREXONA, CLORIDRATO 50 MG. COMPRIMIDO REVESTIDO - NALTREXONA, CLORIDRATO 50 MG. COMPRIMIDO REVESTIDO-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8BB330B" w14:textId="22FCCA9E"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30A1F1B5" w14:textId="21F72BA9"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12.000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4FC275E2" w14:textId="02C38A53"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8,6850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723143BA" w14:textId="455EB769"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104.220,00</w:t>
            </w:r>
          </w:p>
        </w:tc>
        <w:tc>
          <w:tcPr>
            <w:tcW w:w="1044" w:type="dxa"/>
            <w:tcBorders>
              <w:top w:val="nil"/>
              <w:left w:val="single" w:sz="4" w:space="0" w:color="auto"/>
              <w:bottom w:val="nil"/>
              <w:right w:val="single" w:sz="4" w:space="0" w:color="auto"/>
            </w:tcBorders>
            <w:vAlign w:val="center"/>
          </w:tcPr>
          <w:p w14:paraId="67003499" w14:textId="77777777" w:rsidR="008D0E2B" w:rsidRPr="00543DCF" w:rsidRDefault="008D0E2B" w:rsidP="008D0E2B">
            <w:pPr>
              <w:rPr>
                <w:rFonts w:ascii="Calibri" w:hAnsi="Calibri" w:cs="Calibri"/>
                <w:b/>
                <w:bCs/>
                <w:color w:val="000000"/>
                <w:sz w:val="16"/>
                <w:szCs w:val="16"/>
              </w:rPr>
            </w:pPr>
          </w:p>
        </w:tc>
      </w:tr>
      <w:tr w:rsidR="008D0E2B" w:rsidRPr="00543DCF" w14:paraId="324730BC"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C2DE4D6" w14:textId="31E4ADC7"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112</w:t>
            </w:r>
          </w:p>
        </w:tc>
        <w:tc>
          <w:tcPr>
            <w:tcW w:w="5005" w:type="dxa"/>
            <w:tcBorders>
              <w:top w:val="single" w:sz="4" w:space="0" w:color="auto"/>
              <w:left w:val="nil"/>
              <w:bottom w:val="single" w:sz="4" w:space="0" w:color="auto"/>
              <w:right w:val="single" w:sz="4" w:space="0" w:color="auto"/>
            </w:tcBorders>
            <w:shd w:val="clear" w:color="auto" w:fill="auto"/>
            <w:vAlign w:val="center"/>
          </w:tcPr>
          <w:p w14:paraId="57B09266" w14:textId="49B8CC1F" w:rsidR="008D0E2B" w:rsidRPr="00433DB5" w:rsidRDefault="008D0E2B" w:rsidP="008D0E2B">
            <w:pPr>
              <w:rPr>
                <w:rFonts w:ascii="Calibri" w:hAnsi="Calibri" w:cs="Calibri"/>
                <w:bCs/>
                <w:color w:val="000000"/>
                <w:sz w:val="16"/>
                <w:szCs w:val="16"/>
              </w:rPr>
            </w:pPr>
            <w:r w:rsidRPr="00433DB5">
              <w:rPr>
                <w:rFonts w:ascii="Calibri" w:hAnsi="Calibri" w:cs="Calibri"/>
                <w:bCs/>
                <w:color w:val="000000"/>
                <w:sz w:val="16"/>
                <w:szCs w:val="16"/>
              </w:rPr>
              <w:t>55.06.0128 - Paracetamol 500 mg + Fosfato de Codeína 30 mg Comp - Paracetamol 500 mg + Fosfato de Codeína 30 mg Comprimido- uso oral adulto e pediátrico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BED36C9" w14:textId="56F5DE99"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465B8DCB" w14:textId="3A7DEFDD"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87.750</w:t>
            </w:r>
          </w:p>
        </w:tc>
        <w:tc>
          <w:tcPr>
            <w:tcW w:w="1119" w:type="dxa"/>
            <w:tcBorders>
              <w:top w:val="single" w:sz="4" w:space="0" w:color="auto"/>
              <w:left w:val="nil"/>
              <w:bottom w:val="single" w:sz="4" w:space="0" w:color="auto"/>
              <w:right w:val="single" w:sz="4" w:space="0" w:color="auto"/>
            </w:tcBorders>
            <w:shd w:val="clear" w:color="auto" w:fill="auto"/>
            <w:vAlign w:val="center"/>
          </w:tcPr>
          <w:p w14:paraId="415B773E" w14:textId="3BD7AF50"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0,7950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6CFA5ED6" w14:textId="6B727BDF"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69.761,25</w:t>
            </w:r>
          </w:p>
        </w:tc>
        <w:tc>
          <w:tcPr>
            <w:tcW w:w="1044" w:type="dxa"/>
            <w:tcBorders>
              <w:top w:val="nil"/>
              <w:left w:val="single" w:sz="4" w:space="0" w:color="auto"/>
              <w:bottom w:val="nil"/>
              <w:right w:val="single" w:sz="4" w:space="0" w:color="auto"/>
            </w:tcBorders>
            <w:vAlign w:val="center"/>
          </w:tcPr>
          <w:p w14:paraId="5C15255C" w14:textId="77777777" w:rsidR="008D0E2B" w:rsidRPr="00543DCF" w:rsidRDefault="008D0E2B" w:rsidP="008D0E2B">
            <w:pPr>
              <w:rPr>
                <w:rFonts w:ascii="Calibri" w:hAnsi="Calibri" w:cs="Calibri"/>
                <w:b/>
                <w:bCs/>
                <w:color w:val="000000"/>
                <w:sz w:val="16"/>
                <w:szCs w:val="16"/>
              </w:rPr>
            </w:pPr>
          </w:p>
        </w:tc>
      </w:tr>
      <w:tr w:rsidR="008D0E2B" w:rsidRPr="00543DCF" w14:paraId="7B907769"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D27B82F" w14:textId="3812EB52"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113</w:t>
            </w:r>
          </w:p>
        </w:tc>
        <w:tc>
          <w:tcPr>
            <w:tcW w:w="5005" w:type="dxa"/>
            <w:tcBorders>
              <w:top w:val="single" w:sz="4" w:space="0" w:color="auto"/>
              <w:left w:val="nil"/>
              <w:bottom w:val="single" w:sz="4" w:space="0" w:color="auto"/>
              <w:right w:val="single" w:sz="4" w:space="0" w:color="auto"/>
            </w:tcBorders>
            <w:shd w:val="clear" w:color="auto" w:fill="auto"/>
            <w:vAlign w:val="center"/>
          </w:tcPr>
          <w:p w14:paraId="17D1AB88" w14:textId="481302B5" w:rsidR="008D0E2B" w:rsidRPr="00433DB5" w:rsidRDefault="008D0E2B" w:rsidP="008D0E2B">
            <w:pPr>
              <w:rPr>
                <w:rFonts w:ascii="Calibri" w:hAnsi="Calibri" w:cs="Calibri"/>
                <w:bCs/>
                <w:color w:val="000000"/>
                <w:sz w:val="16"/>
                <w:szCs w:val="16"/>
              </w:rPr>
            </w:pPr>
            <w:r w:rsidRPr="00433DB5">
              <w:rPr>
                <w:rFonts w:ascii="Calibri" w:hAnsi="Calibri" w:cs="Calibri"/>
                <w:bCs/>
                <w:color w:val="000000"/>
                <w:sz w:val="16"/>
                <w:szCs w:val="16"/>
              </w:rPr>
              <w:t>55.06.0123 - Tramadol, Cloridrato 50 mg Cápsula- uso oral adult - TRAMADOL, CLORIDRATO 50 MG CÁPSULA- USO ORAL ADULTO E PEDIÁTRICO</w:t>
            </w:r>
          </w:p>
        </w:tc>
        <w:tc>
          <w:tcPr>
            <w:tcW w:w="1060" w:type="dxa"/>
            <w:tcBorders>
              <w:top w:val="single" w:sz="4" w:space="0" w:color="auto"/>
              <w:left w:val="nil"/>
              <w:bottom w:val="single" w:sz="4" w:space="0" w:color="auto"/>
              <w:right w:val="single" w:sz="4" w:space="0" w:color="auto"/>
            </w:tcBorders>
            <w:shd w:val="clear" w:color="auto" w:fill="auto"/>
            <w:vAlign w:val="center"/>
          </w:tcPr>
          <w:p w14:paraId="61AE4CAE" w14:textId="2FB3E592"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76C0ABF7" w14:textId="5F2FE373"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70.500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58920D21" w14:textId="0C0E2AF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0,8975</w:t>
            </w:r>
          </w:p>
        </w:tc>
        <w:tc>
          <w:tcPr>
            <w:tcW w:w="1100" w:type="dxa"/>
            <w:tcBorders>
              <w:top w:val="single" w:sz="4" w:space="0" w:color="auto"/>
              <w:left w:val="nil"/>
              <w:bottom w:val="single" w:sz="4" w:space="0" w:color="auto"/>
              <w:right w:val="single" w:sz="4" w:space="0" w:color="auto"/>
            </w:tcBorders>
            <w:shd w:val="clear" w:color="auto" w:fill="auto"/>
            <w:vAlign w:val="center"/>
          </w:tcPr>
          <w:p w14:paraId="760E8220" w14:textId="525527CD"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63.273,75</w:t>
            </w:r>
          </w:p>
        </w:tc>
        <w:tc>
          <w:tcPr>
            <w:tcW w:w="1044" w:type="dxa"/>
            <w:tcBorders>
              <w:top w:val="nil"/>
              <w:left w:val="single" w:sz="4" w:space="0" w:color="auto"/>
              <w:bottom w:val="nil"/>
              <w:right w:val="single" w:sz="4" w:space="0" w:color="auto"/>
            </w:tcBorders>
            <w:vAlign w:val="center"/>
          </w:tcPr>
          <w:p w14:paraId="25A30F58" w14:textId="77777777" w:rsidR="008D0E2B" w:rsidRPr="00543DCF" w:rsidRDefault="008D0E2B" w:rsidP="008D0E2B">
            <w:pPr>
              <w:rPr>
                <w:rFonts w:ascii="Calibri" w:hAnsi="Calibri" w:cs="Calibri"/>
                <w:b/>
                <w:bCs/>
                <w:color w:val="000000"/>
                <w:sz w:val="16"/>
                <w:szCs w:val="16"/>
              </w:rPr>
            </w:pPr>
          </w:p>
        </w:tc>
      </w:tr>
      <w:tr w:rsidR="008D0E2B" w:rsidRPr="00543DCF" w14:paraId="69ADA2DF"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A7FF764" w14:textId="0E592272"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114</w:t>
            </w:r>
          </w:p>
        </w:tc>
        <w:tc>
          <w:tcPr>
            <w:tcW w:w="5005" w:type="dxa"/>
            <w:tcBorders>
              <w:top w:val="single" w:sz="4" w:space="0" w:color="auto"/>
              <w:left w:val="nil"/>
              <w:bottom w:val="single" w:sz="4" w:space="0" w:color="auto"/>
              <w:right w:val="single" w:sz="4" w:space="0" w:color="auto"/>
            </w:tcBorders>
            <w:shd w:val="clear" w:color="auto" w:fill="auto"/>
            <w:vAlign w:val="center"/>
          </w:tcPr>
          <w:p w14:paraId="3A4270E0" w14:textId="5389792A" w:rsidR="008D0E2B" w:rsidRPr="00433DB5" w:rsidRDefault="008D0E2B" w:rsidP="008D0E2B">
            <w:pPr>
              <w:rPr>
                <w:rFonts w:ascii="Calibri" w:hAnsi="Calibri" w:cs="Calibri"/>
                <w:bCs/>
                <w:color w:val="000000"/>
                <w:sz w:val="16"/>
                <w:szCs w:val="16"/>
              </w:rPr>
            </w:pPr>
            <w:r w:rsidRPr="00433DB5">
              <w:rPr>
                <w:rFonts w:ascii="Calibri" w:hAnsi="Calibri" w:cs="Calibri"/>
                <w:bCs/>
                <w:color w:val="000000"/>
                <w:sz w:val="16"/>
                <w:szCs w:val="16"/>
              </w:rPr>
              <w:t>55.06.0112 - Trazodona, Cloridrato 50mg Comprimido revestido- u - TRAZODONA, CLORIDRATO 50MG COMPRIMIDO REVESTIDOUSO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1F10809" w14:textId="237AEFED"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36CDFFC3" w14:textId="3B1A64A0"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93.750</w:t>
            </w:r>
          </w:p>
        </w:tc>
        <w:tc>
          <w:tcPr>
            <w:tcW w:w="1119" w:type="dxa"/>
            <w:tcBorders>
              <w:top w:val="single" w:sz="4" w:space="0" w:color="auto"/>
              <w:left w:val="nil"/>
              <w:bottom w:val="single" w:sz="4" w:space="0" w:color="auto"/>
              <w:right w:val="single" w:sz="4" w:space="0" w:color="auto"/>
            </w:tcBorders>
            <w:shd w:val="clear" w:color="auto" w:fill="auto"/>
            <w:vAlign w:val="center"/>
          </w:tcPr>
          <w:p w14:paraId="17D9A20D" w14:textId="7FB8AAA9"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1,0300</w:t>
            </w:r>
          </w:p>
        </w:tc>
        <w:tc>
          <w:tcPr>
            <w:tcW w:w="1100" w:type="dxa"/>
            <w:tcBorders>
              <w:top w:val="single" w:sz="4" w:space="0" w:color="auto"/>
              <w:left w:val="nil"/>
              <w:bottom w:val="single" w:sz="4" w:space="0" w:color="auto"/>
              <w:right w:val="single" w:sz="4" w:space="0" w:color="auto"/>
            </w:tcBorders>
            <w:shd w:val="clear" w:color="auto" w:fill="auto"/>
            <w:vAlign w:val="center"/>
          </w:tcPr>
          <w:p w14:paraId="132A87C5" w14:textId="2FCC0221"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96.562,50</w:t>
            </w:r>
          </w:p>
        </w:tc>
        <w:tc>
          <w:tcPr>
            <w:tcW w:w="1044" w:type="dxa"/>
            <w:tcBorders>
              <w:top w:val="nil"/>
              <w:left w:val="single" w:sz="4" w:space="0" w:color="auto"/>
              <w:bottom w:val="nil"/>
              <w:right w:val="single" w:sz="4" w:space="0" w:color="auto"/>
            </w:tcBorders>
            <w:vAlign w:val="center"/>
          </w:tcPr>
          <w:p w14:paraId="61A74923" w14:textId="77777777" w:rsidR="008D0E2B" w:rsidRPr="00543DCF" w:rsidRDefault="008D0E2B" w:rsidP="008D0E2B">
            <w:pPr>
              <w:rPr>
                <w:rFonts w:ascii="Calibri" w:hAnsi="Calibri" w:cs="Calibri"/>
                <w:b/>
                <w:bCs/>
                <w:color w:val="000000"/>
                <w:sz w:val="16"/>
                <w:szCs w:val="16"/>
              </w:rPr>
            </w:pPr>
          </w:p>
        </w:tc>
      </w:tr>
      <w:tr w:rsidR="008D0E2B" w:rsidRPr="00543DCF" w14:paraId="1A3665C8"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305047B" w14:textId="247CE28A"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115</w:t>
            </w:r>
          </w:p>
        </w:tc>
        <w:tc>
          <w:tcPr>
            <w:tcW w:w="5005" w:type="dxa"/>
            <w:tcBorders>
              <w:top w:val="single" w:sz="4" w:space="0" w:color="auto"/>
              <w:left w:val="nil"/>
              <w:bottom w:val="single" w:sz="4" w:space="0" w:color="auto"/>
              <w:right w:val="single" w:sz="4" w:space="0" w:color="auto"/>
            </w:tcBorders>
            <w:shd w:val="clear" w:color="auto" w:fill="auto"/>
            <w:vAlign w:val="center"/>
          </w:tcPr>
          <w:p w14:paraId="7289854C" w14:textId="77A92BB1" w:rsidR="008D0E2B" w:rsidRPr="00543DCF" w:rsidRDefault="008D0E2B" w:rsidP="008D0E2B">
            <w:pPr>
              <w:rPr>
                <w:rFonts w:ascii="Calibri" w:hAnsi="Calibri" w:cs="Calibri"/>
                <w:color w:val="000000"/>
                <w:sz w:val="16"/>
                <w:szCs w:val="16"/>
              </w:rPr>
            </w:pPr>
            <w:r w:rsidRPr="00433DB5">
              <w:rPr>
                <w:rFonts w:ascii="Calibri" w:hAnsi="Calibri" w:cs="Calibri"/>
                <w:bCs/>
                <w:color w:val="000000"/>
                <w:sz w:val="16"/>
                <w:szCs w:val="16"/>
              </w:rPr>
              <w:t>55.06.0125 - Venlafaxina, Cloridrato 150mg cápsula de liberação - VENLAFAXINA, CLORIDRATO 150MG CÁPSULA DE LIBERAÇÃO CONTROLADA-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0CBB1AB" w14:textId="3E53216D"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416BBDAB" w14:textId="4BB7103B"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32.850</w:t>
            </w:r>
          </w:p>
        </w:tc>
        <w:tc>
          <w:tcPr>
            <w:tcW w:w="1119" w:type="dxa"/>
            <w:tcBorders>
              <w:top w:val="single" w:sz="4" w:space="0" w:color="auto"/>
              <w:left w:val="nil"/>
              <w:bottom w:val="single" w:sz="4" w:space="0" w:color="auto"/>
              <w:right w:val="single" w:sz="4" w:space="0" w:color="auto"/>
            </w:tcBorders>
            <w:shd w:val="clear" w:color="auto" w:fill="auto"/>
            <w:vAlign w:val="center"/>
          </w:tcPr>
          <w:p w14:paraId="5D582D13" w14:textId="6AE07CD8"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1,9300</w:t>
            </w:r>
          </w:p>
        </w:tc>
        <w:tc>
          <w:tcPr>
            <w:tcW w:w="1100" w:type="dxa"/>
            <w:tcBorders>
              <w:top w:val="single" w:sz="4" w:space="0" w:color="auto"/>
              <w:left w:val="nil"/>
              <w:bottom w:val="single" w:sz="4" w:space="0" w:color="auto"/>
              <w:right w:val="single" w:sz="4" w:space="0" w:color="auto"/>
            </w:tcBorders>
            <w:shd w:val="clear" w:color="auto" w:fill="auto"/>
            <w:vAlign w:val="center"/>
          </w:tcPr>
          <w:p w14:paraId="1AC61795" w14:textId="2575FFD6"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63.400,50</w:t>
            </w:r>
          </w:p>
        </w:tc>
        <w:tc>
          <w:tcPr>
            <w:tcW w:w="1044" w:type="dxa"/>
            <w:tcBorders>
              <w:top w:val="nil"/>
              <w:left w:val="single" w:sz="4" w:space="0" w:color="auto"/>
              <w:bottom w:val="nil"/>
              <w:right w:val="single" w:sz="4" w:space="0" w:color="auto"/>
            </w:tcBorders>
            <w:vAlign w:val="center"/>
          </w:tcPr>
          <w:p w14:paraId="3C837543" w14:textId="77777777" w:rsidR="008D0E2B" w:rsidRPr="00543DCF" w:rsidRDefault="008D0E2B" w:rsidP="008D0E2B">
            <w:pPr>
              <w:rPr>
                <w:rFonts w:ascii="Calibri" w:hAnsi="Calibri" w:cs="Calibri"/>
                <w:b/>
                <w:bCs/>
                <w:color w:val="000000"/>
                <w:sz w:val="16"/>
                <w:szCs w:val="16"/>
              </w:rPr>
            </w:pPr>
          </w:p>
        </w:tc>
      </w:tr>
      <w:tr w:rsidR="008D0E2B" w:rsidRPr="00543DCF" w14:paraId="2F06EEA7"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D7EDBE2" w14:textId="3C8475E8"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116</w:t>
            </w:r>
          </w:p>
        </w:tc>
        <w:tc>
          <w:tcPr>
            <w:tcW w:w="5005" w:type="dxa"/>
            <w:tcBorders>
              <w:top w:val="single" w:sz="4" w:space="0" w:color="auto"/>
              <w:left w:val="nil"/>
              <w:bottom w:val="single" w:sz="4" w:space="0" w:color="auto"/>
              <w:right w:val="single" w:sz="4" w:space="0" w:color="auto"/>
            </w:tcBorders>
            <w:shd w:val="clear" w:color="auto" w:fill="auto"/>
            <w:vAlign w:val="center"/>
          </w:tcPr>
          <w:p w14:paraId="76C63F70" w14:textId="67069A55" w:rsidR="008D0E2B" w:rsidRPr="00433DB5" w:rsidRDefault="008D0E2B" w:rsidP="008D0E2B">
            <w:pPr>
              <w:rPr>
                <w:rFonts w:ascii="Calibri" w:hAnsi="Calibri" w:cs="Calibri"/>
                <w:bCs/>
                <w:color w:val="000000"/>
                <w:sz w:val="16"/>
                <w:szCs w:val="16"/>
              </w:rPr>
            </w:pPr>
            <w:r w:rsidRPr="00433DB5">
              <w:rPr>
                <w:rFonts w:ascii="Calibri" w:hAnsi="Calibri" w:cs="Calibri"/>
                <w:bCs/>
                <w:color w:val="000000"/>
                <w:sz w:val="16"/>
                <w:szCs w:val="16"/>
              </w:rPr>
              <w:t>55.06.0116 - Venlafaxina, Cloridrato 75 mg cápsula de liberação - VENLAFAXINA, CLORIDRATO 75 MG CÁPSULA DE LIBERAÇÃO CONTROLADA-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E7CB0A6" w14:textId="06A0B858"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0091A368" w14:textId="7B56F0B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65.625</w:t>
            </w:r>
          </w:p>
        </w:tc>
        <w:tc>
          <w:tcPr>
            <w:tcW w:w="1119" w:type="dxa"/>
            <w:tcBorders>
              <w:top w:val="single" w:sz="4" w:space="0" w:color="auto"/>
              <w:left w:val="nil"/>
              <w:bottom w:val="single" w:sz="4" w:space="0" w:color="auto"/>
              <w:right w:val="single" w:sz="4" w:space="0" w:color="auto"/>
            </w:tcBorders>
            <w:shd w:val="clear" w:color="auto" w:fill="auto"/>
            <w:vAlign w:val="center"/>
          </w:tcPr>
          <w:p w14:paraId="6E366AC0" w14:textId="1A608C2C"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2,8950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38AA3AC4" w14:textId="302D86A0"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189.984,37</w:t>
            </w:r>
          </w:p>
        </w:tc>
        <w:tc>
          <w:tcPr>
            <w:tcW w:w="1044" w:type="dxa"/>
            <w:tcBorders>
              <w:top w:val="nil"/>
              <w:left w:val="single" w:sz="4" w:space="0" w:color="auto"/>
              <w:bottom w:val="nil"/>
              <w:right w:val="single" w:sz="4" w:space="0" w:color="auto"/>
            </w:tcBorders>
            <w:vAlign w:val="center"/>
          </w:tcPr>
          <w:p w14:paraId="759D4FAF" w14:textId="77777777" w:rsidR="008D0E2B" w:rsidRPr="00543DCF" w:rsidRDefault="008D0E2B" w:rsidP="008D0E2B">
            <w:pPr>
              <w:rPr>
                <w:rFonts w:ascii="Calibri" w:hAnsi="Calibri" w:cs="Calibri"/>
                <w:b/>
                <w:bCs/>
                <w:color w:val="000000"/>
                <w:sz w:val="16"/>
                <w:szCs w:val="16"/>
              </w:rPr>
            </w:pPr>
          </w:p>
        </w:tc>
      </w:tr>
      <w:tr w:rsidR="008D0E2B" w:rsidRPr="00543DCF" w14:paraId="31B0D621" w14:textId="77777777" w:rsidTr="000B3134">
        <w:trPr>
          <w:trHeight w:val="589"/>
        </w:trPr>
        <w:tc>
          <w:tcPr>
            <w:tcW w:w="52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7D3593" w14:textId="77777777" w:rsidR="008D0E2B" w:rsidRPr="00543DCF" w:rsidRDefault="008D0E2B" w:rsidP="008D0E2B">
            <w:pPr>
              <w:jc w:val="center"/>
              <w:rPr>
                <w:rFonts w:ascii="Calibri" w:hAnsi="Calibri" w:cs="Calibri"/>
                <w:b/>
                <w:bCs/>
                <w:color w:val="000000"/>
                <w:sz w:val="16"/>
                <w:szCs w:val="16"/>
              </w:rPr>
            </w:pPr>
            <w:r w:rsidRPr="00543DCF">
              <w:rPr>
                <w:rFonts w:ascii="Calibri" w:hAnsi="Calibri" w:cs="Calibri"/>
                <w:b/>
                <w:bCs/>
                <w:color w:val="000000"/>
                <w:sz w:val="16"/>
                <w:szCs w:val="16"/>
              </w:rPr>
              <w:t>ITEM</w:t>
            </w:r>
          </w:p>
        </w:tc>
        <w:tc>
          <w:tcPr>
            <w:tcW w:w="5005" w:type="dxa"/>
            <w:tcBorders>
              <w:top w:val="single" w:sz="4" w:space="0" w:color="auto"/>
              <w:left w:val="nil"/>
              <w:bottom w:val="single" w:sz="4" w:space="0" w:color="auto"/>
              <w:right w:val="single" w:sz="4" w:space="0" w:color="auto"/>
            </w:tcBorders>
            <w:shd w:val="clear" w:color="000000" w:fill="D9D9D9"/>
            <w:noWrap/>
            <w:vAlign w:val="center"/>
            <w:hideMark/>
          </w:tcPr>
          <w:p w14:paraId="137D2CF6" w14:textId="77777777" w:rsidR="008D0E2B" w:rsidRPr="00543DCF" w:rsidRDefault="008D0E2B" w:rsidP="008D0E2B">
            <w:pPr>
              <w:jc w:val="center"/>
              <w:rPr>
                <w:rFonts w:ascii="Calibri" w:hAnsi="Calibri" w:cs="Calibri"/>
                <w:b/>
                <w:bCs/>
                <w:color w:val="000000"/>
                <w:sz w:val="16"/>
                <w:szCs w:val="16"/>
              </w:rPr>
            </w:pPr>
            <w:r w:rsidRPr="00543DCF">
              <w:rPr>
                <w:rFonts w:ascii="Calibri" w:hAnsi="Calibri" w:cs="Calibri"/>
                <w:b/>
                <w:bCs/>
                <w:color w:val="000000"/>
                <w:sz w:val="16"/>
                <w:szCs w:val="16"/>
              </w:rPr>
              <w:t>PRODUTOS/SERVIÇOS</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443283B4" w14:textId="77777777" w:rsidR="008D0E2B" w:rsidRPr="00543DCF" w:rsidRDefault="008D0E2B" w:rsidP="008D0E2B">
            <w:pPr>
              <w:jc w:val="center"/>
              <w:rPr>
                <w:rFonts w:ascii="Calibri" w:hAnsi="Calibri" w:cs="Calibri"/>
                <w:b/>
                <w:bCs/>
                <w:color w:val="000000"/>
                <w:sz w:val="16"/>
                <w:szCs w:val="16"/>
              </w:rPr>
            </w:pPr>
            <w:r w:rsidRPr="00543DCF">
              <w:rPr>
                <w:rFonts w:ascii="Calibri" w:hAnsi="Calibri" w:cs="Calibri"/>
                <w:b/>
                <w:bCs/>
                <w:color w:val="000000"/>
                <w:sz w:val="16"/>
                <w:szCs w:val="16"/>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60F35BEB" w14:textId="77777777" w:rsidR="008D0E2B" w:rsidRPr="00543DCF" w:rsidRDefault="008D0E2B" w:rsidP="008D0E2B">
            <w:pPr>
              <w:jc w:val="center"/>
              <w:rPr>
                <w:rFonts w:ascii="Calibri" w:hAnsi="Calibri" w:cs="Calibri"/>
                <w:b/>
                <w:bCs/>
                <w:color w:val="000000"/>
                <w:sz w:val="16"/>
                <w:szCs w:val="16"/>
              </w:rPr>
            </w:pPr>
            <w:r w:rsidRPr="00543DCF">
              <w:rPr>
                <w:rFonts w:ascii="Calibri" w:hAnsi="Calibri" w:cs="Calibri"/>
                <w:b/>
                <w:bCs/>
                <w:color w:val="000000"/>
                <w:sz w:val="16"/>
                <w:szCs w:val="16"/>
              </w:rPr>
              <w:t>QTD</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14:paraId="19D23FBC" w14:textId="77777777" w:rsidR="008D0E2B" w:rsidRDefault="008D0E2B" w:rsidP="008D0E2B">
            <w:pPr>
              <w:jc w:val="center"/>
              <w:rPr>
                <w:rFonts w:ascii="Calibri" w:hAnsi="Calibri" w:cs="Calibri"/>
                <w:b/>
                <w:bCs/>
                <w:color w:val="000000"/>
                <w:sz w:val="16"/>
                <w:szCs w:val="16"/>
              </w:rPr>
            </w:pPr>
            <w:r w:rsidRPr="00543DCF">
              <w:rPr>
                <w:rFonts w:ascii="Calibri" w:hAnsi="Calibri" w:cs="Calibri"/>
                <w:b/>
                <w:bCs/>
                <w:color w:val="000000"/>
                <w:sz w:val="16"/>
                <w:szCs w:val="16"/>
              </w:rPr>
              <w:t>PREÇO MÉDIO UNITÁRIO</w:t>
            </w:r>
          </w:p>
          <w:p w14:paraId="731A23CE" w14:textId="31E3D37C"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(R$)</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14:paraId="6784E5F3" w14:textId="77777777" w:rsidR="008D0E2B" w:rsidRDefault="008D0E2B" w:rsidP="008D0E2B">
            <w:pPr>
              <w:jc w:val="center"/>
              <w:rPr>
                <w:rFonts w:ascii="Calibri" w:hAnsi="Calibri" w:cs="Calibri"/>
                <w:b/>
                <w:bCs/>
                <w:color w:val="000000"/>
                <w:sz w:val="16"/>
                <w:szCs w:val="16"/>
              </w:rPr>
            </w:pPr>
            <w:r w:rsidRPr="00543DCF">
              <w:rPr>
                <w:rFonts w:ascii="Calibri" w:hAnsi="Calibri" w:cs="Calibri"/>
                <w:b/>
                <w:bCs/>
                <w:color w:val="000000"/>
                <w:sz w:val="16"/>
                <w:szCs w:val="16"/>
              </w:rPr>
              <w:t>PREÇO MÉDIO TOTAL</w:t>
            </w:r>
          </w:p>
          <w:p w14:paraId="4CDC8315" w14:textId="707696AE"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(R$)</w:t>
            </w:r>
          </w:p>
        </w:tc>
        <w:tc>
          <w:tcPr>
            <w:tcW w:w="1044" w:type="dxa"/>
            <w:tcBorders>
              <w:top w:val="single" w:sz="4" w:space="0" w:color="auto"/>
              <w:left w:val="nil"/>
              <w:bottom w:val="single" w:sz="4" w:space="0" w:color="auto"/>
              <w:right w:val="single" w:sz="4" w:space="0" w:color="auto"/>
            </w:tcBorders>
            <w:shd w:val="clear" w:color="000000" w:fill="D9D9D9"/>
            <w:vAlign w:val="center"/>
            <w:hideMark/>
          </w:tcPr>
          <w:p w14:paraId="1AC8617C" w14:textId="77777777" w:rsidR="008D0E2B" w:rsidRDefault="008D0E2B" w:rsidP="008D0E2B">
            <w:pPr>
              <w:jc w:val="center"/>
              <w:rPr>
                <w:rFonts w:ascii="Calibri" w:hAnsi="Calibri" w:cs="Calibri"/>
                <w:b/>
                <w:bCs/>
                <w:color w:val="000000"/>
                <w:sz w:val="16"/>
                <w:szCs w:val="16"/>
              </w:rPr>
            </w:pPr>
            <w:r w:rsidRPr="00543DCF">
              <w:rPr>
                <w:rFonts w:ascii="Calibri" w:hAnsi="Calibri" w:cs="Calibri"/>
                <w:b/>
                <w:bCs/>
                <w:color w:val="000000"/>
                <w:sz w:val="16"/>
                <w:szCs w:val="16"/>
              </w:rPr>
              <w:t xml:space="preserve">TOTAL COTA </w:t>
            </w:r>
            <w:r>
              <w:rPr>
                <w:rFonts w:ascii="Calibri" w:hAnsi="Calibri" w:cs="Calibri"/>
                <w:b/>
                <w:bCs/>
                <w:color w:val="000000"/>
                <w:sz w:val="16"/>
                <w:szCs w:val="16"/>
              </w:rPr>
              <w:t>RESERVADA</w:t>
            </w:r>
          </w:p>
          <w:p w14:paraId="429D902D" w14:textId="2DEA2661" w:rsidR="008D0E2B" w:rsidRPr="00543DCF"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(R$)</w:t>
            </w:r>
          </w:p>
        </w:tc>
      </w:tr>
      <w:tr w:rsidR="008D0E2B" w:rsidRPr="00543DCF" w14:paraId="3E097164"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2801F4D" w14:textId="31C63829"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117</w:t>
            </w:r>
          </w:p>
        </w:tc>
        <w:tc>
          <w:tcPr>
            <w:tcW w:w="5005" w:type="dxa"/>
            <w:tcBorders>
              <w:top w:val="single" w:sz="4" w:space="0" w:color="auto"/>
              <w:left w:val="nil"/>
              <w:bottom w:val="single" w:sz="4" w:space="0" w:color="auto"/>
              <w:right w:val="single" w:sz="4" w:space="0" w:color="auto"/>
            </w:tcBorders>
            <w:shd w:val="clear" w:color="auto" w:fill="auto"/>
            <w:vAlign w:val="bottom"/>
          </w:tcPr>
          <w:p w14:paraId="16FDDCAF" w14:textId="77777777" w:rsidR="008D0E2B" w:rsidRDefault="008D0E2B" w:rsidP="008D0E2B">
            <w:pPr>
              <w:rPr>
                <w:rFonts w:ascii="Calibri" w:hAnsi="Calibri" w:cs="Calibri"/>
                <w:bCs/>
                <w:color w:val="000000"/>
                <w:sz w:val="16"/>
                <w:szCs w:val="16"/>
              </w:rPr>
            </w:pPr>
          </w:p>
          <w:p w14:paraId="2407D18F" w14:textId="77777777" w:rsidR="008D0E2B" w:rsidRDefault="008D0E2B" w:rsidP="008D0E2B">
            <w:pPr>
              <w:rPr>
                <w:rFonts w:ascii="Calibri" w:hAnsi="Calibri" w:cs="Calibri"/>
                <w:bCs/>
                <w:color w:val="000000"/>
                <w:sz w:val="16"/>
                <w:szCs w:val="16"/>
              </w:rPr>
            </w:pPr>
            <w:r w:rsidRPr="00F258C4">
              <w:rPr>
                <w:rFonts w:ascii="Calibri" w:hAnsi="Calibri" w:cs="Calibri"/>
                <w:bCs/>
                <w:color w:val="000000"/>
                <w:sz w:val="16"/>
                <w:szCs w:val="16"/>
              </w:rPr>
              <w:t>55.06.0006 - Alprazolan 2 mg Comprimido- uso oral - ALPRAZOLAN 2 MG COMPRIMIDO- USO ORAL</w:t>
            </w:r>
          </w:p>
          <w:p w14:paraId="583D797B" w14:textId="77777777" w:rsidR="008D0E2B" w:rsidRPr="00543DCF" w:rsidRDefault="008D0E2B" w:rsidP="008D0E2B">
            <w:pPr>
              <w:rPr>
                <w:rFonts w:ascii="Calibri" w:hAnsi="Calibri" w:cs="Calibri"/>
                <w:color w:val="000000"/>
                <w:sz w:val="16"/>
                <w:szCs w:val="16"/>
              </w:rPr>
            </w:pPr>
          </w:p>
        </w:tc>
        <w:tc>
          <w:tcPr>
            <w:tcW w:w="1060" w:type="dxa"/>
            <w:tcBorders>
              <w:top w:val="single" w:sz="4" w:space="0" w:color="auto"/>
              <w:left w:val="nil"/>
              <w:bottom w:val="single" w:sz="4" w:space="0" w:color="auto"/>
              <w:right w:val="single" w:sz="4" w:space="0" w:color="auto"/>
            </w:tcBorders>
            <w:shd w:val="clear" w:color="auto" w:fill="auto"/>
            <w:vAlign w:val="center"/>
          </w:tcPr>
          <w:p w14:paraId="496A507B" w14:textId="00799475"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0E9E4EA3" w14:textId="2F1D623F"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20.000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6A3B6F6C" w14:textId="096E3405" w:rsidR="008D0E2B" w:rsidRPr="00543DCF" w:rsidRDefault="008D0E2B" w:rsidP="008D0E2B">
            <w:pPr>
              <w:jc w:val="center"/>
              <w:rPr>
                <w:rFonts w:ascii="Calibri" w:hAnsi="Calibri" w:cs="Calibri"/>
                <w:color w:val="000000"/>
                <w:sz w:val="16"/>
                <w:szCs w:val="16"/>
              </w:rPr>
            </w:pPr>
            <w:r w:rsidRPr="00F258C4">
              <w:rPr>
                <w:rFonts w:ascii="Calibri" w:hAnsi="Calibri" w:cs="Calibri"/>
                <w:bCs/>
                <w:color w:val="000000"/>
                <w:sz w:val="16"/>
                <w:szCs w:val="16"/>
              </w:rPr>
              <w:t>1,5100</w:t>
            </w:r>
          </w:p>
        </w:tc>
        <w:tc>
          <w:tcPr>
            <w:tcW w:w="1100" w:type="dxa"/>
            <w:tcBorders>
              <w:top w:val="single" w:sz="4" w:space="0" w:color="auto"/>
              <w:left w:val="nil"/>
              <w:bottom w:val="single" w:sz="4" w:space="0" w:color="auto"/>
              <w:right w:val="single" w:sz="4" w:space="0" w:color="auto"/>
            </w:tcBorders>
            <w:shd w:val="clear" w:color="auto" w:fill="auto"/>
            <w:vAlign w:val="center"/>
          </w:tcPr>
          <w:p w14:paraId="052E6285" w14:textId="22D048A0"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30.200,00</w:t>
            </w:r>
          </w:p>
        </w:tc>
        <w:tc>
          <w:tcPr>
            <w:tcW w:w="1044" w:type="dxa"/>
            <w:tcBorders>
              <w:top w:val="single" w:sz="4" w:space="0" w:color="auto"/>
              <w:left w:val="single" w:sz="4" w:space="0" w:color="auto"/>
              <w:bottom w:val="nil"/>
              <w:right w:val="single" w:sz="4" w:space="0" w:color="auto"/>
            </w:tcBorders>
            <w:vAlign w:val="center"/>
          </w:tcPr>
          <w:p w14:paraId="5F864B73" w14:textId="77777777" w:rsidR="008D0E2B" w:rsidRPr="00543DCF" w:rsidRDefault="008D0E2B" w:rsidP="008D0E2B">
            <w:pPr>
              <w:rPr>
                <w:rFonts w:ascii="Calibri" w:hAnsi="Calibri" w:cs="Calibri"/>
                <w:b/>
                <w:bCs/>
                <w:color w:val="000000"/>
                <w:sz w:val="16"/>
                <w:szCs w:val="16"/>
              </w:rPr>
            </w:pPr>
          </w:p>
        </w:tc>
      </w:tr>
      <w:tr w:rsidR="008D0E2B" w:rsidRPr="00543DCF" w14:paraId="456CEB36"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CE22F9A" w14:textId="51463495"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118</w:t>
            </w:r>
          </w:p>
        </w:tc>
        <w:tc>
          <w:tcPr>
            <w:tcW w:w="5005" w:type="dxa"/>
            <w:tcBorders>
              <w:top w:val="single" w:sz="4" w:space="0" w:color="auto"/>
              <w:left w:val="nil"/>
              <w:bottom w:val="single" w:sz="4" w:space="0" w:color="auto"/>
              <w:right w:val="single" w:sz="4" w:space="0" w:color="auto"/>
            </w:tcBorders>
            <w:shd w:val="clear" w:color="auto" w:fill="auto"/>
            <w:vAlign w:val="center"/>
          </w:tcPr>
          <w:p w14:paraId="148ABD9D" w14:textId="77777777" w:rsidR="008D0E2B" w:rsidRDefault="008D0E2B" w:rsidP="008D0E2B">
            <w:pPr>
              <w:jc w:val="both"/>
              <w:rPr>
                <w:rFonts w:ascii="Calibri" w:hAnsi="Calibri" w:cs="Calibri"/>
                <w:bCs/>
                <w:color w:val="000000"/>
                <w:sz w:val="16"/>
                <w:szCs w:val="16"/>
              </w:rPr>
            </w:pPr>
            <w:r w:rsidRPr="00F258C4">
              <w:rPr>
                <w:rFonts w:ascii="Calibri" w:hAnsi="Calibri" w:cs="Calibri"/>
                <w:bCs/>
                <w:color w:val="000000"/>
                <w:sz w:val="16"/>
                <w:szCs w:val="16"/>
              </w:rPr>
              <w:t>55.06.0014 - Bisoprolol 5,0 mg Comprimido revestido- uso oral e - BISOPROLOL 5,0 MG COMPRIMIDO REVESTIDO- USO ORAL E ADULTO</w:t>
            </w:r>
          </w:p>
          <w:p w14:paraId="1C4915EB" w14:textId="77777777" w:rsidR="008D0E2B" w:rsidRPr="00543DCF" w:rsidRDefault="008D0E2B" w:rsidP="008D0E2B">
            <w:pPr>
              <w:rPr>
                <w:rFonts w:ascii="Calibri" w:hAnsi="Calibri" w:cs="Calibri"/>
                <w:color w:val="000000"/>
                <w:sz w:val="16"/>
                <w:szCs w:val="16"/>
              </w:rPr>
            </w:pPr>
          </w:p>
        </w:tc>
        <w:tc>
          <w:tcPr>
            <w:tcW w:w="1060" w:type="dxa"/>
            <w:tcBorders>
              <w:top w:val="single" w:sz="4" w:space="0" w:color="auto"/>
              <w:left w:val="nil"/>
              <w:bottom w:val="single" w:sz="4" w:space="0" w:color="auto"/>
              <w:right w:val="single" w:sz="4" w:space="0" w:color="auto"/>
            </w:tcBorders>
            <w:shd w:val="clear" w:color="auto" w:fill="auto"/>
            <w:vAlign w:val="center"/>
          </w:tcPr>
          <w:p w14:paraId="3ADA8C39" w14:textId="20A518DC"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6D4234DB" w14:textId="51584BB4"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23.400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1FF2A0B5" w14:textId="7F954293" w:rsidR="008D0E2B" w:rsidRPr="00543DCF" w:rsidRDefault="008D0E2B" w:rsidP="008D0E2B">
            <w:pPr>
              <w:jc w:val="center"/>
              <w:rPr>
                <w:rFonts w:ascii="Calibri" w:hAnsi="Calibri" w:cs="Calibri"/>
                <w:color w:val="000000"/>
                <w:sz w:val="16"/>
                <w:szCs w:val="16"/>
              </w:rPr>
            </w:pPr>
            <w:r w:rsidRPr="00F258C4">
              <w:rPr>
                <w:rFonts w:ascii="Calibri" w:hAnsi="Calibri" w:cs="Calibri"/>
                <w:color w:val="000000"/>
                <w:sz w:val="16"/>
                <w:szCs w:val="16"/>
              </w:rPr>
              <w:t>2,5050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3A0C1001" w14:textId="16A292C9"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58.617,00</w:t>
            </w:r>
          </w:p>
        </w:tc>
        <w:tc>
          <w:tcPr>
            <w:tcW w:w="1044" w:type="dxa"/>
            <w:tcBorders>
              <w:top w:val="nil"/>
              <w:left w:val="single" w:sz="4" w:space="0" w:color="auto"/>
              <w:bottom w:val="nil"/>
              <w:right w:val="single" w:sz="4" w:space="0" w:color="auto"/>
            </w:tcBorders>
            <w:vAlign w:val="center"/>
          </w:tcPr>
          <w:p w14:paraId="7BCEBE71" w14:textId="77777777" w:rsidR="008D0E2B" w:rsidRPr="00543DCF" w:rsidRDefault="008D0E2B" w:rsidP="008D0E2B">
            <w:pPr>
              <w:jc w:val="center"/>
              <w:rPr>
                <w:rFonts w:ascii="Calibri" w:hAnsi="Calibri" w:cs="Calibri"/>
                <w:b/>
                <w:bCs/>
                <w:color w:val="000000"/>
                <w:sz w:val="16"/>
                <w:szCs w:val="16"/>
              </w:rPr>
            </w:pPr>
          </w:p>
        </w:tc>
      </w:tr>
      <w:tr w:rsidR="008D0E2B" w:rsidRPr="00543DCF" w14:paraId="64D964D2"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6388224" w14:textId="38589034"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119</w:t>
            </w:r>
          </w:p>
        </w:tc>
        <w:tc>
          <w:tcPr>
            <w:tcW w:w="5005" w:type="dxa"/>
            <w:tcBorders>
              <w:top w:val="single" w:sz="4" w:space="0" w:color="auto"/>
              <w:left w:val="nil"/>
              <w:bottom w:val="single" w:sz="4" w:space="0" w:color="auto"/>
              <w:right w:val="single" w:sz="4" w:space="0" w:color="auto"/>
            </w:tcBorders>
            <w:shd w:val="clear" w:color="auto" w:fill="auto"/>
            <w:vAlign w:val="bottom"/>
          </w:tcPr>
          <w:p w14:paraId="30E57EBA" w14:textId="1DC28D31" w:rsidR="008D0E2B" w:rsidRPr="00543DCF" w:rsidRDefault="008D0E2B" w:rsidP="008D0E2B">
            <w:pPr>
              <w:rPr>
                <w:rFonts w:ascii="Calibri" w:hAnsi="Calibri" w:cs="Calibri"/>
                <w:color w:val="000000"/>
                <w:sz w:val="16"/>
                <w:szCs w:val="16"/>
              </w:rPr>
            </w:pPr>
            <w:r w:rsidRPr="00F258C4">
              <w:rPr>
                <w:rFonts w:ascii="Calibri" w:hAnsi="Calibri" w:cs="Calibri"/>
                <w:bCs/>
                <w:color w:val="000000"/>
                <w:sz w:val="16"/>
                <w:szCs w:val="16"/>
              </w:rPr>
              <w:t>55.06.0019 - Bupropiona, Cloridrato de 150 mg Comprimido revest - BUPROPIONA, CLORIDRATO DE 150 MG COMPRIMIDO REVESTIDO DE LIBERAÇÃO PROLONGADA-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6F3B670E" w14:textId="61B25754"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54ED7AD9" w14:textId="4AA44A03"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19.500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358EACED" w14:textId="50314ED6"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2,9750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3D8CCE9F" w14:textId="6DC95B97"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58.012,50</w:t>
            </w:r>
          </w:p>
        </w:tc>
        <w:tc>
          <w:tcPr>
            <w:tcW w:w="1044" w:type="dxa"/>
            <w:tcBorders>
              <w:top w:val="nil"/>
              <w:left w:val="single" w:sz="4" w:space="0" w:color="auto"/>
              <w:bottom w:val="nil"/>
              <w:right w:val="single" w:sz="4" w:space="0" w:color="auto"/>
            </w:tcBorders>
            <w:vAlign w:val="center"/>
          </w:tcPr>
          <w:p w14:paraId="5DDF9163" w14:textId="77777777" w:rsidR="008D0E2B" w:rsidRPr="00543DCF" w:rsidRDefault="008D0E2B" w:rsidP="008D0E2B">
            <w:pPr>
              <w:rPr>
                <w:rFonts w:ascii="Calibri" w:hAnsi="Calibri" w:cs="Calibri"/>
                <w:b/>
                <w:bCs/>
                <w:color w:val="000000"/>
                <w:sz w:val="16"/>
                <w:szCs w:val="16"/>
              </w:rPr>
            </w:pPr>
          </w:p>
        </w:tc>
      </w:tr>
      <w:tr w:rsidR="008D0E2B" w:rsidRPr="00543DCF" w14:paraId="7F151416"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9F895AF" w14:textId="14D159A3"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120</w:t>
            </w:r>
          </w:p>
        </w:tc>
        <w:tc>
          <w:tcPr>
            <w:tcW w:w="5005" w:type="dxa"/>
            <w:tcBorders>
              <w:top w:val="single" w:sz="4" w:space="0" w:color="auto"/>
              <w:left w:val="nil"/>
              <w:bottom w:val="single" w:sz="4" w:space="0" w:color="auto"/>
              <w:right w:val="single" w:sz="4" w:space="0" w:color="auto"/>
            </w:tcBorders>
            <w:shd w:val="clear" w:color="auto" w:fill="auto"/>
            <w:vAlign w:val="center"/>
          </w:tcPr>
          <w:p w14:paraId="00935696" w14:textId="12F2DA20" w:rsidR="008D0E2B" w:rsidRPr="00543DCF" w:rsidRDefault="008D0E2B" w:rsidP="008D0E2B">
            <w:pPr>
              <w:rPr>
                <w:rFonts w:ascii="Calibri" w:hAnsi="Calibri" w:cs="Calibri"/>
                <w:color w:val="000000"/>
                <w:sz w:val="16"/>
                <w:szCs w:val="16"/>
              </w:rPr>
            </w:pPr>
            <w:r w:rsidRPr="00F258C4">
              <w:rPr>
                <w:rFonts w:ascii="Calibri" w:hAnsi="Calibri" w:cs="Calibri"/>
                <w:bCs/>
                <w:color w:val="000000"/>
                <w:sz w:val="16"/>
                <w:szCs w:val="16"/>
              </w:rPr>
              <w:t>55.06.0047 - Diosmina 450 mg. + hesperidina 50 mg.Comprimido re - DIOSMINA 450 MG. + HESPERIDINA 50 MG.COMPRIMIDO REVESTIDO-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F6D5D35" w14:textId="11328605"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119D943F" w14:textId="47FA805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82.500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654CF9A2" w14:textId="4FAC1B42"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0,7225</w:t>
            </w:r>
          </w:p>
        </w:tc>
        <w:tc>
          <w:tcPr>
            <w:tcW w:w="1100" w:type="dxa"/>
            <w:tcBorders>
              <w:top w:val="single" w:sz="4" w:space="0" w:color="auto"/>
              <w:left w:val="nil"/>
              <w:bottom w:val="single" w:sz="4" w:space="0" w:color="auto"/>
              <w:right w:val="single" w:sz="4" w:space="0" w:color="auto"/>
            </w:tcBorders>
            <w:shd w:val="clear" w:color="auto" w:fill="auto"/>
            <w:vAlign w:val="center"/>
          </w:tcPr>
          <w:p w14:paraId="55119BA5" w14:textId="192865D6"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59.606,25</w:t>
            </w:r>
          </w:p>
        </w:tc>
        <w:tc>
          <w:tcPr>
            <w:tcW w:w="1044" w:type="dxa"/>
            <w:tcBorders>
              <w:top w:val="nil"/>
              <w:left w:val="single" w:sz="4" w:space="0" w:color="auto"/>
              <w:bottom w:val="nil"/>
              <w:right w:val="single" w:sz="4" w:space="0" w:color="auto"/>
            </w:tcBorders>
            <w:vAlign w:val="center"/>
          </w:tcPr>
          <w:p w14:paraId="5AE9BE41" w14:textId="77777777" w:rsidR="008D0E2B" w:rsidRPr="00EA45B3" w:rsidRDefault="008D0E2B" w:rsidP="008D0E2B">
            <w:pPr>
              <w:jc w:val="center"/>
              <w:rPr>
                <w:rFonts w:ascii="Calibri" w:hAnsi="Calibri" w:cs="Calibri"/>
                <w:color w:val="000000"/>
                <w:sz w:val="16"/>
                <w:szCs w:val="16"/>
              </w:rPr>
            </w:pPr>
            <w:r w:rsidRPr="00EA45B3">
              <w:rPr>
                <w:rFonts w:ascii="Calibri" w:hAnsi="Calibri" w:cs="Calibri"/>
                <w:color w:val="000000"/>
                <w:sz w:val="16"/>
                <w:szCs w:val="16"/>
              </w:rPr>
              <w:t>493.138,26</w:t>
            </w:r>
          </w:p>
          <w:p w14:paraId="1F8CFEBB" w14:textId="77777777" w:rsidR="008D0E2B" w:rsidRPr="00EA45B3" w:rsidRDefault="008D0E2B" w:rsidP="008D0E2B">
            <w:pPr>
              <w:jc w:val="center"/>
              <w:rPr>
                <w:rFonts w:ascii="Calibri" w:hAnsi="Calibri" w:cs="Calibri"/>
                <w:color w:val="000000"/>
                <w:sz w:val="16"/>
                <w:szCs w:val="16"/>
              </w:rPr>
            </w:pPr>
          </w:p>
        </w:tc>
      </w:tr>
      <w:tr w:rsidR="008D0E2B" w:rsidRPr="00543DCF" w14:paraId="6B50E925"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A2A4DF8" w14:textId="7E5D9536"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121</w:t>
            </w:r>
          </w:p>
        </w:tc>
        <w:tc>
          <w:tcPr>
            <w:tcW w:w="5005" w:type="dxa"/>
            <w:tcBorders>
              <w:top w:val="single" w:sz="4" w:space="0" w:color="auto"/>
              <w:left w:val="nil"/>
              <w:bottom w:val="single" w:sz="4" w:space="0" w:color="auto"/>
              <w:right w:val="single" w:sz="4" w:space="0" w:color="auto"/>
            </w:tcBorders>
            <w:shd w:val="clear" w:color="auto" w:fill="auto"/>
            <w:vAlign w:val="center"/>
          </w:tcPr>
          <w:p w14:paraId="33FDE76E" w14:textId="3ACEE6AE" w:rsidR="008D0E2B" w:rsidRPr="00F258C4" w:rsidRDefault="008D0E2B" w:rsidP="008D0E2B">
            <w:pPr>
              <w:jc w:val="both"/>
              <w:rPr>
                <w:rFonts w:ascii="Calibri" w:hAnsi="Calibri" w:cs="Calibri"/>
                <w:bCs/>
                <w:color w:val="000000"/>
                <w:sz w:val="16"/>
                <w:szCs w:val="16"/>
              </w:rPr>
            </w:pPr>
            <w:r w:rsidRPr="00F258C4">
              <w:rPr>
                <w:rFonts w:ascii="Calibri" w:hAnsi="Calibri" w:cs="Calibri"/>
                <w:bCs/>
                <w:color w:val="000000"/>
                <w:sz w:val="16"/>
                <w:szCs w:val="16"/>
              </w:rPr>
              <w:t>55.06.0053 - Escitalopram, Oxalato 10 mg Comprimido revestido- - ESCITALOPRAM, OXALATO 10 MG COMPRIMIDO REVESTIDOUSO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EA4339D" w14:textId="1D018139"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6C5CE0E7" w14:textId="53BD71A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26.625</w:t>
            </w:r>
          </w:p>
        </w:tc>
        <w:tc>
          <w:tcPr>
            <w:tcW w:w="1119" w:type="dxa"/>
            <w:tcBorders>
              <w:top w:val="single" w:sz="4" w:space="0" w:color="auto"/>
              <w:left w:val="nil"/>
              <w:bottom w:val="single" w:sz="4" w:space="0" w:color="auto"/>
              <w:right w:val="single" w:sz="4" w:space="0" w:color="auto"/>
            </w:tcBorders>
            <w:shd w:val="clear" w:color="auto" w:fill="auto"/>
            <w:vAlign w:val="center"/>
          </w:tcPr>
          <w:p w14:paraId="422CFA13" w14:textId="5CDFB95C"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0,8650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528283FE" w14:textId="48ACC357"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23.030,63</w:t>
            </w:r>
          </w:p>
        </w:tc>
        <w:tc>
          <w:tcPr>
            <w:tcW w:w="1044" w:type="dxa"/>
            <w:tcBorders>
              <w:top w:val="nil"/>
              <w:left w:val="single" w:sz="4" w:space="0" w:color="auto"/>
              <w:bottom w:val="nil"/>
              <w:right w:val="single" w:sz="4" w:space="0" w:color="auto"/>
            </w:tcBorders>
            <w:vAlign w:val="center"/>
          </w:tcPr>
          <w:p w14:paraId="740E7FFC" w14:textId="77777777" w:rsidR="008D0E2B" w:rsidRPr="00543DCF" w:rsidRDefault="008D0E2B" w:rsidP="008D0E2B">
            <w:pPr>
              <w:rPr>
                <w:rFonts w:ascii="Calibri" w:hAnsi="Calibri" w:cs="Calibri"/>
                <w:b/>
                <w:bCs/>
                <w:color w:val="000000"/>
                <w:sz w:val="16"/>
                <w:szCs w:val="16"/>
              </w:rPr>
            </w:pPr>
          </w:p>
        </w:tc>
      </w:tr>
      <w:tr w:rsidR="008D0E2B" w:rsidRPr="00543DCF" w14:paraId="161C40EE"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399A416" w14:textId="493C8626"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122</w:t>
            </w:r>
          </w:p>
        </w:tc>
        <w:tc>
          <w:tcPr>
            <w:tcW w:w="5005" w:type="dxa"/>
            <w:tcBorders>
              <w:top w:val="single" w:sz="4" w:space="0" w:color="auto"/>
              <w:left w:val="nil"/>
              <w:bottom w:val="single" w:sz="4" w:space="0" w:color="auto"/>
              <w:right w:val="single" w:sz="4" w:space="0" w:color="auto"/>
            </w:tcBorders>
            <w:shd w:val="clear" w:color="auto" w:fill="auto"/>
            <w:vAlign w:val="center"/>
          </w:tcPr>
          <w:p w14:paraId="1838DA47" w14:textId="4EF277EC" w:rsidR="008D0E2B" w:rsidRPr="00433DB5" w:rsidRDefault="008D0E2B" w:rsidP="008D0E2B">
            <w:pPr>
              <w:jc w:val="both"/>
              <w:rPr>
                <w:rFonts w:ascii="Calibri" w:hAnsi="Calibri" w:cs="Calibri"/>
                <w:bCs/>
                <w:color w:val="000000"/>
                <w:sz w:val="16"/>
                <w:szCs w:val="16"/>
              </w:rPr>
            </w:pPr>
            <w:r w:rsidRPr="00433DB5">
              <w:rPr>
                <w:rFonts w:ascii="Calibri" w:hAnsi="Calibri" w:cs="Calibri"/>
                <w:bCs/>
                <w:color w:val="000000"/>
                <w:sz w:val="16"/>
                <w:szCs w:val="16"/>
              </w:rPr>
              <w:t>55.06.0055 - Escitalopram, Oxalato 20 mg Comprimido revestido- - ESCITALOPRAM, OXALATO 20 MG COMPRIMIDO REVESTIDOUSO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581A9A0D" w14:textId="4F3AE853"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0F94D0C6" w14:textId="24A40D8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8.200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5B19EC8F" w14:textId="3DECE526"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3,0950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0C94FF5F" w14:textId="75BC4651"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25.379,00</w:t>
            </w:r>
          </w:p>
        </w:tc>
        <w:tc>
          <w:tcPr>
            <w:tcW w:w="1044" w:type="dxa"/>
            <w:tcBorders>
              <w:top w:val="nil"/>
              <w:left w:val="single" w:sz="4" w:space="0" w:color="auto"/>
              <w:bottom w:val="nil"/>
              <w:right w:val="single" w:sz="4" w:space="0" w:color="auto"/>
            </w:tcBorders>
            <w:vAlign w:val="center"/>
          </w:tcPr>
          <w:p w14:paraId="4B1595AF" w14:textId="77777777" w:rsidR="008D0E2B" w:rsidRPr="00543DCF" w:rsidRDefault="008D0E2B" w:rsidP="008D0E2B">
            <w:pPr>
              <w:rPr>
                <w:rFonts w:ascii="Calibri" w:hAnsi="Calibri" w:cs="Calibri"/>
                <w:b/>
                <w:bCs/>
                <w:color w:val="000000"/>
                <w:sz w:val="16"/>
                <w:szCs w:val="16"/>
              </w:rPr>
            </w:pPr>
          </w:p>
        </w:tc>
      </w:tr>
      <w:tr w:rsidR="008D0E2B" w:rsidRPr="00543DCF" w14:paraId="2312DD38"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7117179" w14:textId="649223F0"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123</w:t>
            </w:r>
          </w:p>
        </w:tc>
        <w:tc>
          <w:tcPr>
            <w:tcW w:w="5005" w:type="dxa"/>
            <w:tcBorders>
              <w:top w:val="single" w:sz="4" w:space="0" w:color="auto"/>
              <w:left w:val="nil"/>
              <w:bottom w:val="single" w:sz="4" w:space="0" w:color="auto"/>
              <w:right w:val="single" w:sz="4" w:space="0" w:color="auto"/>
            </w:tcBorders>
            <w:shd w:val="clear" w:color="auto" w:fill="auto"/>
            <w:vAlign w:val="center"/>
          </w:tcPr>
          <w:p w14:paraId="333B056D" w14:textId="65D2FADA" w:rsidR="008D0E2B" w:rsidRPr="00433DB5" w:rsidRDefault="008D0E2B" w:rsidP="008D0E2B">
            <w:pPr>
              <w:rPr>
                <w:rFonts w:ascii="Calibri" w:hAnsi="Calibri" w:cs="Calibri"/>
                <w:bCs/>
                <w:color w:val="000000"/>
                <w:sz w:val="16"/>
                <w:szCs w:val="16"/>
              </w:rPr>
            </w:pPr>
            <w:r w:rsidRPr="00433DB5">
              <w:rPr>
                <w:rFonts w:ascii="Calibri" w:hAnsi="Calibri" w:cs="Calibri"/>
                <w:bCs/>
                <w:color w:val="000000"/>
                <w:sz w:val="16"/>
                <w:szCs w:val="16"/>
              </w:rPr>
              <w:t>55.06.0121 - INDAPAMIDA 1,5 MG COMPRIMIDO REVESTIDO DE LIBERAÇÃ - INDAPAMIDA 1,5 MG COMPRIMIDO REVESTIDO DE LIBERAÇÃO PROLONGADA-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7A4BF199" w14:textId="4D0CF622"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4E8073F7" w14:textId="41415656"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58.500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30EDAE76" w14:textId="4E42AF62"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0,7275</w:t>
            </w:r>
          </w:p>
        </w:tc>
        <w:tc>
          <w:tcPr>
            <w:tcW w:w="1100" w:type="dxa"/>
            <w:tcBorders>
              <w:top w:val="single" w:sz="4" w:space="0" w:color="auto"/>
              <w:left w:val="nil"/>
              <w:bottom w:val="single" w:sz="4" w:space="0" w:color="auto"/>
              <w:right w:val="single" w:sz="4" w:space="0" w:color="auto"/>
            </w:tcBorders>
            <w:shd w:val="clear" w:color="auto" w:fill="auto"/>
            <w:vAlign w:val="center"/>
          </w:tcPr>
          <w:p w14:paraId="294AB5A4" w14:textId="10B8CFD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42.558,75</w:t>
            </w:r>
          </w:p>
        </w:tc>
        <w:tc>
          <w:tcPr>
            <w:tcW w:w="1044" w:type="dxa"/>
            <w:tcBorders>
              <w:top w:val="nil"/>
              <w:left w:val="single" w:sz="4" w:space="0" w:color="auto"/>
              <w:bottom w:val="nil"/>
              <w:right w:val="single" w:sz="4" w:space="0" w:color="auto"/>
            </w:tcBorders>
            <w:vAlign w:val="center"/>
          </w:tcPr>
          <w:p w14:paraId="32272713" w14:textId="77777777" w:rsidR="008D0E2B" w:rsidRPr="00543DCF" w:rsidRDefault="008D0E2B" w:rsidP="008D0E2B">
            <w:pPr>
              <w:rPr>
                <w:rFonts w:ascii="Calibri" w:hAnsi="Calibri" w:cs="Calibri"/>
                <w:b/>
                <w:bCs/>
                <w:color w:val="000000"/>
                <w:sz w:val="16"/>
                <w:szCs w:val="16"/>
              </w:rPr>
            </w:pPr>
          </w:p>
        </w:tc>
      </w:tr>
      <w:tr w:rsidR="008D0E2B" w:rsidRPr="00543DCF" w14:paraId="593632E2"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CC9D5B8" w14:textId="2B5236FD"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124</w:t>
            </w:r>
          </w:p>
        </w:tc>
        <w:tc>
          <w:tcPr>
            <w:tcW w:w="5005" w:type="dxa"/>
            <w:tcBorders>
              <w:top w:val="single" w:sz="4" w:space="0" w:color="auto"/>
              <w:left w:val="nil"/>
              <w:bottom w:val="single" w:sz="4" w:space="0" w:color="auto"/>
              <w:right w:val="single" w:sz="4" w:space="0" w:color="auto"/>
            </w:tcBorders>
            <w:shd w:val="clear" w:color="auto" w:fill="auto"/>
            <w:vAlign w:val="center"/>
          </w:tcPr>
          <w:p w14:paraId="6618DC97" w14:textId="23E0CB36" w:rsidR="008D0E2B" w:rsidRPr="00433DB5" w:rsidRDefault="008D0E2B" w:rsidP="008D0E2B">
            <w:pPr>
              <w:jc w:val="both"/>
              <w:rPr>
                <w:rFonts w:ascii="Calibri" w:hAnsi="Calibri" w:cs="Calibri"/>
                <w:bCs/>
                <w:color w:val="000000"/>
                <w:sz w:val="16"/>
                <w:szCs w:val="16"/>
              </w:rPr>
            </w:pPr>
            <w:r w:rsidRPr="00433DB5">
              <w:rPr>
                <w:rFonts w:ascii="Calibri" w:hAnsi="Calibri" w:cs="Calibri"/>
                <w:bCs/>
                <w:color w:val="000000"/>
                <w:sz w:val="16"/>
                <w:szCs w:val="16"/>
              </w:rPr>
              <w:t>55.06.0077 - NALTREXONA, CLORIDRATO 50 MG. COMPRIMIDO REVESTIDO - NALTREXONA, CLORIDRATO 50 MG. COMPRIMIDO REVESTIDO-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62D38AA9" w14:textId="21AFCBB6"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687B4E42" w14:textId="018DFB1D"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4.000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5D762426" w14:textId="3CBC0F0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8,6850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1855AE68" w14:textId="66C8689A"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34.740,00</w:t>
            </w:r>
          </w:p>
        </w:tc>
        <w:tc>
          <w:tcPr>
            <w:tcW w:w="1044" w:type="dxa"/>
            <w:tcBorders>
              <w:top w:val="nil"/>
              <w:left w:val="single" w:sz="4" w:space="0" w:color="auto"/>
              <w:bottom w:val="nil"/>
              <w:right w:val="single" w:sz="4" w:space="0" w:color="auto"/>
            </w:tcBorders>
            <w:vAlign w:val="center"/>
          </w:tcPr>
          <w:p w14:paraId="2A109523" w14:textId="77777777" w:rsidR="008D0E2B" w:rsidRPr="00543DCF" w:rsidRDefault="008D0E2B" w:rsidP="008D0E2B">
            <w:pPr>
              <w:rPr>
                <w:rFonts w:ascii="Calibri" w:hAnsi="Calibri" w:cs="Calibri"/>
                <w:b/>
                <w:bCs/>
                <w:color w:val="000000"/>
                <w:sz w:val="16"/>
                <w:szCs w:val="16"/>
              </w:rPr>
            </w:pPr>
          </w:p>
        </w:tc>
      </w:tr>
      <w:tr w:rsidR="008D0E2B" w:rsidRPr="00543DCF" w14:paraId="3DB1EE53"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DA50457" w14:textId="1EEF35B9"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125</w:t>
            </w:r>
          </w:p>
        </w:tc>
        <w:tc>
          <w:tcPr>
            <w:tcW w:w="5005" w:type="dxa"/>
            <w:tcBorders>
              <w:top w:val="single" w:sz="4" w:space="0" w:color="auto"/>
              <w:left w:val="nil"/>
              <w:bottom w:val="single" w:sz="4" w:space="0" w:color="auto"/>
              <w:right w:val="single" w:sz="4" w:space="0" w:color="auto"/>
            </w:tcBorders>
            <w:shd w:val="clear" w:color="auto" w:fill="auto"/>
            <w:vAlign w:val="center"/>
          </w:tcPr>
          <w:p w14:paraId="2EA45858" w14:textId="40AD8B18" w:rsidR="008D0E2B" w:rsidRPr="00543DCF" w:rsidRDefault="008D0E2B" w:rsidP="008D0E2B">
            <w:pPr>
              <w:rPr>
                <w:rFonts w:ascii="Calibri" w:hAnsi="Calibri" w:cs="Calibri"/>
                <w:color w:val="000000"/>
                <w:sz w:val="16"/>
                <w:szCs w:val="16"/>
              </w:rPr>
            </w:pPr>
            <w:r w:rsidRPr="00433DB5">
              <w:rPr>
                <w:rFonts w:ascii="Calibri" w:hAnsi="Calibri" w:cs="Calibri"/>
                <w:bCs/>
                <w:color w:val="000000"/>
                <w:sz w:val="16"/>
                <w:szCs w:val="16"/>
              </w:rPr>
              <w:t>55.06.0128 - Paracetamol 500 mg + Fosfato de Codeína 30 mg Comp - Paracetamol 500 mg + Fosfato de Codeína 30 mg Comprimido- uso oral adulto e pediátrico</w:t>
            </w:r>
          </w:p>
        </w:tc>
        <w:tc>
          <w:tcPr>
            <w:tcW w:w="1060" w:type="dxa"/>
            <w:tcBorders>
              <w:top w:val="single" w:sz="4" w:space="0" w:color="auto"/>
              <w:left w:val="nil"/>
              <w:bottom w:val="single" w:sz="4" w:space="0" w:color="auto"/>
              <w:right w:val="single" w:sz="4" w:space="0" w:color="auto"/>
            </w:tcBorders>
            <w:shd w:val="clear" w:color="auto" w:fill="auto"/>
            <w:vAlign w:val="center"/>
          </w:tcPr>
          <w:p w14:paraId="71DE0088" w14:textId="20B1C4EC"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6CC75611" w14:textId="5AD11FEC"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29.250</w:t>
            </w:r>
          </w:p>
        </w:tc>
        <w:tc>
          <w:tcPr>
            <w:tcW w:w="1119" w:type="dxa"/>
            <w:tcBorders>
              <w:top w:val="single" w:sz="4" w:space="0" w:color="auto"/>
              <w:left w:val="nil"/>
              <w:bottom w:val="single" w:sz="4" w:space="0" w:color="auto"/>
              <w:right w:val="single" w:sz="4" w:space="0" w:color="auto"/>
            </w:tcBorders>
            <w:shd w:val="clear" w:color="auto" w:fill="auto"/>
            <w:vAlign w:val="center"/>
          </w:tcPr>
          <w:p w14:paraId="363DC356" w14:textId="2C8E85C4"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0,7950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7A7B8923" w14:textId="6D76F18F"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23.253,75</w:t>
            </w:r>
          </w:p>
        </w:tc>
        <w:tc>
          <w:tcPr>
            <w:tcW w:w="1044" w:type="dxa"/>
            <w:tcBorders>
              <w:top w:val="nil"/>
              <w:left w:val="single" w:sz="4" w:space="0" w:color="auto"/>
              <w:bottom w:val="nil"/>
              <w:right w:val="single" w:sz="4" w:space="0" w:color="auto"/>
            </w:tcBorders>
            <w:vAlign w:val="center"/>
          </w:tcPr>
          <w:p w14:paraId="70490E2E" w14:textId="77777777" w:rsidR="008D0E2B" w:rsidRPr="00543DCF" w:rsidRDefault="008D0E2B" w:rsidP="008D0E2B">
            <w:pPr>
              <w:rPr>
                <w:rFonts w:ascii="Calibri" w:hAnsi="Calibri" w:cs="Calibri"/>
                <w:b/>
                <w:bCs/>
                <w:color w:val="000000"/>
                <w:sz w:val="16"/>
                <w:szCs w:val="16"/>
              </w:rPr>
            </w:pPr>
          </w:p>
        </w:tc>
      </w:tr>
      <w:tr w:rsidR="008D0E2B" w:rsidRPr="00543DCF" w14:paraId="4F1B4A45"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FD5B136" w14:textId="21434A8B"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126</w:t>
            </w:r>
          </w:p>
        </w:tc>
        <w:tc>
          <w:tcPr>
            <w:tcW w:w="5005" w:type="dxa"/>
            <w:tcBorders>
              <w:top w:val="single" w:sz="4" w:space="0" w:color="auto"/>
              <w:left w:val="nil"/>
              <w:bottom w:val="single" w:sz="4" w:space="0" w:color="auto"/>
              <w:right w:val="single" w:sz="4" w:space="0" w:color="auto"/>
            </w:tcBorders>
            <w:shd w:val="clear" w:color="auto" w:fill="auto"/>
            <w:vAlign w:val="center"/>
          </w:tcPr>
          <w:p w14:paraId="33FC237C" w14:textId="04685034" w:rsidR="008D0E2B" w:rsidRPr="00543DCF" w:rsidRDefault="008D0E2B" w:rsidP="008D0E2B">
            <w:pPr>
              <w:rPr>
                <w:rFonts w:ascii="Calibri" w:hAnsi="Calibri" w:cs="Calibri"/>
                <w:color w:val="000000"/>
                <w:sz w:val="16"/>
                <w:szCs w:val="16"/>
              </w:rPr>
            </w:pPr>
            <w:r w:rsidRPr="00433DB5">
              <w:rPr>
                <w:rFonts w:ascii="Calibri" w:hAnsi="Calibri" w:cs="Calibri"/>
                <w:bCs/>
                <w:color w:val="000000"/>
                <w:sz w:val="16"/>
                <w:szCs w:val="16"/>
              </w:rPr>
              <w:t>55.06.0123 - Tramadol, Cloridrato 50 mg Cápsula- uso oral adult - TRAMADOL, CLORIDRATO 50 MG CÁPSULA- USO ORAL ADULTO E PEDIÁTRICO</w:t>
            </w:r>
          </w:p>
        </w:tc>
        <w:tc>
          <w:tcPr>
            <w:tcW w:w="1060" w:type="dxa"/>
            <w:tcBorders>
              <w:top w:val="single" w:sz="4" w:space="0" w:color="auto"/>
              <w:left w:val="nil"/>
              <w:bottom w:val="single" w:sz="4" w:space="0" w:color="auto"/>
              <w:right w:val="single" w:sz="4" w:space="0" w:color="auto"/>
            </w:tcBorders>
            <w:shd w:val="clear" w:color="auto" w:fill="auto"/>
            <w:vAlign w:val="center"/>
          </w:tcPr>
          <w:p w14:paraId="6AEA0EBB" w14:textId="54BE4198"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30440F1A" w14:textId="2EBC8820"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23.500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3E0412F7" w14:textId="7B181683"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0,8975</w:t>
            </w:r>
          </w:p>
        </w:tc>
        <w:tc>
          <w:tcPr>
            <w:tcW w:w="1100" w:type="dxa"/>
            <w:tcBorders>
              <w:top w:val="single" w:sz="4" w:space="0" w:color="auto"/>
              <w:left w:val="nil"/>
              <w:bottom w:val="single" w:sz="4" w:space="0" w:color="auto"/>
              <w:right w:val="single" w:sz="4" w:space="0" w:color="auto"/>
            </w:tcBorders>
            <w:shd w:val="clear" w:color="auto" w:fill="auto"/>
            <w:vAlign w:val="center"/>
          </w:tcPr>
          <w:p w14:paraId="3D586240" w14:textId="2111DEE2"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21.091,25</w:t>
            </w:r>
          </w:p>
        </w:tc>
        <w:tc>
          <w:tcPr>
            <w:tcW w:w="1044" w:type="dxa"/>
            <w:tcBorders>
              <w:top w:val="nil"/>
              <w:left w:val="single" w:sz="4" w:space="0" w:color="auto"/>
              <w:bottom w:val="nil"/>
              <w:right w:val="single" w:sz="4" w:space="0" w:color="auto"/>
            </w:tcBorders>
            <w:vAlign w:val="center"/>
          </w:tcPr>
          <w:p w14:paraId="02BE06E6" w14:textId="77777777" w:rsidR="008D0E2B" w:rsidRPr="00543DCF" w:rsidRDefault="008D0E2B" w:rsidP="008D0E2B">
            <w:pPr>
              <w:rPr>
                <w:rFonts w:ascii="Calibri" w:hAnsi="Calibri" w:cs="Calibri"/>
                <w:b/>
                <w:bCs/>
                <w:color w:val="000000"/>
                <w:sz w:val="16"/>
                <w:szCs w:val="16"/>
              </w:rPr>
            </w:pPr>
          </w:p>
        </w:tc>
      </w:tr>
      <w:tr w:rsidR="008D0E2B" w:rsidRPr="00543DCF" w14:paraId="778D9FEF"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64D8123" w14:textId="73C4E76E"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127</w:t>
            </w:r>
          </w:p>
        </w:tc>
        <w:tc>
          <w:tcPr>
            <w:tcW w:w="5005" w:type="dxa"/>
            <w:tcBorders>
              <w:top w:val="single" w:sz="4" w:space="0" w:color="auto"/>
              <w:left w:val="nil"/>
              <w:bottom w:val="single" w:sz="4" w:space="0" w:color="auto"/>
              <w:right w:val="single" w:sz="4" w:space="0" w:color="auto"/>
            </w:tcBorders>
            <w:shd w:val="clear" w:color="auto" w:fill="auto"/>
            <w:vAlign w:val="center"/>
          </w:tcPr>
          <w:p w14:paraId="065FDFF9" w14:textId="2F90A06C" w:rsidR="008D0E2B" w:rsidRPr="00543DCF" w:rsidRDefault="008D0E2B" w:rsidP="008D0E2B">
            <w:pPr>
              <w:rPr>
                <w:rFonts w:ascii="Calibri" w:hAnsi="Calibri" w:cs="Calibri"/>
                <w:color w:val="000000"/>
                <w:sz w:val="16"/>
                <w:szCs w:val="16"/>
              </w:rPr>
            </w:pPr>
            <w:r w:rsidRPr="00433DB5">
              <w:rPr>
                <w:rFonts w:ascii="Calibri" w:hAnsi="Calibri" w:cs="Calibri"/>
                <w:bCs/>
                <w:color w:val="000000"/>
                <w:sz w:val="16"/>
                <w:szCs w:val="16"/>
              </w:rPr>
              <w:t>55.06.0112 - Trazodona, Cloridrato 50mg Comprimido revestido- u - TRAZODONA, CLORIDRATO 50MG COMPRIMIDO REVESTIDOUSO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72005FF" w14:textId="1787C6F8"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1292E21E" w14:textId="0230D0BF"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31.250</w:t>
            </w:r>
          </w:p>
        </w:tc>
        <w:tc>
          <w:tcPr>
            <w:tcW w:w="1119" w:type="dxa"/>
            <w:tcBorders>
              <w:top w:val="single" w:sz="4" w:space="0" w:color="auto"/>
              <w:left w:val="nil"/>
              <w:bottom w:val="single" w:sz="4" w:space="0" w:color="auto"/>
              <w:right w:val="single" w:sz="4" w:space="0" w:color="auto"/>
            </w:tcBorders>
            <w:shd w:val="clear" w:color="auto" w:fill="auto"/>
            <w:vAlign w:val="center"/>
          </w:tcPr>
          <w:p w14:paraId="27F945E5" w14:textId="221E3ACB"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1,0300</w:t>
            </w:r>
          </w:p>
        </w:tc>
        <w:tc>
          <w:tcPr>
            <w:tcW w:w="1100" w:type="dxa"/>
            <w:tcBorders>
              <w:top w:val="single" w:sz="4" w:space="0" w:color="auto"/>
              <w:left w:val="nil"/>
              <w:bottom w:val="single" w:sz="4" w:space="0" w:color="auto"/>
              <w:right w:val="single" w:sz="4" w:space="0" w:color="auto"/>
            </w:tcBorders>
            <w:shd w:val="clear" w:color="auto" w:fill="auto"/>
            <w:vAlign w:val="center"/>
          </w:tcPr>
          <w:p w14:paraId="20FB2BBC" w14:textId="4B008584"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32.187,50</w:t>
            </w:r>
          </w:p>
        </w:tc>
        <w:tc>
          <w:tcPr>
            <w:tcW w:w="1044" w:type="dxa"/>
            <w:tcBorders>
              <w:top w:val="nil"/>
              <w:left w:val="single" w:sz="4" w:space="0" w:color="auto"/>
              <w:bottom w:val="nil"/>
              <w:right w:val="single" w:sz="4" w:space="0" w:color="auto"/>
            </w:tcBorders>
            <w:vAlign w:val="center"/>
          </w:tcPr>
          <w:p w14:paraId="5EC99CB4" w14:textId="77777777" w:rsidR="008D0E2B" w:rsidRPr="00543DCF" w:rsidRDefault="008D0E2B" w:rsidP="008D0E2B">
            <w:pPr>
              <w:rPr>
                <w:rFonts w:ascii="Calibri" w:hAnsi="Calibri" w:cs="Calibri"/>
                <w:b/>
                <w:bCs/>
                <w:color w:val="000000"/>
                <w:sz w:val="16"/>
                <w:szCs w:val="16"/>
              </w:rPr>
            </w:pPr>
          </w:p>
        </w:tc>
      </w:tr>
      <w:tr w:rsidR="008D0E2B" w:rsidRPr="00543DCF" w14:paraId="7A1E548D"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121DBCE" w14:textId="67B5B5A6"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128</w:t>
            </w:r>
          </w:p>
        </w:tc>
        <w:tc>
          <w:tcPr>
            <w:tcW w:w="5005" w:type="dxa"/>
            <w:tcBorders>
              <w:top w:val="single" w:sz="4" w:space="0" w:color="auto"/>
              <w:left w:val="nil"/>
              <w:bottom w:val="single" w:sz="4" w:space="0" w:color="auto"/>
              <w:right w:val="single" w:sz="4" w:space="0" w:color="auto"/>
            </w:tcBorders>
            <w:shd w:val="clear" w:color="auto" w:fill="auto"/>
            <w:vAlign w:val="center"/>
          </w:tcPr>
          <w:p w14:paraId="3AFA63B3" w14:textId="6E1720DF" w:rsidR="008D0E2B" w:rsidRPr="00543DCF" w:rsidRDefault="008D0E2B" w:rsidP="008D0E2B">
            <w:pPr>
              <w:rPr>
                <w:rFonts w:ascii="Calibri" w:hAnsi="Calibri" w:cs="Calibri"/>
                <w:color w:val="000000"/>
                <w:sz w:val="16"/>
                <w:szCs w:val="16"/>
              </w:rPr>
            </w:pPr>
            <w:r w:rsidRPr="00433DB5">
              <w:rPr>
                <w:rFonts w:ascii="Calibri" w:hAnsi="Calibri" w:cs="Calibri"/>
                <w:bCs/>
                <w:color w:val="000000"/>
                <w:sz w:val="16"/>
                <w:szCs w:val="16"/>
              </w:rPr>
              <w:t>55.06.0125 - Venlafaxina, Cloridrato 150mg cápsula de liberação - VENLAFAXINA, CLORIDRATO 150MG CÁPSULA DE LIBERAÇÃO CONTROLADA-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32CF993A" w14:textId="24CE9227"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61361FAF" w14:textId="5EE46041"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10.950</w:t>
            </w:r>
          </w:p>
        </w:tc>
        <w:tc>
          <w:tcPr>
            <w:tcW w:w="1119" w:type="dxa"/>
            <w:tcBorders>
              <w:top w:val="single" w:sz="4" w:space="0" w:color="auto"/>
              <w:left w:val="nil"/>
              <w:bottom w:val="single" w:sz="4" w:space="0" w:color="auto"/>
              <w:right w:val="single" w:sz="4" w:space="0" w:color="auto"/>
            </w:tcBorders>
            <w:shd w:val="clear" w:color="auto" w:fill="auto"/>
            <w:vAlign w:val="center"/>
          </w:tcPr>
          <w:p w14:paraId="746A5FB4" w14:textId="7711953D"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1,9300</w:t>
            </w:r>
          </w:p>
        </w:tc>
        <w:tc>
          <w:tcPr>
            <w:tcW w:w="1100" w:type="dxa"/>
            <w:tcBorders>
              <w:top w:val="single" w:sz="4" w:space="0" w:color="auto"/>
              <w:left w:val="nil"/>
              <w:bottom w:val="single" w:sz="4" w:space="0" w:color="auto"/>
              <w:right w:val="single" w:sz="4" w:space="0" w:color="auto"/>
            </w:tcBorders>
            <w:shd w:val="clear" w:color="auto" w:fill="auto"/>
            <w:vAlign w:val="center"/>
          </w:tcPr>
          <w:p w14:paraId="2FE66225" w14:textId="07E09793"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21.133,50</w:t>
            </w:r>
          </w:p>
        </w:tc>
        <w:tc>
          <w:tcPr>
            <w:tcW w:w="1044" w:type="dxa"/>
            <w:tcBorders>
              <w:top w:val="nil"/>
              <w:left w:val="single" w:sz="4" w:space="0" w:color="auto"/>
              <w:right w:val="single" w:sz="4" w:space="0" w:color="auto"/>
            </w:tcBorders>
            <w:vAlign w:val="center"/>
          </w:tcPr>
          <w:p w14:paraId="344FF2B2" w14:textId="77777777" w:rsidR="008D0E2B" w:rsidRPr="00543DCF" w:rsidRDefault="008D0E2B" w:rsidP="008D0E2B">
            <w:pPr>
              <w:rPr>
                <w:rFonts w:ascii="Calibri" w:hAnsi="Calibri" w:cs="Calibri"/>
                <w:b/>
                <w:bCs/>
                <w:color w:val="000000"/>
                <w:sz w:val="16"/>
                <w:szCs w:val="16"/>
              </w:rPr>
            </w:pPr>
          </w:p>
        </w:tc>
      </w:tr>
      <w:tr w:rsidR="008D0E2B" w:rsidRPr="00543DCF" w14:paraId="4933C841" w14:textId="77777777" w:rsidTr="000B3134">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0CA25B3" w14:textId="36BEE160" w:rsidR="008D0E2B" w:rsidRDefault="008D0E2B" w:rsidP="008D0E2B">
            <w:pPr>
              <w:jc w:val="center"/>
              <w:rPr>
                <w:rFonts w:ascii="Calibri" w:hAnsi="Calibri" w:cs="Calibri"/>
                <w:b/>
                <w:bCs/>
                <w:color w:val="000000"/>
                <w:sz w:val="16"/>
                <w:szCs w:val="16"/>
              </w:rPr>
            </w:pPr>
            <w:r>
              <w:rPr>
                <w:rFonts w:ascii="Calibri" w:hAnsi="Calibri" w:cs="Calibri"/>
                <w:b/>
                <w:bCs/>
                <w:color w:val="000000"/>
                <w:sz w:val="16"/>
                <w:szCs w:val="16"/>
              </w:rPr>
              <w:t>129</w:t>
            </w:r>
          </w:p>
        </w:tc>
        <w:tc>
          <w:tcPr>
            <w:tcW w:w="5005" w:type="dxa"/>
            <w:tcBorders>
              <w:top w:val="single" w:sz="4" w:space="0" w:color="auto"/>
              <w:left w:val="nil"/>
              <w:bottom w:val="single" w:sz="4" w:space="0" w:color="auto"/>
              <w:right w:val="single" w:sz="4" w:space="0" w:color="auto"/>
            </w:tcBorders>
            <w:shd w:val="clear" w:color="auto" w:fill="auto"/>
            <w:vAlign w:val="center"/>
          </w:tcPr>
          <w:p w14:paraId="56151A6B" w14:textId="62B26281" w:rsidR="008D0E2B" w:rsidRPr="00543DCF" w:rsidRDefault="008D0E2B" w:rsidP="008D0E2B">
            <w:pPr>
              <w:rPr>
                <w:rFonts w:ascii="Calibri" w:hAnsi="Calibri" w:cs="Calibri"/>
                <w:color w:val="000000"/>
                <w:sz w:val="16"/>
                <w:szCs w:val="16"/>
              </w:rPr>
            </w:pPr>
            <w:r w:rsidRPr="00433DB5">
              <w:rPr>
                <w:rFonts w:ascii="Calibri" w:hAnsi="Calibri" w:cs="Calibri"/>
                <w:bCs/>
                <w:color w:val="000000"/>
                <w:sz w:val="16"/>
                <w:szCs w:val="16"/>
              </w:rPr>
              <w:t>55.06.0116 - Venlafaxina, Cloridrato 75 mg cápsula de liberação - VENLAFAXINA, CLORIDRATO 75 MG CÁPSULA DE LIBERAÇÃO CONTROLADA-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02A36546" w14:textId="66AACBE3" w:rsidR="008D0E2B" w:rsidRPr="00543DCF" w:rsidRDefault="008D0E2B" w:rsidP="008D0E2B">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38" w:type="dxa"/>
            <w:tcBorders>
              <w:top w:val="single" w:sz="4" w:space="0" w:color="auto"/>
              <w:left w:val="nil"/>
              <w:bottom w:val="single" w:sz="4" w:space="0" w:color="auto"/>
              <w:right w:val="single" w:sz="4" w:space="0" w:color="auto"/>
            </w:tcBorders>
            <w:shd w:val="clear" w:color="auto" w:fill="auto"/>
            <w:vAlign w:val="center"/>
          </w:tcPr>
          <w:p w14:paraId="5170DF35" w14:textId="509C2DB8"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21.875</w:t>
            </w:r>
          </w:p>
        </w:tc>
        <w:tc>
          <w:tcPr>
            <w:tcW w:w="1119" w:type="dxa"/>
            <w:tcBorders>
              <w:top w:val="single" w:sz="4" w:space="0" w:color="auto"/>
              <w:left w:val="nil"/>
              <w:bottom w:val="single" w:sz="4" w:space="0" w:color="auto"/>
              <w:right w:val="single" w:sz="4" w:space="0" w:color="auto"/>
            </w:tcBorders>
            <w:shd w:val="clear" w:color="auto" w:fill="auto"/>
            <w:vAlign w:val="center"/>
          </w:tcPr>
          <w:p w14:paraId="722FD79C" w14:textId="7194AA6B"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2,8950</w:t>
            </w:r>
          </w:p>
        </w:tc>
        <w:tc>
          <w:tcPr>
            <w:tcW w:w="1100" w:type="dxa"/>
            <w:tcBorders>
              <w:top w:val="single" w:sz="4" w:space="0" w:color="auto"/>
              <w:left w:val="nil"/>
              <w:bottom w:val="single" w:sz="4" w:space="0" w:color="auto"/>
              <w:right w:val="single" w:sz="4" w:space="0" w:color="auto"/>
            </w:tcBorders>
            <w:shd w:val="clear" w:color="auto" w:fill="auto"/>
            <w:vAlign w:val="center"/>
          </w:tcPr>
          <w:p w14:paraId="306F66F8" w14:textId="1A0AF7FE" w:rsidR="008D0E2B" w:rsidRPr="00543DCF" w:rsidRDefault="008D0E2B" w:rsidP="008D0E2B">
            <w:pPr>
              <w:jc w:val="center"/>
              <w:rPr>
                <w:rFonts w:ascii="Calibri" w:hAnsi="Calibri" w:cs="Calibri"/>
                <w:color w:val="000000"/>
                <w:sz w:val="16"/>
                <w:szCs w:val="16"/>
              </w:rPr>
            </w:pPr>
            <w:r>
              <w:rPr>
                <w:rFonts w:ascii="Calibri" w:hAnsi="Calibri" w:cs="Calibri"/>
                <w:color w:val="000000"/>
                <w:sz w:val="16"/>
                <w:szCs w:val="16"/>
              </w:rPr>
              <w:t>63.328,13</w:t>
            </w:r>
          </w:p>
        </w:tc>
        <w:tc>
          <w:tcPr>
            <w:tcW w:w="1044" w:type="dxa"/>
            <w:tcBorders>
              <w:top w:val="nil"/>
              <w:left w:val="single" w:sz="4" w:space="0" w:color="auto"/>
              <w:bottom w:val="single" w:sz="4" w:space="0" w:color="auto"/>
              <w:right w:val="single" w:sz="4" w:space="0" w:color="auto"/>
            </w:tcBorders>
            <w:vAlign w:val="center"/>
          </w:tcPr>
          <w:p w14:paraId="3CCE1621" w14:textId="77777777" w:rsidR="008D0E2B" w:rsidRPr="00543DCF" w:rsidRDefault="008D0E2B" w:rsidP="008D0E2B">
            <w:pPr>
              <w:rPr>
                <w:rFonts w:ascii="Calibri" w:hAnsi="Calibri" w:cs="Calibri"/>
                <w:b/>
                <w:bCs/>
                <w:color w:val="000000"/>
                <w:sz w:val="16"/>
                <w:szCs w:val="16"/>
              </w:rPr>
            </w:pPr>
          </w:p>
        </w:tc>
      </w:tr>
    </w:tbl>
    <w:p w14:paraId="3A87E6B8" w14:textId="5A5C9AB9" w:rsidR="0026412E" w:rsidRDefault="00722D13" w:rsidP="002A599A">
      <w:pPr>
        <w:pStyle w:val="PargrafodaLista"/>
        <w:pageBreakBefore/>
        <w:spacing w:before="120" w:after="120" w:line="360" w:lineRule="auto"/>
        <w:ind w:left="0"/>
        <w:jc w:val="center"/>
        <w:rPr>
          <w:b/>
          <w:bCs/>
          <w:iCs/>
          <w:color w:val="000000"/>
        </w:rPr>
      </w:pPr>
      <w:r>
        <w:rPr>
          <w:b/>
          <w:bCs/>
          <w:iCs/>
        </w:rPr>
        <w:t>ANE</w:t>
      </w:r>
      <w:r w:rsidR="00D05763" w:rsidRPr="005E7703">
        <w:rPr>
          <w:b/>
          <w:bCs/>
          <w:iCs/>
        </w:rPr>
        <w:t xml:space="preserve">XO II - DAS </w:t>
      </w:r>
      <w:r w:rsidR="00D05763" w:rsidRPr="005E7703">
        <w:rPr>
          <w:b/>
          <w:bCs/>
          <w:iCs/>
          <w:color w:val="000000"/>
        </w:rPr>
        <w:t>EXIGÊNCIAS PARA HABILITAÇÃO</w:t>
      </w:r>
    </w:p>
    <w:p w14:paraId="6838CA20" w14:textId="77777777" w:rsidR="002803FA" w:rsidRPr="00E01192" w:rsidRDefault="002803FA" w:rsidP="002803FA">
      <w:pPr>
        <w:spacing w:line="276" w:lineRule="auto"/>
        <w:rPr>
          <w:b/>
        </w:rPr>
      </w:pPr>
      <w:r w:rsidRPr="00E01192">
        <w:rPr>
          <w:b/>
        </w:rPr>
        <w:t>PROCESSO Nº 1</w:t>
      </w:r>
      <w:r>
        <w:rPr>
          <w:b/>
        </w:rPr>
        <w:t>53</w:t>
      </w:r>
      <w:r w:rsidRPr="00E01192">
        <w:rPr>
          <w:b/>
        </w:rPr>
        <w:t>/2025</w:t>
      </w:r>
    </w:p>
    <w:p w14:paraId="65AF182C" w14:textId="77777777" w:rsidR="002803FA" w:rsidRPr="00E01192" w:rsidRDefault="002803FA" w:rsidP="002803FA">
      <w:pPr>
        <w:spacing w:line="276" w:lineRule="auto"/>
        <w:rPr>
          <w:b/>
        </w:rPr>
      </w:pPr>
      <w:r w:rsidRPr="00E01192">
        <w:rPr>
          <w:b/>
        </w:rPr>
        <w:t>PREGÃO ELETRÔNICO Nº 0</w:t>
      </w:r>
      <w:r>
        <w:rPr>
          <w:b/>
        </w:rPr>
        <w:t>57</w:t>
      </w:r>
      <w:r w:rsidRPr="00E01192">
        <w:rPr>
          <w:b/>
        </w:rPr>
        <w:t>/2025</w:t>
      </w:r>
    </w:p>
    <w:p w14:paraId="093F3511" w14:textId="7300104B" w:rsidR="002803FA" w:rsidRDefault="002803FA" w:rsidP="002803FA">
      <w:pPr>
        <w:spacing w:line="276" w:lineRule="auto"/>
        <w:jc w:val="both"/>
      </w:pPr>
      <w:r w:rsidRPr="00E01192">
        <w:rPr>
          <w:b/>
          <w:color w:val="000000" w:themeColor="text1"/>
        </w:rPr>
        <w:t xml:space="preserve">OBJETO: </w:t>
      </w:r>
      <w:r w:rsidRPr="00E01192">
        <w:t xml:space="preserve">REGISTRO DE PREÇO </w:t>
      </w:r>
      <w:r w:rsidRPr="00E01192">
        <w:rPr>
          <w:color w:val="000000"/>
        </w:rPr>
        <w:t xml:space="preserve">PARA EVENTUAL </w:t>
      </w:r>
      <w:r w:rsidRPr="002803FA">
        <w:t>AQUISIÇÃO DE MEDICAMENTOS PARA ATENDER AS NECESSIDADES DE SAÚDE DA POPULAÇÃO QUE EXIGEM A DISPONIBILIZAÇÃO DE MEDICAMENTOS, INSUMOS E TRATAMENTOS DE SAÚDE PELA DIRETORIA MUNICIPAL DE SAÚDE DE ITATINGA</w:t>
      </w:r>
      <w:r w:rsidR="00DD7BCB">
        <w:t xml:space="preserve"> </w:t>
      </w:r>
      <w:r w:rsidR="00504F0B">
        <w:t>–</w:t>
      </w:r>
      <w:r w:rsidR="00DD7BCB">
        <w:t xml:space="preserve"> REMUME</w:t>
      </w:r>
      <w:r w:rsidR="00504F0B">
        <w:t>.</w:t>
      </w:r>
    </w:p>
    <w:p w14:paraId="345D5E5F" w14:textId="77777777" w:rsidR="009B3C7A" w:rsidRDefault="009B3C7A" w:rsidP="00356929">
      <w:pPr>
        <w:jc w:val="both"/>
        <w:rPr>
          <w:b/>
          <w:bCs/>
          <w:color w:val="000000"/>
        </w:rPr>
      </w:pPr>
    </w:p>
    <w:p w14:paraId="12F327E3" w14:textId="3F30208C" w:rsidR="0026412E" w:rsidRPr="005E7703" w:rsidRDefault="0061390C"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5BC3158D"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61390C">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4327461E"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7777777" w:rsidR="0026412E" w:rsidRPr="005E7703"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2D8C3D03"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61390C">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0FE2AE1A"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61390C">
        <w:rPr>
          <w:rFonts w:eastAsia="Calibri"/>
          <w:b/>
          <w:lang w:val="pt-PT" w:eastAsia="en-US"/>
        </w:rPr>
        <w:t xml:space="preserve"> </w:t>
      </w:r>
      <w:r w:rsidR="00D36C41">
        <w:rPr>
          <w:rFonts w:eastAsia="Calibri"/>
          <w:b/>
          <w:lang w:val="pt-PT" w:eastAsia="en-US"/>
        </w:rPr>
        <w:t>QUALIFICAÇÃO TÉCNICA</w:t>
      </w:r>
    </w:p>
    <w:p w14:paraId="063DD30C" w14:textId="46C714E7" w:rsidR="00B71C6F" w:rsidRDefault="00B71C6F" w:rsidP="00970C8D">
      <w:pPr>
        <w:rPr>
          <w:rFonts w:eastAsia="Calibri"/>
          <w:b/>
          <w:lang w:val="pt-PT" w:eastAsia="en-US"/>
        </w:rPr>
      </w:pPr>
    </w:p>
    <w:p w14:paraId="5E79B264" w14:textId="796C3D39" w:rsidR="00B71C6F" w:rsidRPr="00FE2F84" w:rsidRDefault="00B71C6F" w:rsidP="00E74636">
      <w:pPr>
        <w:jc w:val="both"/>
        <w:rPr>
          <w:rFonts w:eastAsia="Calibri"/>
          <w:b/>
          <w:lang w:val="pt-PT" w:eastAsia="en-US"/>
        </w:rPr>
      </w:pPr>
      <w:r w:rsidRPr="00E74636">
        <w:rPr>
          <w:rFonts w:eastAsia="Calibri"/>
          <w:b/>
          <w:lang w:val="pt-PT" w:eastAsia="en-US"/>
        </w:rPr>
        <w:t xml:space="preserve">a) </w:t>
      </w:r>
      <w:r w:rsidRPr="00E74636">
        <w:t>Registro ou inscrição do licitante na entidade profissional - Conselho Regional de Farmácia -CRF, em plena validade;</w:t>
      </w:r>
    </w:p>
    <w:p w14:paraId="06B9A917" w14:textId="6C461F1D" w:rsidR="00970C8D" w:rsidRPr="00FE2F84" w:rsidRDefault="00E260B4" w:rsidP="00970C8D">
      <w:pPr>
        <w:ind w:left="1418"/>
        <w:jc w:val="both"/>
        <w:rPr>
          <w:rFonts w:eastAsia="Calibri"/>
          <w:lang w:val="pt-PT" w:eastAsia="en-US"/>
        </w:rPr>
      </w:pPr>
      <w:r>
        <w:rPr>
          <w:rFonts w:eastAsia="Calibri"/>
          <w:lang w:val="pt-PT" w:eastAsia="en-US"/>
        </w:rPr>
        <w:t xml:space="preserve"> </w:t>
      </w:r>
    </w:p>
    <w:p w14:paraId="14C9285E" w14:textId="5D74D39F" w:rsidR="00B63513" w:rsidRDefault="00B71C6F" w:rsidP="00B63513">
      <w:pPr>
        <w:jc w:val="both"/>
      </w:pPr>
      <w:r w:rsidRPr="001B5D6C">
        <w:rPr>
          <w:b/>
        </w:rPr>
        <w:t>b</w:t>
      </w:r>
      <w:r w:rsidR="00B63513" w:rsidRPr="001B5D6C">
        <w:rPr>
          <w:b/>
        </w:rPr>
        <w:t>)</w:t>
      </w:r>
      <w:r w:rsidR="00B63513" w:rsidRPr="00C05E3F">
        <w:t xml:space="preserve"> </w:t>
      </w:r>
      <w:r w:rsidR="00B63513">
        <w:t>Apresentar no mínimo 01 (um) Atestado(s) ou Certidão(ões) de Capacidade Técnica, em nome da licitante, fornecido(s) por pessoa jurídica de direito público ou privado, no qual se indique que a empresa já prestou, satisfatoriamente, serviços iguais ou seme</w:t>
      </w:r>
      <w:r w:rsidR="00C24768">
        <w:t>lhantes ao objeto desta licitação.</w:t>
      </w:r>
    </w:p>
    <w:p w14:paraId="0FCFF830" w14:textId="1BD6A6C9" w:rsidR="00B63513" w:rsidRDefault="00B63513" w:rsidP="00B63513">
      <w:pPr>
        <w:jc w:val="both"/>
        <w:rPr>
          <w:rFonts w:eastAsia="Calibri"/>
          <w:lang w:val="pt-PT" w:eastAsia="en-US"/>
        </w:rPr>
      </w:pPr>
    </w:p>
    <w:p w14:paraId="45860563" w14:textId="6132DFAC" w:rsidR="00970C8D" w:rsidRDefault="00E74636" w:rsidP="00FE2F84">
      <w:pPr>
        <w:jc w:val="both"/>
        <w:rPr>
          <w:rFonts w:eastAsia="Calibri"/>
          <w:lang w:val="pt-PT" w:eastAsia="en-US"/>
        </w:rPr>
      </w:pPr>
      <w:r>
        <w:rPr>
          <w:rFonts w:eastAsia="Calibri"/>
          <w:lang w:val="pt-PT" w:eastAsia="en-US"/>
        </w:rPr>
        <w:t>b.1</w:t>
      </w:r>
      <w:r w:rsidR="00C24768">
        <w:rPr>
          <w:rFonts w:eastAsia="Calibri"/>
          <w:lang w:val="pt-PT" w:eastAsia="en-US"/>
        </w:rPr>
        <w:t xml:space="preserve">) </w:t>
      </w:r>
      <w:r w:rsidR="00453600">
        <w:rPr>
          <w:rFonts w:eastAsia="Calibri"/>
          <w:lang w:val="pt-PT" w:eastAsia="en-US"/>
        </w:rPr>
        <w:t>O A</w:t>
      </w:r>
      <w:r w:rsidR="00201B2F">
        <w:rPr>
          <w:rFonts w:eastAsia="Calibri"/>
          <w:lang w:val="pt-PT" w:eastAsia="en-US"/>
        </w:rPr>
        <w:t>testado/</w:t>
      </w:r>
      <w:r w:rsidR="00453600">
        <w:rPr>
          <w:rFonts w:eastAsia="Calibri"/>
          <w:lang w:val="pt-PT" w:eastAsia="en-US"/>
        </w:rPr>
        <w:t>C</w:t>
      </w:r>
      <w:r w:rsidR="00201B2F">
        <w:rPr>
          <w:rFonts w:eastAsia="Calibri"/>
          <w:lang w:val="pt-PT" w:eastAsia="en-US"/>
        </w:rPr>
        <w:t>ertidão</w:t>
      </w:r>
      <w:r w:rsidR="00FE2F84"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4A1FB408" w14:textId="77A582B8" w:rsidR="00C24768" w:rsidRDefault="00C24768" w:rsidP="00FE2F84">
      <w:pPr>
        <w:jc w:val="both"/>
        <w:rPr>
          <w:rFonts w:eastAsia="Calibri"/>
          <w:lang w:val="pt-PT" w:eastAsia="en-US"/>
        </w:rPr>
      </w:pPr>
    </w:p>
    <w:p w14:paraId="7A540ABE" w14:textId="3562A488" w:rsidR="00E260B4" w:rsidRDefault="00E74636" w:rsidP="00E260B4">
      <w:pPr>
        <w:jc w:val="both"/>
      </w:pPr>
      <w:r>
        <w:rPr>
          <w:rFonts w:eastAsia="Calibri"/>
          <w:lang w:val="pt-PT" w:eastAsia="en-US"/>
        </w:rPr>
        <w:t>b.2</w:t>
      </w:r>
      <w:r w:rsidR="00C24768">
        <w:rPr>
          <w:rFonts w:eastAsia="Calibri"/>
          <w:lang w:val="pt-PT" w:eastAsia="en-US"/>
        </w:rPr>
        <w:t xml:space="preserve">) </w:t>
      </w:r>
      <w:r w:rsidR="00E260B4">
        <w:t xml:space="preserve">Caso o </w:t>
      </w:r>
      <w:r w:rsidR="00453600">
        <w:rPr>
          <w:rFonts w:eastAsia="Calibri"/>
          <w:lang w:val="pt-PT" w:eastAsia="en-US"/>
        </w:rPr>
        <w:t>Atestado/Certidão</w:t>
      </w:r>
      <w:r w:rsidR="00201B2F">
        <w:t xml:space="preserve"> </w:t>
      </w:r>
      <w:r w:rsidR="00E260B4">
        <w:t>apresentado não tenha meio de autenticação online, a Administração poderá solicitar cópia</w:t>
      </w:r>
      <w:r w:rsidR="00201B2F">
        <w:t xml:space="preserve"> de </w:t>
      </w:r>
      <w:r w:rsidR="00E260B4">
        <w:t>notas fiscais e demais documentos abrangendo a execução de objeto compatível com o solicitado, a fim de confirmar as informações apresentadas.</w:t>
      </w:r>
    </w:p>
    <w:p w14:paraId="704DE790" w14:textId="53FD437C" w:rsidR="00B71C6F" w:rsidRDefault="00B71C6F" w:rsidP="00E260B4">
      <w:pPr>
        <w:jc w:val="both"/>
      </w:pPr>
    </w:p>
    <w:p w14:paraId="221994E2" w14:textId="391CFC1E" w:rsidR="007A6D72" w:rsidRDefault="00E74636" w:rsidP="007A6D72">
      <w:pPr>
        <w:jc w:val="both"/>
      </w:pPr>
      <w:r w:rsidRPr="001B5D6C">
        <w:rPr>
          <w:b/>
        </w:rPr>
        <w:t>c</w:t>
      </w:r>
      <w:r w:rsidR="00B71C6F" w:rsidRPr="001B5D6C">
        <w:rPr>
          <w:b/>
        </w:rPr>
        <w:t>)</w:t>
      </w:r>
      <w:r w:rsidR="00B71C6F" w:rsidRPr="00E74636">
        <w:t xml:space="preserve"> Licença para o funcionamento do estabelecimento, expedida pela Vigilância Sanitária do Estado ou do Município onde estiver instalado (Atualizada) e, no caso de renovação e esta não houver sido deferida, tempestivamente, será ap</w:t>
      </w:r>
      <w:r w:rsidR="007A6D72">
        <w:t>resentado o protocolo do pedido, acompanhado da licença anterior, corr</w:t>
      </w:r>
      <w:r w:rsidR="00B74C15">
        <w:t>espondente ao último exercício.</w:t>
      </w:r>
    </w:p>
    <w:p w14:paraId="0B1CD346" w14:textId="6DF5EA95" w:rsidR="00B71C6F" w:rsidRPr="00E74636" w:rsidRDefault="007A6D72" w:rsidP="00E260B4">
      <w:pPr>
        <w:jc w:val="both"/>
      </w:pPr>
      <w:r w:rsidRPr="00E74636">
        <w:t xml:space="preserve"> </w:t>
      </w:r>
    </w:p>
    <w:p w14:paraId="435B508F" w14:textId="0C2397E7" w:rsidR="00B71C6F" w:rsidRDefault="00E74636" w:rsidP="00B71C6F">
      <w:pPr>
        <w:jc w:val="both"/>
      </w:pPr>
      <w:r w:rsidRPr="001B5D6C">
        <w:rPr>
          <w:b/>
        </w:rPr>
        <w:t>d</w:t>
      </w:r>
      <w:r w:rsidR="00B71C6F" w:rsidRPr="001B5D6C">
        <w:rPr>
          <w:b/>
        </w:rPr>
        <w:t>)</w:t>
      </w:r>
      <w:r w:rsidR="00B71C6F" w:rsidRPr="00E74636">
        <w:t xml:space="preserve"> Autorização para o funcionamento, expedida pela Agência Nacional de Vigilância</w:t>
      </w:r>
      <w:r w:rsidR="00B74C15">
        <w:t xml:space="preserve"> Sanitária –ANVISA (Atualizada).</w:t>
      </w:r>
    </w:p>
    <w:p w14:paraId="5FABF35A" w14:textId="77777777" w:rsidR="000B5BCD" w:rsidRPr="00E74636" w:rsidRDefault="000B5BCD" w:rsidP="00B71C6F">
      <w:pPr>
        <w:jc w:val="both"/>
      </w:pPr>
    </w:p>
    <w:p w14:paraId="428BB9C1" w14:textId="09A59D09" w:rsidR="00B71C6F" w:rsidRPr="00E74636" w:rsidRDefault="00E74636" w:rsidP="00E74636">
      <w:pPr>
        <w:jc w:val="both"/>
      </w:pPr>
      <w:r w:rsidRPr="001B5D6C">
        <w:rPr>
          <w:b/>
        </w:rPr>
        <w:t>e</w:t>
      </w:r>
      <w:r w:rsidR="00B71C6F" w:rsidRPr="001B5D6C">
        <w:rPr>
          <w:b/>
        </w:rPr>
        <w:t>)</w:t>
      </w:r>
      <w:r w:rsidR="00B71C6F" w:rsidRPr="00E74636">
        <w:t xml:space="preserve"> Cópia da Autorização Especial, para os casos em que a licitante - matriz e/ou filial - cotar preço para os medicamentos sujeitos a controle especial, medicamentos relacionados na Portaria SVS/MS nº 344/98, observadas as normas da Agência Nacional de</w:t>
      </w:r>
      <w:r w:rsidR="00B74C15">
        <w:t xml:space="preserve"> Vigilância Sanitária – ANVISA.</w:t>
      </w:r>
    </w:p>
    <w:p w14:paraId="139833B2" w14:textId="77777777" w:rsidR="00B71C6F" w:rsidRPr="00E74636" w:rsidRDefault="00B71C6F" w:rsidP="00E74636">
      <w:pPr>
        <w:jc w:val="both"/>
      </w:pPr>
    </w:p>
    <w:p w14:paraId="0561F4BD" w14:textId="70A5120D" w:rsidR="00B71C6F" w:rsidRDefault="001B5D6C" w:rsidP="00E74636">
      <w:pPr>
        <w:jc w:val="both"/>
      </w:pPr>
      <w:r w:rsidRPr="00D35F81">
        <w:rPr>
          <w:b/>
        </w:rPr>
        <w:t>e.1)</w:t>
      </w:r>
      <w:r w:rsidR="00B71C6F" w:rsidRPr="00E74636">
        <w:t xml:space="preserve"> 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 se for o caso.</w:t>
      </w:r>
    </w:p>
    <w:p w14:paraId="07B26148" w14:textId="77777777" w:rsidR="007A6D72" w:rsidRDefault="007A6D72" w:rsidP="00E74636">
      <w:pPr>
        <w:jc w:val="both"/>
      </w:pPr>
    </w:p>
    <w:p w14:paraId="2F7A04EC" w14:textId="7258E2F5" w:rsidR="007A6D72" w:rsidRDefault="007A6D72" w:rsidP="007A6D72">
      <w:pPr>
        <w:jc w:val="both"/>
      </w:pPr>
      <w:r w:rsidRPr="00D35F81">
        <w:rPr>
          <w:b/>
        </w:rPr>
        <w:t>e.2)</w:t>
      </w:r>
      <w:r>
        <w:t xml:space="preserve"> Os produtos a serem fornecidos pelas empresas vencedoras da(s) licitação(es) devem apresentar em suas embalagens secundárias e/ou primárias a expressão "PROIBIDO A VENDA NO COMÉRCIO". Deverão ainda, em cumprimento à legislação sanitária, estar de acordo com o disposto na Resolução RDC, nº 71/2009, de 22/12/2009, que estabelece regras para a rotulagem de medicamentos.</w:t>
      </w:r>
    </w:p>
    <w:p w14:paraId="13E86255" w14:textId="6C59C962" w:rsidR="00FE2F84" w:rsidRDefault="00FE2F84" w:rsidP="00FE2F84">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2BE34920" w14:textId="77777777" w:rsidR="00521810" w:rsidRDefault="00521810" w:rsidP="00521810">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49790EAA" w14:textId="77777777" w:rsidR="00521810" w:rsidRPr="005E7703" w:rsidRDefault="00521810" w:rsidP="00521810">
      <w:pPr>
        <w:jc w:val="both"/>
      </w:pPr>
      <w:r w:rsidRPr="005E7703">
        <w:t> </w:t>
      </w:r>
    </w:p>
    <w:p w14:paraId="443478E2" w14:textId="77777777" w:rsidR="00521810" w:rsidRPr="005E7703" w:rsidRDefault="00521810" w:rsidP="00521810">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2C0E49DF" w14:textId="77777777" w:rsidR="00521810" w:rsidRPr="005E7703" w:rsidRDefault="00521810" w:rsidP="00521810">
      <w:pPr>
        <w:jc w:val="both"/>
      </w:pPr>
      <w:r w:rsidRPr="005E7703">
        <w:t> </w:t>
      </w:r>
    </w:p>
    <w:p w14:paraId="3B34CCB3" w14:textId="77777777" w:rsidR="00521810" w:rsidRPr="005E7703" w:rsidRDefault="00521810" w:rsidP="00521810">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067E01DC" w:rsidR="0026412E" w:rsidRPr="005E7703" w:rsidRDefault="0061390C">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67783506" w14:textId="77777777" w:rsidR="002803FA" w:rsidRPr="00E01192" w:rsidRDefault="002803FA" w:rsidP="002803FA">
      <w:pPr>
        <w:spacing w:line="276" w:lineRule="auto"/>
        <w:rPr>
          <w:b/>
        </w:rPr>
      </w:pPr>
      <w:r w:rsidRPr="00E01192">
        <w:rPr>
          <w:b/>
        </w:rPr>
        <w:t>PROCESSO Nº 1</w:t>
      </w:r>
      <w:r>
        <w:rPr>
          <w:b/>
        </w:rPr>
        <w:t>53</w:t>
      </w:r>
      <w:r w:rsidRPr="00E01192">
        <w:rPr>
          <w:b/>
        </w:rPr>
        <w:t>/2025</w:t>
      </w:r>
    </w:p>
    <w:p w14:paraId="09970811" w14:textId="77777777" w:rsidR="002803FA" w:rsidRPr="00E01192" w:rsidRDefault="002803FA" w:rsidP="002803FA">
      <w:pPr>
        <w:spacing w:line="276" w:lineRule="auto"/>
        <w:rPr>
          <w:b/>
        </w:rPr>
      </w:pPr>
      <w:r w:rsidRPr="00E01192">
        <w:rPr>
          <w:b/>
        </w:rPr>
        <w:t>PREGÃO ELETRÔNICO Nº 0</w:t>
      </w:r>
      <w:r>
        <w:rPr>
          <w:b/>
        </w:rPr>
        <w:t>57</w:t>
      </w:r>
      <w:r w:rsidRPr="00E01192">
        <w:rPr>
          <w:b/>
        </w:rPr>
        <w:t>/2025</w:t>
      </w:r>
    </w:p>
    <w:p w14:paraId="7E151FD9" w14:textId="1F709CE6" w:rsidR="00DD7BCB" w:rsidRDefault="00DD7BCB" w:rsidP="00DD7BCB">
      <w:pPr>
        <w:spacing w:line="276" w:lineRule="auto"/>
        <w:jc w:val="both"/>
      </w:pPr>
      <w:r w:rsidRPr="00E01192">
        <w:rPr>
          <w:b/>
          <w:color w:val="000000" w:themeColor="text1"/>
        </w:rPr>
        <w:t xml:space="preserve">OBJETO: </w:t>
      </w:r>
      <w:r w:rsidRPr="00E01192">
        <w:t xml:space="preserve">REGISTRO DE PREÇO </w:t>
      </w:r>
      <w:r w:rsidRPr="00E01192">
        <w:rPr>
          <w:color w:val="000000"/>
        </w:rPr>
        <w:t xml:space="preserve">PARA EVENTUAL </w:t>
      </w:r>
      <w:r w:rsidRPr="002803FA">
        <w:t>AQUISIÇÃO DE MEDICAMENTOS PARA ATENDER AS NECESSIDADES DE SAÚDE DA POPULAÇÃO QUE EXIGEM A DISPONIBILIZAÇÃO DE MEDICAMENTOS, INSUMOS E TRATAMENTOS DE SAÚDE PELA DIRETORIA MUNICIPAL DE SAÚDE DE ITATINGA</w:t>
      </w:r>
      <w:r>
        <w:t xml:space="preserve"> </w:t>
      </w:r>
      <w:r w:rsidR="008F7D1B">
        <w:t>–</w:t>
      </w:r>
      <w:r>
        <w:t xml:space="preserve"> REMUME</w:t>
      </w:r>
      <w:r w:rsidR="008F7D1B">
        <w:t>.</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298ACB4E"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2803FA">
        <w:rPr>
          <w:b/>
          <w:color w:val="000000"/>
        </w:rPr>
        <w:t>57</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0B0010D3" w14:textId="77777777" w:rsidR="00521810" w:rsidRDefault="00521810" w:rsidP="00521810">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CE4C42E" w14:textId="77777777" w:rsidR="002803FA" w:rsidRPr="00E01192" w:rsidRDefault="002803FA" w:rsidP="002803FA">
      <w:pPr>
        <w:spacing w:line="276" w:lineRule="auto"/>
        <w:rPr>
          <w:b/>
        </w:rPr>
      </w:pPr>
      <w:r w:rsidRPr="00E01192">
        <w:rPr>
          <w:b/>
        </w:rPr>
        <w:t>PROCESSO Nº 1</w:t>
      </w:r>
      <w:r>
        <w:rPr>
          <w:b/>
        </w:rPr>
        <w:t>53</w:t>
      </w:r>
      <w:r w:rsidRPr="00E01192">
        <w:rPr>
          <w:b/>
        </w:rPr>
        <w:t>/2025</w:t>
      </w:r>
    </w:p>
    <w:p w14:paraId="3F46BF99" w14:textId="77777777" w:rsidR="002803FA" w:rsidRPr="00E01192" w:rsidRDefault="002803FA" w:rsidP="002803FA">
      <w:pPr>
        <w:spacing w:line="276" w:lineRule="auto"/>
        <w:rPr>
          <w:b/>
        </w:rPr>
      </w:pPr>
      <w:r w:rsidRPr="00E01192">
        <w:rPr>
          <w:b/>
        </w:rPr>
        <w:t>PREGÃO ELETRÔNICO Nº 0</w:t>
      </w:r>
      <w:r>
        <w:rPr>
          <w:b/>
        </w:rPr>
        <w:t>57</w:t>
      </w:r>
      <w:r w:rsidRPr="00E01192">
        <w:rPr>
          <w:b/>
        </w:rPr>
        <w:t>/2025</w:t>
      </w:r>
    </w:p>
    <w:p w14:paraId="3D63B78F" w14:textId="5F9BCFAE" w:rsidR="00DD7BCB" w:rsidRDefault="00DD7BCB" w:rsidP="00DD7BCB">
      <w:pPr>
        <w:spacing w:line="276" w:lineRule="auto"/>
        <w:jc w:val="both"/>
      </w:pPr>
      <w:r w:rsidRPr="00E01192">
        <w:rPr>
          <w:b/>
          <w:color w:val="000000" w:themeColor="text1"/>
        </w:rPr>
        <w:t xml:space="preserve">OBJETO: </w:t>
      </w:r>
      <w:r w:rsidRPr="00E01192">
        <w:t xml:space="preserve">REGISTRO DE PREÇO </w:t>
      </w:r>
      <w:r w:rsidRPr="00E01192">
        <w:rPr>
          <w:color w:val="000000"/>
        </w:rPr>
        <w:t xml:space="preserve">PARA EVENTUAL </w:t>
      </w:r>
      <w:r w:rsidRPr="002803FA">
        <w:t>AQUISIÇÃO DE MEDICAMENTOS PARA ATENDER AS NECESSIDADES DE SAÚDE DA POPULAÇÃO QUE EXIGEM A DISPONIBILIZAÇÃO DE MEDICAMENTOS, INSUMOS E TRATAMENTOS DE SAÚDE PELA DIRETORIA MUNICIPAL DE SAÚDE DE ITATINGA</w:t>
      </w:r>
      <w:r>
        <w:t xml:space="preserve"> </w:t>
      </w:r>
      <w:r w:rsidR="00504F0B">
        <w:t>–</w:t>
      </w:r>
      <w:r>
        <w:t xml:space="preserve"> REMUME</w:t>
      </w:r>
      <w:r w:rsidR="00504F0B">
        <w:t>.</w:t>
      </w:r>
    </w:p>
    <w:p w14:paraId="7BA83B22" w14:textId="1FB0BD76" w:rsidR="0026412E" w:rsidRPr="005E7703" w:rsidRDefault="0026412E" w:rsidP="00627D08">
      <w:pPr>
        <w:ind w:left="30"/>
        <w:jc w:val="both"/>
        <w:rPr>
          <w:color w:val="000000"/>
        </w:rPr>
      </w:pPr>
    </w:p>
    <w:p w14:paraId="7FF173D8" w14:textId="072E4C4D" w:rsidR="0026412E" w:rsidRPr="005E7703" w:rsidRDefault="000942D6">
      <w:pPr>
        <w:jc w:val="both"/>
        <w:rPr>
          <w:bCs/>
          <w:color w:val="000000"/>
        </w:rPr>
      </w:pPr>
      <w:r>
        <w:rPr>
          <w:bCs/>
          <w:color w:val="000000"/>
        </w:rPr>
        <w:t>A empresa ________________________________________</w:t>
      </w:r>
      <w:r w:rsidR="00D05763" w:rsidRPr="005E7703">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D142832" w14:textId="6F309D33" w:rsidR="00521810" w:rsidRPr="005E7703" w:rsidRDefault="00E543F1" w:rsidP="00521810">
      <w:pPr>
        <w:jc w:val="both"/>
        <w:rPr>
          <w:bCs/>
          <w:color w:val="000000"/>
        </w:rPr>
      </w:pPr>
      <w:r>
        <w:rPr>
          <w:bCs/>
          <w:color w:val="000000"/>
        </w:rPr>
        <w:t xml:space="preserve">a) </w:t>
      </w:r>
      <w:r w:rsidR="00521810" w:rsidRPr="005E7703">
        <w:rPr>
          <w:bCs/>
          <w:color w:val="000000"/>
        </w:rPr>
        <w:t>Não</w:t>
      </w:r>
      <w:r w:rsidR="00521810">
        <w:rPr>
          <w:bCs/>
          <w:color w:val="000000"/>
        </w:rPr>
        <w:t xml:space="preserve"> </w:t>
      </w:r>
      <w:r w:rsidR="00521810" w:rsidRPr="005E7703">
        <w:rPr>
          <w:b/>
          <w:bCs/>
          <w:color w:val="000000"/>
        </w:rPr>
        <w:t>há fato superveniente impeditivo à sua habilitação</w:t>
      </w:r>
      <w:r w:rsidR="00521810" w:rsidRPr="005E7703">
        <w:rPr>
          <w:bCs/>
          <w:color w:val="000000"/>
        </w:rPr>
        <w:t xml:space="preserve"> para participação em processos/procedimentos licitatórios junto a órgãos públicos, comprometendo-se a declará-</w:t>
      </w:r>
      <w:r w:rsidR="00521810">
        <w:rPr>
          <w:bCs/>
          <w:color w:val="000000"/>
        </w:rPr>
        <w:t>lo (s) caso venha (m) a ocorrer;</w:t>
      </w:r>
    </w:p>
    <w:p w14:paraId="4956D73C" w14:textId="77777777" w:rsidR="00521810" w:rsidRPr="005E7703" w:rsidRDefault="00521810" w:rsidP="00521810">
      <w:pPr>
        <w:jc w:val="both"/>
        <w:rPr>
          <w:bCs/>
          <w:color w:val="000000"/>
        </w:rPr>
      </w:pPr>
    </w:p>
    <w:p w14:paraId="238C072B" w14:textId="77777777" w:rsidR="00521810" w:rsidRDefault="00521810" w:rsidP="00521810">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4DFBC573" w14:textId="77777777" w:rsidR="00521810" w:rsidRDefault="00521810" w:rsidP="00521810">
      <w:pPr>
        <w:jc w:val="both"/>
        <w:rPr>
          <w:bCs/>
          <w:color w:val="000000"/>
        </w:rPr>
      </w:pPr>
    </w:p>
    <w:p w14:paraId="4ED2BBE5" w14:textId="29BA0DE8" w:rsidR="00521810" w:rsidRPr="00244A25" w:rsidRDefault="00521810" w:rsidP="00521810">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r w:rsidR="00E543F1">
        <w:rPr>
          <w:color w:val="000000"/>
        </w:rPr>
        <w:t>;</w:t>
      </w:r>
    </w:p>
    <w:p w14:paraId="057F2858" w14:textId="77777777" w:rsidR="00521810" w:rsidRPr="00244A25" w:rsidRDefault="00521810" w:rsidP="00521810">
      <w:pPr>
        <w:jc w:val="both"/>
        <w:rPr>
          <w:color w:val="000000"/>
        </w:rPr>
      </w:pPr>
    </w:p>
    <w:p w14:paraId="7A3B7DE0" w14:textId="3C3CB852" w:rsidR="00521810" w:rsidRDefault="00521810" w:rsidP="00521810">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w:t>
      </w:r>
      <w:r w:rsidR="00E543F1">
        <w:rPr>
          <w:color w:val="000000"/>
        </w:rPr>
        <w:t xml:space="preserve"> e em outras normas específicas;</w:t>
      </w:r>
    </w:p>
    <w:p w14:paraId="5758E645" w14:textId="77777777" w:rsidR="00521810" w:rsidRPr="005E7703" w:rsidRDefault="00521810" w:rsidP="00521810">
      <w:pPr>
        <w:jc w:val="both"/>
        <w:rPr>
          <w:bCs/>
          <w:color w:val="000000"/>
        </w:rPr>
      </w:pPr>
    </w:p>
    <w:p w14:paraId="0886D47D" w14:textId="77777777" w:rsidR="00521810" w:rsidRDefault="00521810" w:rsidP="00521810">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379276B5" w14:textId="77777777" w:rsidR="00521810" w:rsidRDefault="00521810" w:rsidP="00521810">
      <w:pPr>
        <w:jc w:val="both"/>
        <w:rPr>
          <w:bCs/>
          <w:color w:val="000000"/>
        </w:rPr>
      </w:pPr>
    </w:p>
    <w:p w14:paraId="08E0D98B" w14:textId="77777777" w:rsidR="00521810" w:rsidRPr="005E7703" w:rsidRDefault="00521810" w:rsidP="00521810">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35067087" w14:textId="77777777" w:rsidR="00521810" w:rsidRPr="005E7703" w:rsidRDefault="00521810" w:rsidP="00521810">
      <w:pPr>
        <w:jc w:val="both"/>
        <w:rPr>
          <w:bCs/>
          <w:color w:val="000000"/>
        </w:rPr>
      </w:pPr>
    </w:p>
    <w:p w14:paraId="5317CC60" w14:textId="335F3988" w:rsidR="00521810" w:rsidRPr="005E7703" w:rsidRDefault="00521810" w:rsidP="00521810">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w:t>
      </w:r>
      <w:r w:rsidR="002803FA">
        <w:rPr>
          <w:bCs/>
          <w:color w:val="000000"/>
        </w:rPr>
        <w:t>57</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530856D7" w14:textId="77777777" w:rsidR="00521810" w:rsidRPr="005E7703" w:rsidRDefault="00521810" w:rsidP="00521810">
      <w:pPr>
        <w:jc w:val="both"/>
        <w:rPr>
          <w:bCs/>
          <w:color w:val="000000"/>
        </w:rPr>
      </w:pPr>
    </w:p>
    <w:p w14:paraId="01F85964" w14:textId="77777777" w:rsidR="00521810" w:rsidRDefault="00521810" w:rsidP="00521810">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2F89F84B" w14:textId="77777777" w:rsidR="00521810" w:rsidRPr="005E7703" w:rsidRDefault="00521810" w:rsidP="00521810">
      <w:pPr>
        <w:jc w:val="both"/>
        <w:rPr>
          <w:bCs/>
          <w:color w:val="000000"/>
        </w:rPr>
      </w:pPr>
    </w:p>
    <w:p w14:paraId="5B071A1B" w14:textId="77777777" w:rsidR="00521810" w:rsidRPr="005E7703" w:rsidRDefault="00521810" w:rsidP="00521810">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3A816BE1" w14:textId="77777777" w:rsidR="00521810" w:rsidRPr="005E7703" w:rsidRDefault="00521810" w:rsidP="00521810">
      <w:pPr>
        <w:jc w:val="both"/>
        <w:rPr>
          <w:bCs/>
          <w:color w:val="000000"/>
        </w:rPr>
      </w:pPr>
    </w:p>
    <w:p w14:paraId="12146A10" w14:textId="77777777" w:rsidR="00521810" w:rsidRPr="005E7703" w:rsidRDefault="00521810" w:rsidP="00521810">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4359AB1" w14:textId="77777777" w:rsidR="00521810" w:rsidRPr="005E7703" w:rsidRDefault="00521810" w:rsidP="00521810">
      <w:pPr>
        <w:jc w:val="both"/>
        <w:rPr>
          <w:bCs/>
          <w:color w:val="000000"/>
        </w:rPr>
      </w:pPr>
    </w:p>
    <w:p w14:paraId="077C3898" w14:textId="77777777" w:rsidR="00521810" w:rsidRPr="005E7703" w:rsidRDefault="00521810" w:rsidP="00521810">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4393CCDA" w14:textId="77777777" w:rsidR="00521810" w:rsidRPr="005E7703" w:rsidRDefault="00521810" w:rsidP="00521810">
      <w:pPr>
        <w:jc w:val="both"/>
        <w:rPr>
          <w:bCs/>
          <w:color w:val="000000"/>
        </w:rPr>
      </w:pPr>
    </w:p>
    <w:p w14:paraId="1826926D" w14:textId="77777777" w:rsidR="00521810" w:rsidRPr="005E7703" w:rsidRDefault="00521810" w:rsidP="00521810">
      <w:pPr>
        <w:jc w:val="both"/>
        <w:rPr>
          <w:bCs/>
          <w:color w:val="000000"/>
        </w:rPr>
      </w:pPr>
      <w:r w:rsidRPr="005E7703">
        <w:rPr>
          <w:bCs/>
          <w:color w:val="000000"/>
        </w:rPr>
        <w:t>Local e data</w:t>
      </w:r>
    </w:p>
    <w:p w14:paraId="1ACC212A" w14:textId="77777777" w:rsidR="00521810" w:rsidRDefault="00521810" w:rsidP="00521810">
      <w:pPr>
        <w:spacing w:before="100" w:beforeAutospacing="1" w:after="100" w:afterAutospacing="1"/>
        <w:jc w:val="both"/>
        <w:rPr>
          <w:color w:val="000000"/>
        </w:rPr>
      </w:pPr>
      <w:r w:rsidRPr="005E7703">
        <w:rPr>
          <w:color w:val="000000"/>
        </w:rPr>
        <w:t>Por ser expressão de verdade, firmamos a presente.</w:t>
      </w:r>
    </w:p>
    <w:p w14:paraId="2420F943" w14:textId="77777777" w:rsidR="00521810" w:rsidRPr="000950BE" w:rsidRDefault="00521810" w:rsidP="00521810">
      <w:pPr>
        <w:jc w:val="both"/>
        <w:rPr>
          <w:bCs/>
          <w:color w:val="000000"/>
        </w:rPr>
      </w:pPr>
    </w:p>
    <w:p w14:paraId="2007513D" w14:textId="77777777" w:rsidR="00521810" w:rsidRPr="000950BE" w:rsidRDefault="00521810" w:rsidP="00521810">
      <w:pPr>
        <w:jc w:val="both"/>
        <w:rPr>
          <w:bCs/>
          <w:color w:val="000000"/>
        </w:rPr>
      </w:pPr>
      <w:r w:rsidRPr="000950BE">
        <w:rPr>
          <w:bCs/>
          <w:color w:val="000000"/>
        </w:rPr>
        <w:t>Local e data</w:t>
      </w:r>
    </w:p>
    <w:p w14:paraId="53C45917" w14:textId="77777777" w:rsidR="00521810" w:rsidRPr="000950BE" w:rsidRDefault="00521810" w:rsidP="00521810">
      <w:pPr>
        <w:spacing w:beforeAutospacing="1" w:afterAutospacing="1"/>
        <w:jc w:val="both"/>
        <w:rPr>
          <w:color w:val="000000"/>
        </w:rPr>
      </w:pPr>
      <w:r w:rsidRPr="000950BE">
        <w:rPr>
          <w:color w:val="000000"/>
        </w:rPr>
        <w:t>Por ser expressão de verdade, firmamos a presente.</w:t>
      </w:r>
    </w:p>
    <w:p w14:paraId="2E9AAF95" w14:textId="77777777" w:rsidR="00521810" w:rsidRPr="000950BE" w:rsidRDefault="00521810" w:rsidP="00521810">
      <w:pPr>
        <w:spacing w:beforeAutospacing="1" w:afterAutospacing="1"/>
        <w:jc w:val="both"/>
        <w:rPr>
          <w:color w:val="000000"/>
        </w:rPr>
      </w:pPr>
      <w:r w:rsidRPr="000950BE">
        <w:rPr>
          <w:color w:val="000000"/>
        </w:rPr>
        <w:t>Assinatura do representante legal</w:t>
      </w:r>
    </w:p>
    <w:p w14:paraId="7F4EB400" w14:textId="77777777" w:rsidR="00521810" w:rsidRPr="000950BE" w:rsidRDefault="00521810" w:rsidP="00521810">
      <w:pPr>
        <w:spacing w:line="360" w:lineRule="auto"/>
      </w:pPr>
      <w:r w:rsidRPr="000950BE">
        <w:t>Nome do declarante _________________</w:t>
      </w:r>
    </w:p>
    <w:p w14:paraId="095C7225" w14:textId="77777777" w:rsidR="00521810" w:rsidRPr="000950BE" w:rsidRDefault="00521810" w:rsidP="00521810">
      <w:pPr>
        <w:spacing w:line="360" w:lineRule="auto"/>
      </w:pPr>
      <w:r w:rsidRPr="000950BE">
        <w:t>RG____________________</w:t>
      </w:r>
    </w:p>
    <w:p w14:paraId="3A939895" w14:textId="77777777" w:rsidR="00521810" w:rsidRPr="000950BE" w:rsidRDefault="00521810" w:rsidP="00521810">
      <w:pPr>
        <w:spacing w:line="360" w:lineRule="auto"/>
      </w:pPr>
      <w:r w:rsidRPr="000950BE">
        <w:t>CPF___________________</w:t>
      </w:r>
    </w:p>
    <w:p w14:paraId="23F2FBD5" w14:textId="7FE82473" w:rsidR="002A599A" w:rsidRDefault="00521810" w:rsidP="00521810">
      <w:pPr>
        <w:spacing w:before="100" w:beforeAutospacing="1" w:after="100" w:afterAutospacing="1"/>
        <w:jc w:val="center"/>
        <w:rPr>
          <w:color w:val="000000"/>
        </w:rPr>
      </w:pPr>
      <w:r w:rsidRPr="000950BE">
        <w:rPr>
          <w:color w:val="000000"/>
        </w:rPr>
        <w:t>OBS. Esta declaração deverá ser emitida em papel timbrado da empresa proponente e carimbada com o número do CNPJ.</w:t>
      </w:r>
      <w:r w:rsidRPr="000950BE">
        <w:br w:type="page"/>
      </w:r>
    </w:p>
    <w:p w14:paraId="63CBDC48" w14:textId="0E8E116B" w:rsidR="0026412E" w:rsidRPr="005E7703" w:rsidRDefault="00D05763" w:rsidP="002A599A">
      <w:pPr>
        <w:spacing w:before="100" w:beforeAutospacing="1" w:after="100" w:afterAutospacing="1"/>
        <w:jc w:val="center"/>
        <w:rPr>
          <w:b/>
        </w:rPr>
      </w:pP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17285EDB" w14:textId="77777777" w:rsidR="002803FA" w:rsidRPr="00E01192" w:rsidRDefault="002803FA" w:rsidP="002803FA">
      <w:pPr>
        <w:spacing w:line="276" w:lineRule="auto"/>
        <w:rPr>
          <w:b/>
        </w:rPr>
      </w:pPr>
      <w:r w:rsidRPr="00E01192">
        <w:rPr>
          <w:b/>
        </w:rPr>
        <w:t>PROCESSO Nº 1</w:t>
      </w:r>
      <w:r>
        <w:rPr>
          <w:b/>
        </w:rPr>
        <w:t>53</w:t>
      </w:r>
      <w:r w:rsidRPr="00E01192">
        <w:rPr>
          <w:b/>
        </w:rPr>
        <w:t>/2025</w:t>
      </w:r>
    </w:p>
    <w:p w14:paraId="02CBAE69" w14:textId="77777777" w:rsidR="002803FA" w:rsidRPr="00E01192" w:rsidRDefault="002803FA" w:rsidP="002803FA">
      <w:pPr>
        <w:spacing w:line="276" w:lineRule="auto"/>
        <w:rPr>
          <w:b/>
        </w:rPr>
      </w:pPr>
      <w:r w:rsidRPr="00E01192">
        <w:rPr>
          <w:b/>
        </w:rPr>
        <w:t>PREGÃO ELETRÔNICO Nº 0</w:t>
      </w:r>
      <w:r>
        <w:rPr>
          <w:b/>
        </w:rPr>
        <w:t>57</w:t>
      </w:r>
      <w:r w:rsidRPr="00E01192">
        <w:rPr>
          <w:b/>
        </w:rPr>
        <w:t>/2025</w:t>
      </w:r>
    </w:p>
    <w:p w14:paraId="3BD251EC" w14:textId="2921FB5F" w:rsidR="00DD7BCB" w:rsidRDefault="00DD7BCB" w:rsidP="00DD7BCB">
      <w:pPr>
        <w:spacing w:line="276" w:lineRule="auto"/>
        <w:jc w:val="both"/>
      </w:pPr>
      <w:r w:rsidRPr="00E01192">
        <w:rPr>
          <w:b/>
          <w:color w:val="000000" w:themeColor="text1"/>
        </w:rPr>
        <w:t xml:space="preserve">OBJETO: </w:t>
      </w:r>
      <w:r w:rsidRPr="00E01192">
        <w:t xml:space="preserve">REGISTRO DE PREÇO </w:t>
      </w:r>
      <w:r w:rsidRPr="00E01192">
        <w:rPr>
          <w:color w:val="000000"/>
        </w:rPr>
        <w:t xml:space="preserve">PARA EVENTUAL </w:t>
      </w:r>
      <w:r w:rsidRPr="002803FA">
        <w:t>AQUISIÇÃO DE MEDICAMENTOS PARA ATENDER AS NECESSIDADES DE SAÚDE DA POPULAÇÃO QUE EXIGEM A DISPONIBILIZAÇÃO DE MEDICAMENTOS, INSUMOS E TRATAMENTOS DE SAÚDE PELA DIRETORIA MUNICIPAL DE SAÚDE DE ITATINGA</w:t>
      </w:r>
      <w:r>
        <w:t xml:space="preserve"> </w:t>
      </w:r>
      <w:r w:rsidR="00504F0B">
        <w:t>–</w:t>
      </w:r>
      <w:r>
        <w:t xml:space="preserve"> REMUME</w:t>
      </w:r>
      <w:r w:rsidR="00504F0B">
        <w:t>.</w:t>
      </w:r>
    </w:p>
    <w:p w14:paraId="1493BC30" w14:textId="07338EE1" w:rsidR="0026412E" w:rsidRDefault="0026412E">
      <w:pPr>
        <w:rPr>
          <w:color w:val="000000"/>
        </w:rPr>
      </w:pPr>
    </w:p>
    <w:p w14:paraId="5FFD13CB" w14:textId="77777777" w:rsidR="00D46844" w:rsidRPr="005E7703" w:rsidRDefault="00D46844">
      <w:pPr>
        <w:rPr>
          <w:color w:val="000000"/>
        </w:rPr>
      </w:pPr>
    </w:p>
    <w:p w14:paraId="6FC360D2" w14:textId="0B1AB414" w:rsidR="00521810" w:rsidRDefault="00521810" w:rsidP="00521810">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w:t>
      </w:r>
      <w:r w:rsidR="002803FA">
        <w:t>57</w:t>
      </w:r>
      <w:r>
        <w:t>/2025, realizado pela Prefeitura do Município de Itatinga.</w:t>
      </w:r>
    </w:p>
    <w:p w14:paraId="35664DA1" w14:textId="77777777" w:rsidR="00521810" w:rsidRPr="00FA73EB" w:rsidRDefault="00521810" w:rsidP="00521810">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251319AB" w14:textId="77777777" w:rsidR="002A599A" w:rsidRDefault="00D05763" w:rsidP="002A599A">
      <w:pPr>
        <w:spacing w:before="100" w:beforeAutospacing="1" w:after="100" w:afterAutospacing="1"/>
        <w:jc w:val="center"/>
      </w:pPr>
      <w:r w:rsidRPr="005E7703">
        <w:t>Nome e nº da cédula de identidade do declarante</w:t>
      </w:r>
    </w:p>
    <w:p w14:paraId="15E23429" w14:textId="77777777" w:rsidR="002A599A" w:rsidRDefault="002A599A" w:rsidP="002A599A">
      <w:pPr>
        <w:spacing w:before="100" w:beforeAutospacing="1" w:after="100" w:afterAutospacing="1"/>
        <w:jc w:val="center"/>
      </w:pPr>
    </w:p>
    <w:p w14:paraId="6E241702" w14:textId="77777777" w:rsidR="002A599A" w:rsidRDefault="002A599A" w:rsidP="002A599A">
      <w:pPr>
        <w:spacing w:before="100" w:beforeAutospacing="1" w:after="100" w:afterAutospacing="1"/>
        <w:jc w:val="center"/>
      </w:pPr>
    </w:p>
    <w:p w14:paraId="5A924BA8" w14:textId="5C2758F6" w:rsidR="0026412E" w:rsidRPr="005E7703" w:rsidRDefault="00521810" w:rsidP="002A599A">
      <w:pPr>
        <w:spacing w:before="100" w:beforeAutospacing="1" w:after="100" w:afterAutospacing="1"/>
        <w:jc w:val="center"/>
        <w:rPr>
          <w:rFonts w:eastAsia="Arial Unicode MS"/>
          <w:b/>
          <w:color w:val="000000"/>
        </w:rPr>
      </w:pPr>
      <w:r>
        <w:rPr>
          <w:rFonts w:eastAsia="Arial Unicode MS"/>
          <w:b/>
          <w:color w:val="000000"/>
        </w:rPr>
        <w:t>A</w:t>
      </w:r>
      <w:r w:rsidR="00D05763"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521810">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521810">
        <w:trPr>
          <w:jc w:val="center"/>
        </w:trPr>
        <w:tc>
          <w:tcPr>
            <w:tcW w:w="9142" w:type="dxa"/>
            <w:gridSpan w:val="4"/>
          </w:tcPr>
          <w:p w14:paraId="557F886A" w14:textId="78886E4D" w:rsidR="00BA2F3C" w:rsidRPr="005E7703" w:rsidRDefault="00D05763" w:rsidP="002803FA">
            <w:pPr>
              <w:pStyle w:val="Ttulo"/>
              <w:jc w:val="both"/>
              <w:rPr>
                <w:rFonts w:eastAsia="Arial Unicode MS"/>
                <w:b w:val="0"/>
                <w:color w:val="000000"/>
                <w:szCs w:val="24"/>
              </w:rPr>
            </w:pPr>
            <w:r w:rsidRPr="00701C62">
              <w:rPr>
                <w:rFonts w:eastAsia="Arial Unicode MS"/>
                <w:b w:val="0"/>
                <w:color w:val="000000"/>
                <w:szCs w:val="24"/>
              </w:rPr>
              <w:t xml:space="preserve">PROCESSO Nº. </w:t>
            </w:r>
            <w:r w:rsidR="00521810">
              <w:rPr>
                <w:rFonts w:eastAsia="Arial Unicode MS"/>
                <w:b w:val="0"/>
                <w:color w:val="000000"/>
                <w:szCs w:val="24"/>
              </w:rPr>
              <w:t>1</w:t>
            </w:r>
            <w:r w:rsidR="002803FA">
              <w:rPr>
                <w:rFonts w:eastAsia="Arial Unicode MS"/>
                <w:b w:val="0"/>
                <w:color w:val="000000"/>
                <w:szCs w:val="24"/>
              </w:rPr>
              <w:t>53</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D46844">
              <w:rPr>
                <w:rFonts w:eastAsia="Arial Unicode MS"/>
                <w:b w:val="0"/>
                <w:color w:val="000000"/>
                <w:szCs w:val="24"/>
              </w:rPr>
              <w:t>0</w:t>
            </w:r>
            <w:r w:rsidR="002803FA">
              <w:rPr>
                <w:rFonts w:eastAsia="Arial Unicode MS"/>
                <w:b w:val="0"/>
                <w:color w:val="000000"/>
                <w:szCs w:val="24"/>
              </w:rPr>
              <w:t>57</w:t>
            </w:r>
            <w:r w:rsidR="00DC5A4E" w:rsidRPr="00701C62">
              <w:rPr>
                <w:rFonts w:eastAsia="Arial Unicode MS"/>
                <w:b w:val="0"/>
                <w:color w:val="000000"/>
                <w:szCs w:val="24"/>
              </w:rPr>
              <w:t>/2025</w:t>
            </w:r>
          </w:p>
        </w:tc>
      </w:tr>
      <w:tr w:rsidR="0026412E" w:rsidRPr="005E7703" w14:paraId="2715FA51" w14:textId="77777777" w:rsidTr="00521810">
        <w:trPr>
          <w:jc w:val="center"/>
        </w:trPr>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rsidTr="00521810">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521810">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521810">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521810">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521810">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521810">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33602E2C"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521810">
        <w:rPr>
          <w:rFonts w:eastAsia="Arial Unicode MS"/>
          <w:b w:val="0"/>
          <w:szCs w:val="24"/>
          <w:highlight w:val="white"/>
        </w:rPr>
        <w:t>Amanda/Nathalia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F437B5">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33375BDF"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2803FA">
              <w:rPr>
                <w:rFonts w:eastAsia="Arial Unicode MS"/>
                <w:b w:val="0"/>
                <w:szCs w:val="24"/>
              </w:rPr>
              <w:t>57</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4" w:name="_Toc453590970"/>
      <w:bookmarkStart w:id="45"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6" w:name="_Toc215896591"/>
      <w:bookmarkStart w:id="47" w:name="_Toc215897386"/>
      <w:bookmarkStart w:id="48"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4"/>
      <w:bookmarkEnd w:id="46"/>
      <w:bookmarkEnd w:id="47"/>
      <w:bookmarkEnd w:id="48"/>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42459DC8"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2803FA">
        <w:rPr>
          <w:rFonts w:eastAsia="Arial Unicode MS"/>
          <w:b/>
          <w:bCs/>
          <w:color w:val="000000"/>
        </w:rPr>
        <w:t>153</w:t>
      </w:r>
      <w:r w:rsidRPr="00701C62">
        <w:rPr>
          <w:rFonts w:eastAsia="Arial Unicode MS"/>
          <w:b/>
          <w:bCs/>
          <w:color w:val="000000"/>
        </w:rPr>
        <w:t>/2025</w:t>
      </w:r>
    </w:p>
    <w:p w14:paraId="2CDE5A34" w14:textId="55246FC0"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2803FA">
        <w:rPr>
          <w:rFonts w:eastAsia="Arial Unicode MS"/>
          <w:b/>
          <w:bCs/>
          <w:color w:val="000000"/>
        </w:rPr>
        <w:t>57</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rsidP="008234D7">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rsidP="008234D7">
      <w:pPr>
        <w:jc w:val="both"/>
        <w:rPr>
          <w:color w:val="000000"/>
        </w:rPr>
      </w:pPr>
    </w:p>
    <w:p w14:paraId="6FEE90EE" w14:textId="2DEF0DFF" w:rsidR="0026412E" w:rsidRPr="005E7703" w:rsidRDefault="00D05763" w:rsidP="008234D7">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w:t>
      </w:r>
      <w:r w:rsidRPr="00521810">
        <w:rPr>
          <w:color w:val="000000"/>
          <w:sz w:val="24"/>
        </w:rPr>
        <w:t xml:space="preserve">PROCESSO LICITATÓRIO Nº. </w:t>
      </w:r>
      <w:r w:rsidR="00521810">
        <w:rPr>
          <w:color w:val="000000"/>
          <w:sz w:val="24"/>
        </w:rPr>
        <w:t>1</w:t>
      </w:r>
      <w:r w:rsidR="002803FA">
        <w:rPr>
          <w:color w:val="000000"/>
          <w:sz w:val="24"/>
        </w:rPr>
        <w:t>53</w:t>
      </w:r>
      <w:r w:rsidR="00775655" w:rsidRPr="00521810">
        <w:rPr>
          <w:color w:val="000000"/>
          <w:sz w:val="24"/>
        </w:rPr>
        <w:t>/2025</w:t>
      </w:r>
      <w:r w:rsidRPr="00521810">
        <w:rPr>
          <w:color w:val="000000"/>
          <w:sz w:val="24"/>
        </w:rPr>
        <w:t xml:space="preserve">, PREGÃO ELETRÔNICO Nº. </w:t>
      </w:r>
      <w:r w:rsidR="00521810">
        <w:rPr>
          <w:color w:val="000000"/>
          <w:sz w:val="24"/>
        </w:rPr>
        <w:t>0</w:t>
      </w:r>
      <w:r w:rsidR="002803FA">
        <w:rPr>
          <w:color w:val="000000"/>
          <w:sz w:val="24"/>
        </w:rPr>
        <w:t>57</w:t>
      </w:r>
      <w:r w:rsidR="00521810">
        <w:rPr>
          <w:color w:val="000000"/>
          <w:sz w:val="24"/>
        </w:rPr>
        <w:t>/</w:t>
      </w:r>
      <w:r w:rsidR="00775655" w:rsidRPr="00521810">
        <w:rPr>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rsidP="008234D7"/>
    <w:p w14:paraId="4B6BBB97" w14:textId="77777777" w:rsidR="0026412E" w:rsidRPr="005E7703" w:rsidRDefault="00D05763" w:rsidP="008234D7">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rsidP="008234D7">
      <w:pPr>
        <w:jc w:val="both"/>
        <w:rPr>
          <w:color w:val="000000"/>
        </w:rPr>
      </w:pPr>
    </w:p>
    <w:p w14:paraId="7F67335E" w14:textId="77777777" w:rsidR="0026412E" w:rsidRPr="005E7703" w:rsidRDefault="00D05763" w:rsidP="008234D7">
      <w:pPr>
        <w:pStyle w:val="corpo"/>
        <w:widowControl/>
        <w:ind w:firstLine="0"/>
        <w:rPr>
          <w:color w:val="000000"/>
          <w:sz w:val="24"/>
          <w:szCs w:val="24"/>
        </w:rPr>
      </w:pPr>
      <w:r w:rsidRPr="005E7703">
        <w:rPr>
          <w:b/>
          <w:color w:val="000000"/>
          <w:sz w:val="24"/>
          <w:szCs w:val="24"/>
        </w:rPr>
        <w:t>CLÁUSULA PRIMEIRA - OBJETO</w:t>
      </w:r>
    </w:p>
    <w:p w14:paraId="477912F2" w14:textId="1F6B9A66" w:rsidR="00521810" w:rsidRDefault="00D36C41" w:rsidP="00197537">
      <w:pPr>
        <w:jc w:val="both"/>
        <w:rPr>
          <w:color w:val="000000"/>
        </w:rPr>
      </w:pPr>
      <w:r>
        <w:rPr>
          <w:bCs/>
          <w:shd w:val="clear" w:color="auto" w:fill="FFFFFF"/>
        </w:rPr>
        <w:t xml:space="preserve">1.1. </w:t>
      </w:r>
      <w:r w:rsidR="00256923">
        <w:rPr>
          <w:bCs/>
          <w:shd w:val="clear" w:color="auto" w:fill="FFFFFF"/>
        </w:rPr>
        <w:t>A</w:t>
      </w:r>
      <w:r w:rsidR="00256923" w:rsidRPr="00627D08">
        <w:rPr>
          <w:bCs/>
          <w:shd w:val="clear" w:color="auto" w:fill="FFFFFF"/>
        </w:rPr>
        <w:t xml:space="preserve"> presente ata tem por objeto o</w:t>
      </w:r>
      <w:r w:rsidR="00521810">
        <w:rPr>
          <w:color w:val="000000"/>
        </w:rPr>
        <w:t xml:space="preserve"> R</w:t>
      </w:r>
      <w:r w:rsidR="00521810" w:rsidRPr="00521810">
        <w:rPr>
          <w:color w:val="000000"/>
        </w:rPr>
        <w:t xml:space="preserve">egistro de </w:t>
      </w:r>
      <w:r w:rsidR="00521810">
        <w:rPr>
          <w:color w:val="000000"/>
        </w:rPr>
        <w:t>P</w:t>
      </w:r>
      <w:r w:rsidR="00521810" w:rsidRPr="00521810">
        <w:rPr>
          <w:color w:val="000000"/>
        </w:rPr>
        <w:t xml:space="preserve">reço para eventual </w:t>
      </w:r>
      <w:r w:rsidR="002803FA" w:rsidRPr="002803FA">
        <w:rPr>
          <w:color w:val="000000"/>
        </w:rPr>
        <w:t>aquisição de medicamentos para atender as necessidades de saúde da população que exigem a disponibilização de medicamentos, insumos e tratamentos de saúde pela Diretoria Municipal de Saúde de Itatinga</w:t>
      </w:r>
      <w:r w:rsidR="00DD7BCB">
        <w:rPr>
          <w:color w:val="000000"/>
        </w:rPr>
        <w:t xml:space="preserve"> - REMUME</w:t>
      </w:r>
      <w:r w:rsidR="002803FA">
        <w:rPr>
          <w:color w:val="000000"/>
        </w:rPr>
        <w:t>.</w:t>
      </w:r>
    </w:p>
    <w:p w14:paraId="1F8A367F" w14:textId="77777777" w:rsidR="002803FA" w:rsidRDefault="002803FA" w:rsidP="00197537">
      <w:pPr>
        <w:jc w:val="both"/>
        <w:rPr>
          <w:color w:val="000000"/>
        </w:rPr>
      </w:pPr>
    </w:p>
    <w:p w14:paraId="1EA098EB" w14:textId="13C9A3D9" w:rsidR="0026412E" w:rsidRDefault="00D05763" w:rsidP="008234D7">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rsidP="008234D7">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35C5D10B" w:rsidR="0026412E" w:rsidRDefault="00D36C41" w:rsidP="008234D7">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rsidP="008234D7">
      <w:pPr>
        <w:jc w:val="both"/>
        <w:rPr>
          <w:color w:val="000000"/>
        </w:rPr>
      </w:pPr>
    </w:p>
    <w:p w14:paraId="5B0CC205" w14:textId="65510C7F" w:rsidR="00D14327" w:rsidRDefault="002803FA" w:rsidP="008234D7">
      <w:pPr>
        <w:jc w:val="both"/>
        <w:rPr>
          <w:b/>
          <w:highlight w:val="yellow"/>
        </w:rPr>
      </w:pPr>
      <w:r>
        <w:rPr>
          <w:b/>
          <w:highlight w:val="yellow"/>
        </w:rPr>
        <w:t>ITENS EXCLUSIVOS</w:t>
      </w:r>
    </w:p>
    <w:p w14:paraId="7159502E" w14:textId="77777777" w:rsidR="002803FA" w:rsidRPr="00D14327" w:rsidRDefault="002803FA" w:rsidP="008234D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36C41" w:rsidRDefault="00D14327" w:rsidP="008234D7">
            <w:pPr>
              <w:jc w:val="center"/>
              <w:rPr>
                <w:b/>
              </w:rPr>
            </w:pPr>
            <w:r w:rsidRPr="00D36C41">
              <w:rPr>
                <w:b/>
              </w:rPr>
              <w:t>ITEM</w:t>
            </w:r>
          </w:p>
        </w:tc>
        <w:tc>
          <w:tcPr>
            <w:tcW w:w="1605" w:type="dxa"/>
          </w:tcPr>
          <w:p w14:paraId="0C1119F7" w14:textId="49FBBFA4" w:rsidR="00D14327" w:rsidRPr="00D36C41" w:rsidRDefault="00D14327" w:rsidP="008234D7">
            <w:pPr>
              <w:jc w:val="center"/>
              <w:rPr>
                <w:b/>
              </w:rPr>
            </w:pPr>
            <w:r w:rsidRPr="00D36C41">
              <w:rPr>
                <w:b/>
              </w:rPr>
              <w:t>DESCRIÇÃO</w:t>
            </w:r>
          </w:p>
        </w:tc>
        <w:tc>
          <w:tcPr>
            <w:tcW w:w="1605" w:type="dxa"/>
          </w:tcPr>
          <w:p w14:paraId="3DBD6F35" w14:textId="77777777" w:rsidR="00D14327" w:rsidRPr="00D36C41" w:rsidRDefault="00D14327" w:rsidP="008234D7">
            <w:pPr>
              <w:jc w:val="center"/>
              <w:rPr>
                <w:b/>
              </w:rPr>
            </w:pPr>
            <w:r w:rsidRPr="00D36C41">
              <w:rPr>
                <w:b/>
              </w:rPr>
              <w:t>QUANTIDADE</w:t>
            </w:r>
          </w:p>
          <w:p w14:paraId="071DE11D" w14:textId="3A10A4AE" w:rsidR="00D14327" w:rsidRPr="00D36C41" w:rsidRDefault="00D14327" w:rsidP="008234D7">
            <w:pPr>
              <w:jc w:val="center"/>
              <w:rPr>
                <w:b/>
              </w:rPr>
            </w:pPr>
            <w:r w:rsidRPr="00D36C41">
              <w:rPr>
                <w:b/>
              </w:rPr>
              <w:t>estimada até</w:t>
            </w:r>
          </w:p>
        </w:tc>
        <w:tc>
          <w:tcPr>
            <w:tcW w:w="1605" w:type="dxa"/>
          </w:tcPr>
          <w:p w14:paraId="2051DAD9" w14:textId="54B3AAC4" w:rsidR="00D14327" w:rsidRPr="00D36C41" w:rsidRDefault="00D14327" w:rsidP="008234D7">
            <w:pPr>
              <w:jc w:val="center"/>
              <w:rPr>
                <w:b/>
              </w:rPr>
            </w:pPr>
            <w:r w:rsidRPr="00D36C41">
              <w:rPr>
                <w:b/>
              </w:rPr>
              <w:t>VALOR UNITÁRIO</w:t>
            </w:r>
          </w:p>
        </w:tc>
        <w:tc>
          <w:tcPr>
            <w:tcW w:w="1605" w:type="dxa"/>
          </w:tcPr>
          <w:p w14:paraId="7F456AFB" w14:textId="1CFCFDAA" w:rsidR="00D14327" w:rsidRPr="00D36C41" w:rsidRDefault="00D14327" w:rsidP="008234D7">
            <w:pPr>
              <w:jc w:val="center"/>
              <w:rPr>
                <w:b/>
              </w:rPr>
            </w:pPr>
            <w:r w:rsidRPr="00D36C41">
              <w:rPr>
                <w:b/>
              </w:rPr>
              <w:t>VALOR TOTAL</w:t>
            </w:r>
          </w:p>
        </w:tc>
        <w:tc>
          <w:tcPr>
            <w:tcW w:w="1605" w:type="dxa"/>
          </w:tcPr>
          <w:p w14:paraId="50F61D1C" w14:textId="77777777" w:rsidR="00D14327" w:rsidRPr="00D36C41" w:rsidRDefault="00D14327" w:rsidP="008234D7">
            <w:pPr>
              <w:jc w:val="center"/>
              <w:rPr>
                <w:b/>
              </w:rPr>
            </w:pPr>
            <w:r w:rsidRPr="00D36C41">
              <w:rPr>
                <w:b/>
              </w:rPr>
              <w:t>MARCA / MODELO</w:t>
            </w:r>
          </w:p>
          <w:p w14:paraId="25260936" w14:textId="2AB53DC7" w:rsidR="00D14327" w:rsidRPr="00D36C41" w:rsidRDefault="00D14327" w:rsidP="008234D7">
            <w:pPr>
              <w:jc w:val="center"/>
              <w:rPr>
                <w:b/>
              </w:rPr>
            </w:pPr>
            <w:r w:rsidRPr="00D36C41">
              <w:rPr>
                <w:b/>
              </w:rPr>
              <w:t>(se aplicável)</w:t>
            </w:r>
          </w:p>
        </w:tc>
      </w:tr>
      <w:tr w:rsidR="00D14327" w:rsidRPr="00D14327" w14:paraId="0DD5AC4C" w14:textId="77777777" w:rsidTr="00D14327">
        <w:tc>
          <w:tcPr>
            <w:tcW w:w="1604" w:type="dxa"/>
          </w:tcPr>
          <w:p w14:paraId="4DDB0891" w14:textId="77777777" w:rsidR="00D14327" w:rsidRPr="00D14327" w:rsidRDefault="00D14327" w:rsidP="008234D7">
            <w:pPr>
              <w:jc w:val="both"/>
              <w:rPr>
                <w:b/>
                <w:highlight w:val="yellow"/>
              </w:rPr>
            </w:pPr>
          </w:p>
          <w:p w14:paraId="138CC366" w14:textId="54189362" w:rsidR="00D14327" w:rsidRPr="00D14327" w:rsidRDefault="00D14327" w:rsidP="008234D7">
            <w:pPr>
              <w:jc w:val="both"/>
              <w:rPr>
                <w:b/>
                <w:highlight w:val="yellow"/>
              </w:rPr>
            </w:pPr>
          </w:p>
        </w:tc>
        <w:tc>
          <w:tcPr>
            <w:tcW w:w="1605" w:type="dxa"/>
          </w:tcPr>
          <w:p w14:paraId="1A30E272" w14:textId="77777777" w:rsidR="00D14327" w:rsidRPr="00D14327" w:rsidRDefault="00D14327" w:rsidP="008234D7">
            <w:pPr>
              <w:jc w:val="both"/>
              <w:rPr>
                <w:b/>
                <w:highlight w:val="yellow"/>
              </w:rPr>
            </w:pPr>
          </w:p>
        </w:tc>
        <w:tc>
          <w:tcPr>
            <w:tcW w:w="1605" w:type="dxa"/>
          </w:tcPr>
          <w:p w14:paraId="606BE057" w14:textId="77777777" w:rsidR="00D14327" w:rsidRPr="00D14327" w:rsidRDefault="00D14327" w:rsidP="008234D7">
            <w:pPr>
              <w:jc w:val="both"/>
              <w:rPr>
                <w:b/>
                <w:highlight w:val="yellow"/>
              </w:rPr>
            </w:pPr>
          </w:p>
        </w:tc>
        <w:tc>
          <w:tcPr>
            <w:tcW w:w="1605" w:type="dxa"/>
          </w:tcPr>
          <w:p w14:paraId="258A5AE6" w14:textId="77777777" w:rsidR="00D14327" w:rsidRPr="00D14327" w:rsidRDefault="00D14327" w:rsidP="008234D7">
            <w:pPr>
              <w:jc w:val="both"/>
              <w:rPr>
                <w:b/>
                <w:highlight w:val="yellow"/>
              </w:rPr>
            </w:pPr>
          </w:p>
        </w:tc>
        <w:tc>
          <w:tcPr>
            <w:tcW w:w="1605" w:type="dxa"/>
          </w:tcPr>
          <w:p w14:paraId="47CDF59B" w14:textId="77777777" w:rsidR="00D14327" w:rsidRPr="00D14327" w:rsidRDefault="00D14327" w:rsidP="008234D7">
            <w:pPr>
              <w:jc w:val="both"/>
              <w:rPr>
                <w:b/>
                <w:highlight w:val="yellow"/>
              </w:rPr>
            </w:pPr>
          </w:p>
        </w:tc>
        <w:tc>
          <w:tcPr>
            <w:tcW w:w="1605" w:type="dxa"/>
          </w:tcPr>
          <w:p w14:paraId="43542329" w14:textId="77777777" w:rsidR="00D14327" w:rsidRPr="00D14327" w:rsidRDefault="00D14327" w:rsidP="008234D7">
            <w:pPr>
              <w:jc w:val="both"/>
              <w:rPr>
                <w:b/>
                <w:highlight w:val="yellow"/>
              </w:rPr>
            </w:pPr>
          </w:p>
        </w:tc>
      </w:tr>
    </w:tbl>
    <w:p w14:paraId="500D4738" w14:textId="5D66A0A2" w:rsidR="00D14327" w:rsidRDefault="00D14327" w:rsidP="008234D7">
      <w:pPr>
        <w:jc w:val="both"/>
        <w:rPr>
          <w:highlight w:val="yellow"/>
        </w:rPr>
      </w:pPr>
    </w:p>
    <w:p w14:paraId="2DD0B771" w14:textId="24D1D13C" w:rsidR="002803FA" w:rsidRDefault="002803FA" w:rsidP="002803FA">
      <w:pPr>
        <w:jc w:val="both"/>
        <w:rPr>
          <w:b/>
          <w:highlight w:val="yellow"/>
        </w:rPr>
      </w:pPr>
      <w:r>
        <w:rPr>
          <w:b/>
          <w:highlight w:val="yellow"/>
        </w:rPr>
        <w:t>COTA PRINCIPAL</w:t>
      </w:r>
    </w:p>
    <w:p w14:paraId="3B1A2FA9" w14:textId="77777777" w:rsidR="002803FA" w:rsidRPr="00D14327" w:rsidRDefault="002803FA" w:rsidP="002803FA">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2803FA" w:rsidRPr="00D14327" w14:paraId="1BFC9F99" w14:textId="77777777" w:rsidTr="0094405A">
        <w:tc>
          <w:tcPr>
            <w:tcW w:w="1604" w:type="dxa"/>
          </w:tcPr>
          <w:p w14:paraId="76A3366A" w14:textId="77777777" w:rsidR="002803FA" w:rsidRPr="00D36C41" w:rsidRDefault="002803FA" w:rsidP="0094405A">
            <w:pPr>
              <w:jc w:val="center"/>
              <w:rPr>
                <w:b/>
              </w:rPr>
            </w:pPr>
            <w:r w:rsidRPr="00D36C41">
              <w:rPr>
                <w:b/>
              </w:rPr>
              <w:t>ITEM</w:t>
            </w:r>
          </w:p>
        </w:tc>
        <w:tc>
          <w:tcPr>
            <w:tcW w:w="1605" w:type="dxa"/>
          </w:tcPr>
          <w:p w14:paraId="6E6B8068" w14:textId="77777777" w:rsidR="002803FA" w:rsidRPr="00D36C41" w:rsidRDefault="002803FA" w:rsidP="0094405A">
            <w:pPr>
              <w:jc w:val="center"/>
              <w:rPr>
                <w:b/>
              </w:rPr>
            </w:pPr>
            <w:r w:rsidRPr="00D36C41">
              <w:rPr>
                <w:b/>
              </w:rPr>
              <w:t>DESCRIÇÃO</w:t>
            </w:r>
          </w:p>
        </w:tc>
        <w:tc>
          <w:tcPr>
            <w:tcW w:w="1605" w:type="dxa"/>
          </w:tcPr>
          <w:p w14:paraId="2D2A1862" w14:textId="77777777" w:rsidR="002803FA" w:rsidRPr="00D36C41" w:rsidRDefault="002803FA" w:rsidP="0094405A">
            <w:pPr>
              <w:jc w:val="center"/>
              <w:rPr>
                <w:b/>
              </w:rPr>
            </w:pPr>
            <w:r w:rsidRPr="00D36C41">
              <w:rPr>
                <w:b/>
              </w:rPr>
              <w:t>QUANTIDADE</w:t>
            </w:r>
          </w:p>
          <w:p w14:paraId="42F63228" w14:textId="77777777" w:rsidR="002803FA" w:rsidRPr="00D36C41" w:rsidRDefault="002803FA" w:rsidP="0094405A">
            <w:pPr>
              <w:jc w:val="center"/>
              <w:rPr>
                <w:b/>
              </w:rPr>
            </w:pPr>
            <w:r w:rsidRPr="00D36C41">
              <w:rPr>
                <w:b/>
              </w:rPr>
              <w:t>estimada até</w:t>
            </w:r>
          </w:p>
        </w:tc>
        <w:tc>
          <w:tcPr>
            <w:tcW w:w="1605" w:type="dxa"/>
          </w:tcPr>
          <w:p w14:paraId="79EEF81A" w14:textId="77777777" w:rsidR="002803FA" w:rsidRPr="00D36C41" w:rsidRDefault="002803FA" w:rsidP="0094405A">
            <w:pPr>
              <w:jc w:val="center"/>
              <w:rPr>
                <w:b/>
              </w:rPr>
            </w:pPr>
            <w:r w:rsidRPr="00D36C41">
              <w:rPr>
                <w:b/>
              </w:rPr>
              <w:t>VALOR UNITÁRIO</w:t>
            </w:r>
          </w:p>
        </w:tc>
        <w:tc>
          <w:tcPr>
            <w:tcW w:w="1605" w:type="dxa"/>
          </w:tcPr>
          <w:p w14:paraId="5FB0F9E6" w14:textId="77777777" w:rsidR="002803FA" w:rsidRPr="00D36C41" w:rsidRDefault="002803FA" w:rsidP="0094405A">
            <w:pPr>
              <w:jc w:val="center"/>
              <w:rPr>
                <w:b/>
              </w:rPr>
            </w:pPr>
            <w:r w:rsidRPr="00D36C41">
              <w:rPr>
                <w:b/>
              </w:rPr>
              <w:t>VALOR TOTAL</w:t>
            </w:r>
          </w:p>
        </w:tc>
        <w:tc>
          <w:tcPr>
            <w:tcW w:w="1605" w:type="dxa"/>
          </w:tcPr>
          <w:p w14:paraId="236FE185" w14:textId="77777777" w:rsidR="002803FA" w:rsidRPr="00D36C41" w:rsidRDefault="002803FA" w:rsidP="0094405A">
            <w:pPr>
              <w:jc w:val="center"/>
              <w:rPr>
                <w:b/>
              </w:rPr>
            </w:pPr>
            <w:r w:rsidRPr="00D36C41">
              <w:rPr>
                <w:b/>
              </w:rPr>
              <w:t>MARCA / MODELO</w:t>
            </w:r>
          </w:p>
          <w:p w14:paraId="162B738D" w14:textId="77777777" w:rsidR="002803FA" w:rsidRPr="00D36C41" w:rsidRDefault="002803FA" w:rsidP="0094405A">
            <w:pPr>
              <w:jc w:val="center"/>
              <w:rPr>
                <w:b/>
              </w:rPr>
            </w:pPr>
            <w:r w:rsidRPr="00D36C41">
              <w:rPr>
                <w:b/>
              </w:rPr>
              <w:t>(se aplicável)</w:t>
            </w:r>
          </w:p>
        </w:tc>
      </w:tr>
      <w:tr w:rsidR="002803FA" w:rsidRPr="00D14327" w14:paraId="6C61657C" w14:textId="77777777" w:rsidTr="0094405A">
        <w:tc>
          <w:tcPr>
            <w:tcW w:w="1604" w:type="dxa"/>
          </w:tcPr>
          <w:p w14:paraId="45836CF9" w14:textId="77777777" w:rsidR="002803FA" w:rsidRPr="00D14327" w:rsidRDefault="002803FA" w:rsidP="0094405A">
            <w:pPr>
              <w:jc w:val="both"/>
              <w:rPr>
                <w:b/>
                <w:highlight w:val="yellow"/>
              </w:rPr>
            </w:pPr>
          </w:p>
          <w:p w14:paraId="5DF875BB" w14:textId="77777777" w:rsidR="002803FA" w:rsidRPr="00D14327" w:rsidRDefault="002803FA" w:rsidP="0094405A">
            <w:pPr>
              <w:jc w:val="both"/>
              <w:rPr>
                <w:b/>
                <w:highlight w:val="yellow"/>
              </w:rPr>
            </w:pPr>
          </w:p>
        </w:tc>
        <w:tc>
          <w:tcPr>
            <w:tcW w:w="1605" w:type="dxa"/>
          </w:tcPr>
          <w:p w14:paraId="1FC968A4" w14:textId="77777777" w:rsidR="002803FA" w:rsidRPr="00D14327" w:rsidRDefault="002803FA" w:rsidP="0094405A">
            <w:pPr>
              <w:jc w:val="both"/>
              <w:rPr>
                <w:b/>
                <w:highlight w:val="yellow"/>
              </w:rPr>
            </w:pPr>
          </w:p>
        </w:tc>
        <w:tc>
          <w:tcPr>
            <w:tcW w:w="1605" w:type="dxa"/>
          </w:tcPr>
          <w:p w14:paraId="0CC03007" w14:textId="77777777" w:rsidR="002803FA" w:rsidRPr="00D14327" w:rsidRDefault="002803FA" w:rsidP="0094405A">
            <w:pPr>
              <w:jc w:val="both"/>
              <w:rPr>
                <w:b/>
                <w:highlight w:val="yellow"/>
              </w:rPr>
            </w:pPr>
          </w:p>
        </w:tc>
        <w:tc>
          <w:tcPr>
            <w:tcW w:w="1605" w:type="dxa"/>
          </w:tcPr>
          <w:p w14:paraId="43FF24DB" w14:textId="77777777" w:rsidR="002803FA" w:rsidRPr="00D14327" w:rsidRDefault="002803FA" w:rsidP="0094405A">
            <w:pPr>
              <w:jc w:val="both"/>
              <w:rPr>
                <w:b/>
                <w:highlight w:val="yellow"/>
              </w:rPr>
            </w:pPr>
          </w:p>
        </w:tc>
        <w:tc>
          <w:tcPr>
            <w:tcW w:w="1605" w:type="dxa"/>
          </w:tcPr>
          <w:p w14:paraId="2E35B4C2" w14:textId="77777777" w:rsidR="002803FA" w:rsidRPr="00D14327" w:rsidRDefault="002803FA" w:rsidP="0094405A">
            <w:pPr>
              <w:jc w:val="both"/>
              <w:rPr>
                <w:b/>
                <w:highlight w:val="yellow"/>
              </w:rPr>
            </w:pPr>
          </w:p>
        </w:tc>
        <w:tc>
          <w:tcPr>
            <w:tcW w:w="1605" w:type="dxa"/>
          </w:tcPr>
          <w:p w14:paraId="5D645017" w14:textId="77777777" w:rsidR="002803FA" w:rsidRPr="00D14327" w:rsidRDefault="002803FA" w:rsidP="0094405A">
            <w:pPr>
              <w:jc w:val="both"/>
              <w:rPr>
                <w:b/>
                <w:highlight w:val="yellow"/>
              </w:rPr>
            </w:pPr>
          </w:p>
        </w:tc>
      </w:tr>
    </w:tbl>
    <w:p w14:paraId="452D5FB6" w14:textId="7B0F3EC0" w:rsidR="002803FA" w:rsidRDefault="002803FA" w:rsidP="008234D7">
      <w:pPr>
        <w:jc w:val="both"/>
        <w:rPr>
          <w:highlight w:val="yellow"/>
        </w:rPr>
      </w:pPr>
    </w:p>
    <w:p w14:paraId="22E26AF4" w14:textId="42816892" w:rsidR="002803FA" w:rsidRDefault="002803FA" w:rsidP="002803FA">
      <w:pPr>
        <w:jc w:val="both"/>
        <w:rPr>
          <w:b/>
          <w:highlight w:val="yellow"/>
        </w:rPr>
      </w:pPr>
      <w:r>
        <w:rPr>
          <w:b/>
          <w:highlight w:val="yellow"/>
        </w:rPr>
        <w:t>COTA RESERVADA</w:t>
      </w:r>
    </w:p>
    <w:p w14:paraId="632DD77F" w14:textId="77777777" w:rsidR="002803FA" w:rsidRPr="00D14327" w:rsidRDefault="002803FA" w:rsidP="002803FA">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2803FA" w:rsidRPr="00D14327" w14:paraId="0B2CCFA6" w14:textId="77777777" w:rsidTr="0094405A">
        <w:tc>
          <w:tcPr>
            <w:tcW w:w="1604" w:type="dxa"/>
          </w:tcPr>
          <w:p w14:paraId="70B12090" w14:textId="77777777" w:rsidR="002803FA" w:rsidRPr="00D36C41" w:rsidRDefault="002803FA" w:rsidP="0094405A">
            <w:pPr>
              <w:jc w:val="center"/>
              <w:rPr>
                <w:b/>
              </w:rPr>
            </w:pPr>
            <w:r w:rsidRPr="00D36C41">
              <w:rPr>
                <w:b/>
              </w:rPr>
              <w:t>ITEM</w:t>
            </w:r>
          </w:p>
        </w:tc>
        <w:tc>
          <w:tcPr>
            <w:tcW w:w="1605" w:type="dxa"/>
          </w:tcPr>
          <w:p w14:paraId="563B3710" w14:textId="77777777" w:rsidR="002803FA" w:rsidRPr="00D36C41" w:rsidRDefault="002803FA" w:rsidP="0094405A">
            <w:pPr>
              <w:jc w:val="center"/>
              <w:rPr>
                <w:b/>
              </w:rPr>
            </w:pPr>
            <w:r w:rsidRPr="00D36C41">
              <w:rPr>
                <w:b/>
              </w:rPr>
              <w:t>DESCRIÇÃO</w:t>
            </w:r>
          </w:p>
        </w:tc>
        <w:tc>
          <w:tcPr>
            <w:tcW w:w="1605" w:type="dxa"/>
          </w:tcPr>
          <w:p w14:paraId="38BC394E" w14:textId="77777777" w:rsidR="002803FA" w:rsidRPr="00D36C41" w:rsidRDefault="002803FA" w:rsidP="0094405A">
            <w:pPr>
              <w:jc w:val="center"/>
              <w:rPr>
                <w:b/>
              </w:rPr>
            </w:pPr>
            <w:r w:rsidRPr="00D36C41">
              <w:rPr>
                <w:b/>
              </w:rPr>
              <w:t>QUANTIDADE</w:t>
            </w:r>
          </w:p>
          <w:p w14:paraId="27EF2CAB" w14:textId="77777777" w:rsidR="002803FA" w:rsidRPr="00D36C41" w:rsidRDefault="002803FA" w:rsidP="0094405A">
            <w:pPr>
              <w:jc w:val="center"/>
              <w:rPr>
                <w:b/>
              </w:rPr>
            </w:pPr>
            <w:r w:rsidRPr="00D36C41">
              <w:rPr>
                <w:b/>
              </w:rPr>
              <w:t>estimada até</w:t>
            </w:r>
          </w:p>
        </w:tc>
        <w:tc>
          <w:tcPr>
            <w:tcW w:w="1605" w:type="dxa"/>
          </w:tcPr>
          <w:p w14:paraId="1D9172F7" w14:textId="77777777" w:rsidR="002803FA" w:rsidRPr="00D36C41" w:rsidRDefault="002803FA" w:rsidP="0094405A">
            <w:pPr>
              <w:jc w:val="center"/>
              <w:rPr>
                <w:b/>
              </w:rPr>
            </w:pPr>
            <w:r w:rsidRPr="00D36C41">
              <w:rPr>
                <w:b/>
              </w:rPr>
              <w:t>VALOR UNITÁRIO</w:t>
            </w:r>
          </w:p>
        </w:tc>
        <w:tc>
          <w:tcPr>
            <w:tcW w:w="1605" w:type="dxa"/>
          </w:tcPr>
          <w:p w14:paraId="6FF43536" w14:textId="77777777" w:rsidR="002803FA" w:rsidRPr="00D36C41" w:rsidRDefault="002803FA" w:rsidP="0094405A">
            <w:pPr>
              <w:jc w:val="center"/>
              <w:rPr>
                <w:b/>
              </w:rPr>
            </w:pPr>
            <w:r w:rsidRPr="00D36C41">
              <w:rPr>
                <w:b/>
              </w:rPr>
              <w:t>VALOR TOTAL</w:t>
            </w:r>
          </w:p>
        </w:tc>
        <w:tc>
          <w:tcPr>
            <w:tcW w:w="1605" w:type="dxa"/>
          </w:tcPr>
          <w:p w14:paraId="06AA3D66" w14:textId="77777777" w:rsidR="002803FA" w:rsidRPr="00D36C41" w:rsidRDefault="002803FA" w:rsidP="0094405A">
            <w:pPr>
              <w:jc w:val="center"/>
              <w:rPr>
                <w:b/>
              </w:rPr>
            </w:pPr>
            <w:r w:rsidRPr="00D36C41">
              <w:rPr>
                <w:b/>
              </w:rPr>
              <w:t>MARCA / MODELO</w:t>
            </w:r>
          </w:p>
          <w:p w14:paraId="4C02315E" w14:textId="77777777" w:rsidR="002803FA" w:rsidRPr="00D36C41" w:rsidRDefault="002803FA" w:rsidP="0094405A">
            <w:pPr>
              <w:jc w:val="center"/>
              <w:rPr>
                <w:b/>
              </w:rPr>
            </w:pPr>
            <w:r w:rsidRPr="00D36C41">
              <w:rPr>
                <w:b/>
              </w:rPr>
              <w:t>(se aplicável)</w:t>
            </w:r>
          </w:p>
        </w:tc>
      </w:tr>
      <w:tr w:rsidR="002803FA" w:rsidRPr="00D14327" w14:paraId="3DF39B33" w14:textId="77777777" w:rsidTr="0094405A">
        <w:tc>
          <w:tcPr>
            <w:tcW w:w="1604" w:type="dxa"/>
          </w:tcPr>
          <w:p w14:paraId="5126C761" w14:textId="77777777" w:rsidR="002803FA" w:rsidRPr="00D14327" w:rsidRDefault="002803FA" w:rsidP="0094405A">
            <w:pPr>
              <w:jc w:val="both"/>
              <w:rPr>
                <w:b/>
                <w:highlight w:val="yellow"/>
              </w:rPr>
            </w:pPr>
          </w:p>
          <w:p w14:paraId="57BBB74B" w14:textId="77777777" w:rsidR="002803FA" w:rsidRPr="00D14327" w:rsidRDefault="002803FA" w:rsidP="0094405A">
            <w:pPr>
              <w:jc w:val="both"/>
              <w:rPr>
                <w:b/>
                <w:highlight w:val="yellow"/>
              </w:rPr>
            </w:pPr>
          </w:p>
        </w:tc>
        <w:tc>
          <w:tcPr>
            <w:tcW w:w="1605" w:type="dxa"/>
          </w:tcPr>
          <w:p w14:paraId="57739707" w14:textId="77777777" w:rsidR="002803FA" w:rsidRPr="00D14327" w:rsidRDefault="002803FA" w:rsidP="0094405A">
            <w:pPr>
              <w:jc w:val="both"/>
              <w:rPr>
                <w:b/>
                <w:highlight w:val="yellow"/>
              </w:rPr>
            </w:pPr>
          </w:p>
        </w:tc>
        <w:tc>
          <w:tcPr>
            <w:tcW w:w="1605" w:type="dxa"/>
          </w:tcPr>
          <w:p w14:paraId="0875DF22" w14:textId="77777777" w:rsidR="002803FA" w:rsidRPr="00D14327" w:rsidRDefault="002803FA" w:rsidP="0094405A">
            <w:pPr>
              <w:jc w:val="both"/>
              <w:rPr>
                <w:b/>
                <w:highlight w:val="yellow"/>
              </w:rPr>
            </w:pPr>
          </w:p>
        </w:tc>
        <w:tc>
          <w:tcPr>
            <w:tcW w:w="1605" w:type="dxa"/>
          </w:tcPr>
          <w:p w14:paraId="2CFDCAEF" w14:textId="77777777" w:rsidR="002803FA" w:rsidRPr="00D14327" w:rsidRDefault="002803FA" w:rsidP="0094405A">
            <w:pPr>
              <w:jc w:val="both"/>
              <w:rPr>
                <w:b/>
                <w:highlight w:val="yellow"/>
              </w:rPr>
            </w:pPr>
          </w:p>
        </w:tc>
        <w:tc>
          <w:tcPr>
            <w:tcW w:w="1605" w:type="dxa"/>
          </w:tcPr>
          <w:p w14:paraId="1F5EF36A" w14:textId="77777777" w:rsidR="002803FA" w:rsidRPr="00D14327" w:rsidRDefault="002803FA" w:rsidP="0094405A">
            <w:pPr>
              <w:jc w:val="both"/>
              <w:rPr>
                <w:b/>
                <w:highlight w:val="yellow"/>
              </w:rPr>
            </w:pPr>
          </w:p>
        </w:tc>
        <w:tc>
          <w:tcPr>
            <w:tcW w:w="1605" w:type="dxa"/>
          </w:tcPr>
          <w:p w14:paraId="18ACF304" w14:textId="77777777" w:rsidR="002803FA" w:rsidRPr="00D14327" w:rsidRDefault="002803FA" w:rsidP="0094405A">
            <w:pPr>
              <w:jc w:val="both"/>
              <w:rPr>
                <w:b/>
                <w:highlight w:val="yellow"/>
              </w:rPr>
            </w:pPr>
          </w:p>
        </w:tc>
      </w:tr>
    </w:tbl>
    <w:p w14:paraId="12E75253" w14:textId="77777777" w:rsidR="002803FA" w:rsidRPr="00D14327" w:rsidRDefault="002803FA" w:rsidP="008234D7">
      <w:pPr>
        <w:jc w:val="both"/>
        <w:rPr>
          <w:highlight w:val="yellow"/>
        </w:rPr>
      </w:pPr>
    </w:p>
    <w:p w14:paraId="24F39DC4" w14:textId="6741C492" w:rsidR="00CA5A65" w:rsidRPr="005E7703" w:rsidRDefault="00CA5A65" w:rsidP="008234D7">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8234D7">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8234D7">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8234D7">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8234D7">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8234D7">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8234D7">
      <w:pPr>
        <w:jc w:val="both"/>
        <w:rPr>
          <w:color w:val="000000"/>
        </w:rPr>
      </w:pPr>
      <w:r w:rsidRPr="005E7703">
        <w:rPr>
          <w:color w:val="000000"/>
        </w:rPr>
        <w:t>III – convocará os demais fornecedores, visando igual oportunidade de negociação.</w:t>
      </w:r>
    </w:p>
    <w:p w14:paraId="639CBDE8" w14:textId="0D8D3985" w:rsidR="00CA5A65" w:rsidRDefault="00CA5A65" w:rsidP="008234D7">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8234D7">
      <w:pPr>
        <w:jc w:val="both"/>
        <w:rPr>
          <w:color w:val="000000"/>
        </w:rPr>
      </w:pPr>
    </w:p>
    <w:p w14:paraId="29DACFA4" w14:textId="77777777" w:rsidR="00CA5A65" w:rsidRPr="005E7703" w:rsidRDefault="00CA5A65" w:rsidP="008234D7">
      <w:pPr>
        <w:pStyle w:val="Corpodetexto"/>
        <w:tabs>
          <w:tab w:val="left" w:pos="0"/>
        </w:tabs>
        <w:rPr>
          <w:b/>
          <w:color w:val="000000"/>
        </w:rPr>
      </w:pPr>
      <w:r w:rsidRPr="005E7703">
        <w:rPr>
          <w:b/>
          <w:color w:val="000000"/>
        </w:rPr>
        <w:t>CLÁUSULA TERCEIRA – DO REGIME DE EXECUÇÃO</w:t>
      </w:r>
    </w:p>
    <w:p w14:paraId="4A5C7F13" w14:textId="32B17E29" w:rsidR="00CA5A65" w:rsidRPr="005E7703" w:rsidRDefault="00FC064C" w:rsidP="008234D7">
      <w:pPr>
        <w:pStyle w:val="Corpodetexto"/>
        <w:tabs>
          <w:tab w:val="left" w:pos="0"/>
        </w:tabs>
        <w:rPr>
          <w:color w:val="000000"/>
        </w:rPr>
      </w:pPr>
      <w:r>
        <w:rPr>
          <w:color w:val="000000"/>
        </w:rPr>
        <w:t>3.1.</w:t>
      </w:r>
      <w:r w:rsidR="00BB1DF4">
        <w:rPr>
          <w:color w:val="000000"/>
        </w:rPr>
        <w:t xml:space="preserve">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8234D7">
      <w:pPr>
        <w:pStyle w:val="texto1"/>
        <w:spacing w:beforeAutospacing="1" w:afterAutospacing="1" w:line="240" w:lineRule="auto"/>
        <w:ind w:right="-2"/>
        <w:rPr>
          <w:rFonts w:ascii="Times New Roman" w:hAnsi="Times New Roman"/>
          <w:color w:val="000000"/>
          <w:sz w:val="24"/>
          <w:szCs w:val="24"/>
        </w:rPr>
      </w:pPr>
      <w:r w:rsidRPr="00D14327">
        <w:rPr>
          <w:rFonts w:ascii="Times New Roman" w:hAnsi="Times New Roman"/>
          <w:b/>
          <w:color w:val="000000"/>
          <w:sz w:val="24"/>
          <w:szCs w:val="24"/>
        </w:rPr>
        <w:t xml:space="preserve">Prazo de entrega: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0AE58F72" w14:textId="312D9E90" w:rsidR="00160B0F" w:rsidRDefault="00CA5A65" w:rsidP="008234D7">
      <w:pPr>
        <w:spacing w:before="100" w:beforeAutospacing="1" w:after="100" w:afterAutospacing="1"/>
        <w:jc w:val="both"/>
      </w:pPr>
      <w:r w:rsidRPr="005E7703">
        <w:rPr>
          <w:b/>
        </w:rPr>
        <w:t>LOCAL DE ENTREGA:</w:t>
      </w:r>
      <w:r w:rsidR="00144139">
        <w:rPr>
          <w:b/>
        </w:rPr>
        <w:t xml:space="preserve"> </w:t>
      </w:r>
      <w:r w:rsidR="00F730EA">
        <w:t>NAFI – Núcleo de Assistência Farmacêutica de Itatinga - Pedro Alonso, localizado na Rua Padre Chirinéa, nº. 361, Centro, no município de Itatinga/ SP.</w:t>
      </w:r>
    </w:p>
    <w:p w14:paraId="7E32C40F" w14:textId="77777777" w:rsidR="00A52373" w:rsidRPr="00A52373" w:rsidRDefault="00A52373" w:rsidP="008234D7">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8234D7">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8234D7">
      <w:pPr>
        <w:jc w:val="both"/>
      </w:pPr>
      <w:r w:rsidRPr="00A52373">
        <w:rPr>
          <w:b/>
        </w:rPr>
        <w:t xml:space="preserve">Parágrafo </w:t>
      </w:r>
      <w:r w:rsidR="00A52373" w:rsidRPr="00A52373">
        <w:rPr>
          <w:b/>
        </w:rPr>
        <w:t>Terceir</w:t>
      </w:r>
      <w:r w:rsidR="00A52373" w:rsidRPr="00D36C41">
        <w:rPr>
          <w:b/>
        </w:rPr>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158F4699"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521810">
        <w:rPr>
          <w:rStyle w:val="Forte"/>
          <w:bCs w:val="0"/>
          <w:color w:val="000000"/>
          <w:u w:val="single"/>
        </w:rPr>
        <w:t>Registro de Preço</w:t>
      </w:r>
      <w:r w:rsidR="00521810">
        <w:rPr>
          <w:rStyle w:val="Forte"/>
          <w:bCs w:val="0"/>
          <w:color w:val="000000"/>
          <w:u w:val="single"/>
        </w:rPr>
        <w:t xml:space="preserve"> - </w:t>
      </w:r>
      <w:r w:rsidRPr="00521810">
        <w:rPr>
          <w:rStyle w:val="Forte"/>
          <w:bCs w:val="0"/>
          <w:color w:val="000000"/>
          <w:u w:val="single"/>
        </w:rPr>
        <w:t xml:space="preserve">Processo n° </w:t>
      </w:r>
      <w:r w:rsidR="002803FA">
        <w:rPr>
          <w:rStyle w:val="Forte"/>
          <w:bCs w:val="0"/>
          <w:color w:val="000000"/>
          <w:u w:val="single"/>
        </w:rPr>
        <w:t>153</w:t>
      </w:r>
      <w:r w:rsidR="00DC5A4E" w:rsidRPr="00521810">
        <w:rPr>
          <w:rStyle w:val="Forte"/>
          <w:bCs w:val="0"/>
          <w:color w:val="000000"/>
          <w:u w:val="single"/>
        </w:rPr>
        <w:t>/2025</w:t>
      </w:r>
      <w:r w:rsidRPr="005E7703">
        <w:rPr>
          <w:color w:val="000000"/>
        </w:rPr>
        <w:t>, em atendimento à requisição emitida pela Prefeitura Municipal de Itatinga.</w:t>
      </w:r>
    </w:p>
    <w:p w14:paraId="59BA9DF6" w14:textId="518D2E11" w:rsidR="00CA5A65" w:rsidRPr="005E7703" w:rsidRDefault="00CA5A65" w:rsidP="008234D7">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8234D7">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8234D7">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8234D7">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8234D7">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8234D7">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68A8099B" w14:textId="77777777" w:rsidR="00CA5A65" w:rsidRDefault="00CA5A65" w:rsidP="008234D7">
      <w:pPr>
        <w:pStyle w:val="Corpodetexto"/>
        <w:tabs>
          <w:tab w:val="left" w:pos="0"/>
        </w:tabs>
        <w:rPr>
          <w:color w:val="000000"/>
        </w:rPr>
      </w:pPr>
    </w:p>
    <w:p w14:paraId="5517FD1D" w14:textId="77777777" w:rsidR="00CA5A65" w:rsidRPr="005E7703" w:rsidRDefault="00CA5A65" w:rsidP="008234D7">
      <w:pPr>
        <w:pStyle w:val="Corpodetexto"/>
        <w:tabs>
          <w:tab w:val="left" w:pos="0"/>
        </w:tabs>
        <w:rPr>
          <w:b/>
          <w:color w:val="000000"/>
        </w:rPr>
      </w:pPr>
      <w:r w:rsidRPr="005E7703">
        <w:rPr>
          <w:b/>
          <w:color w:val="000000"/>
        </w:rPr>
        <w:t>CLÁUSULA QUARTA – DO PAGAMENTO</w:t>
      </w:r>
    </w:p>
    <w:p w14:paraId="14562BDD" w14:textId="78EE19CB" w:rsidR="00CA5A65" w:rsidRPr="005E7703" w:rsidRDefault="00D36C41" w:rsidP="008234D7">
      <w:pPr>
        <w:pStyle w:val="Corpodetexto"/>
        <w:tabs>
          <w:tab w:val="left" w:pos="0"/>
        </w:tabs>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8234D7">
      <w:pPr>
        <w:pStyle w:val="Corpodetexto"/>
        <w:tabs>
          <w:tab w:val="left" w:pos="0"/>
        </w:tabs>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63392A46" w:rsidR="00CA5A65" w:rsidRDefault="00CA5A65" w:rsidP="008234D7">
      <w:pPr>
        <w:pStyle w:val="Corpodetexto"/>
        <w:tabs>
          <w:tab w:val="left" w:pos="0"/>
        </w:tabs>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2317B30C" w14:textId="77777777" w:rsidR="002803FA" w:rsidRDefault="002803FA" w:rsidP="008234D7">
      <w:pPr>
        <w:pStyle w:val="Corpodetexto"/>
        <w:tabs>
          <w:tab w:val="left" w:pos="0"/>
        </w:tabs>
      </w:pPr>
    </w:p>
    <w:p w14:paraId="6B2F8BC6" w14:textId="77777777" w:rsidR="002803FA" w:rsidRPr="002803FA" w:rsidRDefault="002803FA" w:rsidP="002803FA">
      <w:r w:rsidRPr="002803FA">
        <w:t>02.00.00 .................. Poder Executivo</w:t>
      </w:r>
    </w:p>
    <w:p w14:paraId="1A12187A" w14:textId="77777777" w:rsidR="002803FA" w:rsidRPr="002803FA" w:rsidRDefault="002803FA" w:rsidP="002803FA">
      <w:r w:rsidRPr="002803FA">
        <w:t>02.07.00................... Diretoria Geral de Saúde</w:t>
      </w:r>
    </w:p>
    <w:p w14:paraId="4341C960" w14:textId="77777777" w:rsidR="002803FA" w:rsidRPr="002803FA" w:rsidRDefault="002803FA" w:rsidP="002803FA">
      <w:r w:rsidRPr="002803FA">
        <w:t>02.07.01................... Fundo Municipal de Saúde  </w:t>
      </w:r>
    </w:p>
    <w:p w14:paraId="4DD74589" w14:textId="77777777" w:rsidR="002803FA" w:rsidRPr="002803FA" w:rsidRDefault="002803FA" w:rsidP="002803FA">
      <w:r w:rsidRPr="002803FA">
        <w:t>10.3030024.2038..... Assistência Farmacêutica  </w:t>
      </w:r>
    </w:p>
    <w:p w14:paraId="5693748E" w14:textId="77777777" w:rsidR="002803FA" w:rsidRPr="002803FA" w:rsidRDefault="002803FA" w:rsidP="002803FA">
      <w:r w:rsidRPr="002803FA">
        <w:t>3.3.90.32.00............. Material, Bem ou Serviços para Distribuição</w:t>
      </w:r>
    </w:p>
    <w:p w14:paraId="71EB58FB" w14:textId="77777777" w:rsidR="002803FA" w:rsidRPr="002803FA" w:rsidRDefault="002803FA" w:rsidP="002803FA">
      <w:r w:rsidRPr="002803FA">
        <w:t> </w:t>
      </w:r>
    </w:p>
    <w:p w14:paraId="6CC17683" w14:textId="77777777" w:rsidR="002803FA" w:rsidRPr="002803FA" w:rsidRDefault="002803FA" w:rsidP="002803FA">
      <w:r w:rsidRPr="002803FA">
        <w:t>02.00.00 .................. Poder Executivo</w:t>
      </w:r>
    </w:p>
    <w:p w14:paraId="54EC7DFE" w14:textId="77777777" w:rsidR="002803FA" w:rsidRPr="002803FA" w:rsidRDefault="002803FA" w:rsidP="002803FA">
      <w:r w:rsidRPr="002803FA">
        <w:t>02.07.00................... Diretoria Geral de Saúde</w:t>
      </w:r>
    </w:p>
    <w:p w14:paraId="0FAA639A" w14:textId="77777777" w:rsidR="002803FA" w:rsidRPr="002803FA" w:rsidRDefault="002803FA" w:rsidP="002803FA">
      <w:r w:rsidRPr="002803FA">
        <w:t>02.07.01................... Fundo Municipal de Saúde  </w:t>
      </w:r>
    </w:p>
    <w:p w14:paraId="16BBB4C2" w14:textId="77777777" w:rsidR="002803FA" w:rsidRPr="002803FA" w:rsidRDefault="002803FA" w:rsidP="002803FA">
      <w:r w:rsidRPr="002803FA">
        <w:t>10.3010024.2035..... Manutenção Geral do Fundo Municipal de Saúde </w:t>
      </w:r>
    </w:p>
    <w:p w14:paraId="3A123797" w14:textId="77777777" w:rsidR="002803FA" w:rsidRPr="002803FA" w:rsidRDefault="002803FA" w:rsidP="002803FA">
      <w:r w:rsidRPr="002803FA">
        <w:t>3.3.90.32.00............. Material, Bem ou Serviço para Distribuição</w:t>
      </w:r>
    </w:p>
    <w:p w14:paraId="3FC00E34" w14:textId="77777777" w:rsidR="00144139" w:rsidRPr="00F437B5" w:rsidRDefault="00144139" w:rsidP="008234D7">
      <w:pPr>
        <w:shd w:val="clear" w:color="auto" w:fill="FFFFFF"/>
        <w:rPr>
          <w:rFonts w:ascii="Open Sans" w:hAnsi="Open Sans" w:cs="Open Sans"/>
          <w:color w:val="333333"/>
        </w:rPr>
      </w:pPr>
      <w:r w:rsidRPr="00144139">
        <w:rPr>
          <w:rFonts w:ascii="Open Sans" w:hAnsi="Open Sans" w:cs="Open Sans"/>
          <w:color w:val="333333"/>
          <w:sz w:val="19"/>
          <w:szCs w:val="19"/>
        </w:rPr>
        <w:t> </w:t>
      </w:r>
    </w:p>
    <w:p w14:paraId="1D929DEF" w14:textId="5DEBDB38" w:rsidR="00421384" w:rsidRDefault="00797C8A" w:rsidP="008234D7">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1CC19D1D" w14:textId="2C3C16BD" w:rsidR="00421384" w:rsidRPr="005E7703" w:rsidRDefault="00FE43FF" w:rsidP="008234D7">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8234D7">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8234D7">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8234D7">
      <w:pPr>
        <w:pStyle w:val="Corpodetexto"/>
        <w:tabs>
          <w:tab w:val="left" w:pos="0"/>
        </w:tabs>
        <w:rPr>
          <w:b/>
          <w:color w:val="000000"/>
        </w:rPr>
      </w:pPr>
    </w:p>
    <w:p w14:paraId="4B6BD251" w14:textId="2BD12056" w:rsidR="0026412E" w:rsidRPr="005E7703" w:rsidRDefault="00D05763" w:rsidP="008234D7">
      <w:pPr>
        <w:pStyle w:val="Corpodetexto"/>
        <w:tabs>
          <w:tab w:val="left" w:pos="0"/>
        </w:tabs>
        <w:rPr>
          <w:b/>
          <w:color w:val="000000"/>
        </w:rPr>
      </w:pPr>
      <w:r w:rsidRPr="005E7703">
        <w:rPr>
          <w:b/>
          <w:color w:val="000000"/>
        </w:rPr>
        <w:t>CLÁUSULA QUINTA – DAS OBRIGAÇÕES DA CONTRATADA</w:t>
      </w:r>
    </w:p>
    <w:p w14:paraId="027039B5" w14:textId="54DD2216" w:rsidR="0026412E" w:rsidRDefault="00D36C41" w:rsidP="008234D7">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8234D7">
      <w:pPr>
        <w:pStyle w:val="Corpodetexto"/>
        <w:tabs>
          <w:tab w:val="left" w:pos="0"/>
        </w:tabs>
        <w:rPr>
          <w:color w:val="000000"/>
        </w:rPr>
      </w:pPr>
    </w:p>
    <w:p w14:paraId="2C8CD70F" w14:textId="2DA69A84" w:rsidR="0026412E" w:rsidRPr="005E7703" w:rsidRDefault="00D05763" w:rsidP="008234D7">
      <w:pPr>
        <w:pStyle w:val="Corpodetexto"/>
        <w:tabs>
          <w:tab w:val="left" w:pos="0"/>
        </w:tabs>
        <w:rPr>
          <w:color w:val="000000"/>
        </w:rPr>
      </w:pPr>
      <w:r w:rsidRPr="005E7703">
        <w:rPr>
          <w:color w:val="000000"/>
        </w:rPr>
        <w:t xml:space="preserve">a) assinar a Ata, no </w:t>
      </w:r>
      <w:r w:rsidR="00F730EA">
        <w:rPr>
          <w:color w:val="000000"/>
        </w:rPr>
        <w:t>prazo máximo de 05 (cinco) dias</w:t>
      </w:r>
      <w:r w:rsidRPr="005E7703">
        <w:rPr>
          <w:color w:val="000000"/>
        </w:rPr>
        <w:t>, contado da notificação;</w:t>
      </w:r>
    </w:p>
    <w:p w14:paraId="3223223B" w14:textId="77777777" w:rsidR="0026412E" w:rsidRPr="005E7703" w:rsidRDefault="00D05763" w:rsidP="008234D7">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8234D7">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8234D7">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8234D7">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8234D7">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8234D7">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8234D7">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8234D7">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8234D7">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8234D7">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8234D7">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8234D7">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8234D7">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8234D7">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8234D7">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8234D7">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8234D7">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8234D7">
      <w:pPr>
        <w:pStyle w:val="Corpodetexto"/>
        <w:tabs>
          <w:tab w:val="left" w:pos="0"/>
        </w:tabs>
        <w:rPr>
          <w:b/>
          <w:color w:val="000000"/>
          <w:u w:val="single"/>
        </w:rPr>
      </w:pPr>
    </w:p>
    <w:p w14:paraId="6DAC4E55" w14:textId="77777777" w:rsidR="0026412E" w:rsidRPr="005E7703" w:rsidRDefault="00D05763" w:rsidP="008234D7">
      <w:pPr>
        <w:shd w:val="clear" w:color="auto" w:fill="FFFFFF"/>
        <w:jc w:val="both"/>
        <w:rPr>
          <w:color w:val="000000"/>
        </w:rPr>
      </w:pPr>
      <w:r w:rsidRPr="005E7703">
        <w:rPr>
          <w:b/>
          <w:color w:val="000000"/>
        </w:rPr>
        <w:t>CLÁUSULA SEXTA - DAS OBRIGAÇÕES DA CONTRATANTE</w:t>
      </w:r>
    </w:p>
    <w:p w14:paraId="064606DF" w14:textId="651C5258" w:rsidR="0026412E" w:rsidRPr="005E7703" w:rsidRDefault="00D36C41" w:rsidP="008234D7">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8234D7">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8234D7">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8234D7">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8234D7">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8234D7">
      <w:pPr>
        <w:jc w:val="both"/>
        <w:rPr>
          <w:b/>
          <w:color w:val="000000"/>
        </w:rPr>
      </w:pPr>
      <w:r w:rsidRPr="005E7703">
        <w:rPr>
          <w:b/>
          <w:color w:val="000000"/>
        </w:rPr>
        <w:t>CLÁUSULA SÉTIMA – DAS SANÇÕES PARA O CASO DE INADIMPLEMENTO</w:t>
      </w:r>
    </w:p>
    <w:p w14:paraId="6E250602" w14:textId="7A3497E4" w:rsidR="0026412E" w:rsidRPr="005E7703" w:rsidRDefault="00D36C41" w:rsidP="008234D7">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8234D7">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8234D7">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8234D7">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8234D7">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recusar-se a enviar o detalhamento da proposta quando exigível; </w:t>
      </w:r>
    </w:p>
    <w:p w14:paraId="606BDAED"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deixar de apresentar amostra (quando for o caso);</w:t>
      </w:r>
    </w:p>
    <w:p w14:paraId="25A38B2E"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57916E09" w:rsidR="0026412E" w:rsidRPr="005E7703" w:rsidRDefault="00443912" w:rsidP="00443912">
      <w:pPr>
        <w:pBdr>
          <w:top w:val="none" w:sz="4" w:space="0" w:color="000000"/>
          <w:left w:val="none" w:sz="4" w:space="0" w:color="000000"/>
          <w:bottom w:val="none" w:sz="4" w:space="0" w:color="000000"/>
          <w:right w:val="none" w:sz="4" w:space="0" w:color="000000"/>
        </w:pBdr>
        <w:ind w:left="142"/>
        <w:jc w:val="both"/>
      </w:pPr>
      <w:r>
        <w:rPr>
          <w:color w:val="000000"/>
        </w:rPr>
        <w:t xml:space="preserve">7.2.10 </w:t>
      </w:r>
      <w:r w:rsidR="00D05763" w:rsidRPr="005E7703">
        <w:rPr>
          <w:color w:val="000000"/>
        </w:rPr>
        <w:t>apresentar declaração ou documentação falsa exigida para o certame ou prestar declaração falsa durante a licitação</w:t>
      </w:r>
    </w:p>
    <w:p w14:paraId="206F2D20" w14:textId="636EA122" w:rsidR="0026412E" w:rsidRPr="005E7703" w:rsidRDefault="00144139" w:rsidP="00144139">
      <w:pPr>
        <w:pBdr>
          <w:top w:val="none" w:sz="4" w:space="0" w:color="000000"/>
          <w:left w:val="none" w:sz="4" w:space="0" w:color="000000"/>
          <w:bottom w:val="none" w:sz="4" w:space="0" w:color="000000"/>
          <w:right w:val="none" w:sz="4" w:space="0" w:color="000000"/>
        </w:pBdr>
        <w:ind w:left="142"/>
        <w:jc w:val="both"/>
      </w:pPr>
      <w:r>
        <w:rPr>
          <w:color w:val="000000"/>
        </w:rPr>
        <w:t xml:space="preserve">7.2.11 </w:t>
      </w:r>
      <w:r w:rsidR="00D05763" w:rsidRPr="005E7703">
        <w:rPr>
          <w:color w:val="000000"/>
        </w:rPr>
        <w:t>fraudar a licitação</w:t>
      </w:r>
    </w:p>
    <w:p w14:paraId="6422EAAE" w14:textId="15155517" w:rsidR="0026412E" w:rsidRPr="005E7703" w:rsidRDefault="00BB1DF4" w:rsidP="00BB1DF4">
      <w:pPr>
        <w:pBdr>
          <w:top w:val="none" w:sz="4" w:space="0" w:color="000000"/>
          <w:left w:val="none" w:sz="4" w:space="0" w:color="000000"/>
          <w:bottom w:val="none" w:sz="4" w:space="0" w:color="000000"/>
          <w:right w:val="none" w:sz="4" w:space="0" w:color="000000"/>
        </w:pBdr>
        <w:ind w:left="142"/>
        <w:jc w:val="both"/>
      </w:pPr>
      <w:r>
        <w:rPr>
          <w:color w:val="000000"/>
        </w:rPr>
        <w:t>7.2.12.</w:t>
      </w:r>
      <w:r w:rsidR="00D05763"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20250F60" w:rsidR="0026412E" w:rsidRDefault="00144139"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06002BE1" w:rsidR="0026412E" w:rsidRDefault="00144139"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447BCA81" w:rsidR="0026412E" w:rsidRPr="005E7703" w:rsidRDefault="00D05763" w:rsidP="00FB5DE0">
      <w:pPr>
        <w:jc w:val="both"/>
        <w:rPr>
          <w:color w:val="000000"/>
        </w:rPr>
      </w:pPr>
      <w:r w:rsidRPr="005E7703">
        <w:rPr>
          <w:color w:val="000000"/>
        </w:rPr>
        <w:t xml:space="preserve">I </w:t>
      </w:r>
      <w:r w:rsidR="00F437B5">
        <w:rPr>
          <w:color w:val="000000"/>
        </w:rPr>
        <w:t>-</w:t>
      </w:r>
      <w:r w:rsidRPr="005E7703">
        <w:rPr>
          <w:color w:val="000000"/>
        </w:rPr>
        <w:t xml:space="preserve">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63C296C0" w:rsidR="0026412E" w:rsidRPr="005E7703" w:rsidRDefault="00D05763" w:rsidP="00FB5DE0">
      <w:pPr>
        <w:shd w:val="clear" w:color="auto" w:fill="FFFFFF"/>
        <w:jc w:val="both"/>
        <w:rPr>
          <w:color w:val="000000"/>
        </w:rPr>
      </w:pPr>
      <w:r w:rsidRPr="005E7703">
        <w:rPr>
          <w:color w:val="000000"/>
        </w:rPr>
        <w:t xml:space="preserve">VI </w:t>
      </w:r>
      <w:r w:rsidR="00F437B5">
        <w:rPr>
          <w:color w:val="000000"/>
        </w:rPr>
        <w:t>-</w:t>
      </w:r>
      <w:r w:rsidRPr="005E7703">
        <w:rPr>
          <w:color w:val="000000"/>
        </w:rPr>
        <w:t xml:space="preserve"> Não aceitar reduzir o seu preço registrado, na hipótese deste se tornar superior àqueles praticados no mercado;</w:t>
      </w:r>
    </w:p>
    <w:p w14:paraId="11FC4013" w14:textId="080220FB" w:rsidR="0026412E" w:rsidRPr="005E7703" w:rsidRDefault="00D05763" w:rsidP="00FB5DE0">
      <w:pPr>
        <w:jc w:val="both"/>
        <w:rPr>
          <w:color w:val="000000"/>
        </w:rPr>
      </w:pPr>
      <w:r w:rsidRPr="005E7703">
        <w:rPr>
          <w:color w:val="000000"/>
        </w:rPr>
        <w:t xml:space="preserve">VII </w:t>
      </w:r>
      <w:r w:rsidR="00F437B5">
        <w:rPr>
          <w:color w:val="000000"/>
        </w:rPr>
        <w:t>-</w:t>
      </w:r>
      <w:r w:rsidRPr="005E7703">
        <w:rPr>
          <w:color w:val="000000"/>
        </w:rPr>
        <w:t xml:space="preserve"> for declarado inidôneo para licitar ou contratar com a Administração </w:t>
      </w:r>
    </w:p>
    <w:p w14:paraId="1532D154" w14:textId="5BAA6E41" w:rsidR="0026412E" w:rsidRPr="005E7703" w:rsidRDefault="00D05763" w:rsidP="00FB5DE0">
      <w:pPr>
        <w:jc w:val="both"/>
        <w:rPr>
          <w:color w:val="000000"/>
        </w:rPr>
      </w:pPr>
      <w:r w:rsidRPr="005E7703">
        <w:rPr>
          <w:color w:val="000000"/>
        </w:rPr>
        <w:t xml:space="preserve">VIII </w:t>
      </w:r>
      <w:r w:rsidR="00F437B5">
        <w:rPr>
          <w:color w:val="000000"/>
        </w:rPr>
        <w:t>-</w:t>
      </w:r>
      <w:r w:rsidRPr="005E7703">
        <w:rPr>
          <w:color w:val="000000"/>
        </w:rPr>
        <w:t xml:space="preserve">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51A48475" w:rsidR="0026412E" w:rsidRPr="005E7703" w:rsidRDefault="00144139"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50962A02" w:rsidR="0026412E" w:rsidRPr="005E7703" w:rsidRDefault="00144139"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211F7956" w:rsidR="0026412E" w:rsidRPr="005E7703" w:rsidRDefault="00144139"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07505483"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2803FA">
        <w:rPr>
          <w:color w:val="000000"/>
        </w:rPr>
        <w:t>57</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521810">
        <w:rPr>
          <w:color w:val="000000"/>
        </w:rPr>
        <w:t>1</w:t>
      </w:r>
      <w:r w:rsidR="002803FA">
        <w:rPr>
          <w:color w:val="000000"/>
        </w:rPr>
        <w:t>53</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48707BE" w:rsidR="0026412E" w:rsidRDefault="00144139"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60BE8503" w:rsidR="0026412E"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0801C006" w14:textId="77777777" w:rsidR="008F7D1B" w:rsidRPr="005E7703" w:rsidRDefault="008F7D1B" w:rsidP="00FB5DE0">
      <w:pPr>
        <w:widowControl w:val="0"/>
        <w:tabs>
          <w:tab w:val="left" w:pos="1400"/>
        </w:tabs>
        <w:ind w:firstLine="567"/>
        <w:jc w:val="both"/>
        <w:rPr>
          <w:color w:val="000000"/>
          <w:lang w:val="pt-PT"/>
        </w:rPr>
      </w:pP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6171EF2D" w:rsidR="0026412E" w:rsidRPr="005E7703" w:rsidRDefault="00144139"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159D578D" w:rsidR="0026412E" w:rsidRDefault="00144139"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rsidP="00F437B5">
      <w:pPr>
        <w:shd w:val="clear" w:color="auto" w:fill="FFFFFF"/>
        <w:spacing w:line="276" w:lineRule="auto"/>
        <w:jc w:val="both"/>
        <w:rPr>
          <w:color w:val="000000"/>
        </w:rPr>
      </w:pPr>
      <w:r w:rsidRPr="005E7703">
        <w:rPr>
          <w:color w:val="000000"/>
        </w:rPr>
        <w:t>1º CLASSIFICADO ____________________________________</w:t>
      </w:r>
    </w:p>
    <w:p w14:paraId="1AD7AC80" w14:textId="77777777" w:rsidR="0026412E" w:rsidRPr="005E7703" w:rsidRDefault="0026412E" w:rsidP="00F437B5">
      <w:pPr>
        <w:shd w:val="clear" w:color="auto" w:fill="FFFFFF"/>
        <w:spacing w:line="276" w:lineRule="auto"/>
        <w:jc w:val="both"/>
        <w:rPr>
          <w:color w:val="000000"/>
        </w:rPr>
      </w:pPr>
    </w:p>
    <w:p w14:paraId="462BB6E8" w14:textId="77777777" w:rsidR="003E5A99" w:rsidRPr="005E7703" w:rsidRDefault="003E5A99" w:rsidP="00F437B5">
      <w:pPr>
        <w:shd w:val="clear" w:color="auto" w:fill="FFFFFF"/>
        <w:spacing w:line="276" w:lineRule="auto"/>
        <w:jc w:val="both"/>
        <w:rPr>
          <w:bCs/>
          <w:color w:val="000000"/>
        </w:rPr>
      </w:pPr>
    </w:p>
    <w:p w14:paraId="5F017BF2" w14:textId="3D8C7A6A" w:rsidR="0026412E" w:rsidRDefault="00D05763" w:rsidP="00F437B5">
      <w:pPr>
        <w:shd w:val="clear" w:color="auto" w:fill="FFFFFF"/>
        <w:spacing w:line="276" w:lineRule="auto"/>
        <w:jc w:val="both"/>
        <w:rPr>
          <w:bCs/>
          <w:color w:val="000000"/>
        </w:rPr>
      </w:pPr>
      <w:r w:rsidRPr="005E7703">
        <w:rPr>
          <w:bCs/>
          <w:color w:val="000000"/>
        </w:rPr>
        <w:t>TESTEMUNHAS:</w:t>
      </w:r>
    </w:p>
    <w:p w14:paraId="5140FE16" w14:textId="77777777" w:rsidR="00F437B5" w:rsidRPr="005E7703" w:rsidRDefault="00F437B5" w:rsidP="00F437B5">
      <w:pPr>
        <w:shd w:val="clear" w:color="auto" w:fill="FFFFFF"/>
        <w:jc w:val="both"/>
        <w:rPr>
          <w:bCs/>
          <w:color w:val="000000"/>
        </w:rPr>
      </w:pPr>
    </w:p>
    <w:p w14:paraId="56FCDDC3" w14:textId="22D9A977" w:rsidR="0026412E" w:rsidRPr="005E7703" w:rsidRDefault="00D05763" w:rsidP="00F437B5">
      <w:pPr>
        <w:shd w:val="clear" w:color="auto" w:fill="FFFFFF"/>
        <w:spacing w:line="276" w:lineRule="auto"/>
        <w:jc w:val="both"/>
        <w:rPr>
          <w:bCs/>
          <w:color w:val="000000"/>
        </w:rPr>
      </w:pPr>
      <w:r w:rsidRPr="005E7703">
        <w:rPr>
          <w:bCs/>
          <w:color w:val="000000"/>
        </w:rPr>
        <w:t>1</w:t>
      </w:r>
      <w:r w:rsidR="00F437B5">
        <w:rPr>
          <w:bCs/>
          <w:color w:val="000000"/>
        </w:rPr>
        <w:t>.</w:t>
      </w:r>
      <w:r w:rsidRPr="005E7703">
        <w:rPr>
          <w:bCs/>
          <w:color w:val="000000"/>
        </w:rPr>
        <w:t>___________________________</w:t>
      </w:r>
      <w:r w:rsidR="00F437B5">
        <w:rPr>
          <w:bCs/>
          <w:color w:val="000000"/>
        </w:rPr>
        <w:t>_______________________________</w:t>
      </w:r>
    </w:p>
    <w:p w14:paraId="34764374" w14:textId="77777777" w:rsidR="003E5A99" w:rsidRPr="005E7703" w:rsidRDefault="003E5A99" w:rsidP="00F437B5">
      <w:pPr>
        <w:shd w:val="clear" w:color="auto" w:fill="FFFFFF"/>
        <w:spacing w:line="276" w:lineRule="auto"/>
        <w:jc w:val="both"/>
        <w:rPr>
          <w:bCs/>
          <w:color w:val="000000"/>
        </w:rPr>
      </w:pPr>
    </w:p>
    <w:p w14:paraId="3DD45C6E" w14:textId="1614BBD3" w:rsidR="0026412E" w:rsidRPr="005E7703" w:rsidRDefault="00D05763" w:rsidP="00F437B5">
      <w:pPr>
        <w:shd w:val="clear" w:color="auto" w:fill="FFFFFF"/>
        <w:spacing w:line="276" w:lineRule="auto"/>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default" r:id="rId29"/>
          <w:footerReference w:type="default" r:id="rId30"/>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5"/>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1"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10AA934A"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F437B5">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059357F" w14:textId="77777777" w:rsidR="00F437B5" w:rsidRDefault="00F437B5" w:rsidP="004B06E7">
      <w:pPr>
        <w:widowControl w:val="0"/>
        <w:autoSpaceDE w:val="0"/>
        <w:autoSpaceDN w:val="0"/>
        <w:spacing w:line="360" w:lineRule="auto"/>
        <w:ind w:right="57"/>
        <w:outlineLvl w:val="0"/>
        <w:rPr>
          <w:rFonts w:eastAsia="Arial"/>
          <w:b/>
          <w:bCs/>
          <w:u w:val="thick"/>
        </w:rPr>
      </w:pPr>
    </w:p>
    <w:p w14:paraId="7A6E6B4C" w14:textId="2A46272A"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2"/>
      <w:footerReference w:type="default" r:id="rId33"/>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8D0E2B" w:rsidRDefault="008D0E2B"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5" w:author="Autor" w:initials="A">
    <w:p w14:paraId="0B5700D4" w14:textId="77777777" w:rsidR="008D0E2B" w:rsidRDefault="008D0E2B" w:rsidP="002803FA">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23C77C8A" w14:textId="77777777" w:rsidR="008D0E2B" w:rsidRDefault="008D0E2B" w:rsidP="002803FA">
      <w:pPr>
        <w:pStyle w:val="Textodecomentrio"/>
      </w:pPr>
      <w:r>
        <w:t xml:space="preserve">    a) os empregados do contratado fiquem à disposição nas dependências do contratante para a prestação dos serviços;</w:t>
      </w:r>
    </w:p>
    <w:p w14:paraId="37018476" w14:textId="77777777" w:rsidR="008D0E2B" w:rsidRDefault="008D0E2B" w:rsidP="002803FA">
      <w:pPr>
        <w:pStyle w:val="Textodecomentrio"/>
        <w:rPr>
          <w:noProof/>
        </w:rPr>
      </w:pPr>
      <w:r>
        <w:t xml:space="preserve">    b) o contratado não compartilhe os recursos humanos e </w:t>
      </w:r>
    </w:p>
    <w:p w14:paraId="504383E6" w14:textId="77777777" w:rsidR="008D0E2B" w:rsidRDefault="008D0E2B" w:rsidP="002803FA">
      <w:pPr>
        <w:pStyle w:val="Textodecomentrio"/>
      </w:pPr>
      <w:r>
        <w:t>materiais disponíveis de uma contratação para execução simultânea de outros contratos;</w:t>
      </w:r>
    </w:p>
    <w:p w14:paraId="4927F103" w14:textId="77777777" w:rsidR="008D0E2B" w:rsidRDefault="008D0E2B" w:rsidP="002803FA">
      <w:pPr>
        <w:pStyle w:val="Textodecomentrio"/>
      </w:pPr>
      <w:r>
        <w:t xml:space="preserve">    c) o contratado possibilite a fiscalização pelo contratante quanto à distribuição, controle e supervisão dos recursos humanos alocados aos seus contratos.</w:t>
      </w:r>
    </w:p>
    <w:p w14:paraId="1C55CD7E" w14:textId="77777777" w:rsidR="008D0E2B" w:rsidRDefault="008D0E2B" w:rsidP="002803FA">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8D0E2B" w:rsidRDefault="008D0E2B"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8D0E2B" w:rsidRDefault="008D0E2B"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8D0E2B" w:rsidRDefault="008D0E2B"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8D0E2B" w:rsidRDefault="008D0E2B"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8D0E2B" w:rsidRDefault="008D0E2B"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8D0E2B" w:rsidRDefault="008D0E2B"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C55CD7E"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8D0E2B" w:rsidRDefault="008D0E2B">
      <w:r>
        <w:separator/>
      </w:r>
    </w:p>
  </w:endnote>
  <w:endnote w:type="continuationSeparator" w:id="0">
    <w:p w14:paraId="0583383B" w14:textId="77777777" w:rsidR="008D0E2B" w:rsidRDefault="008D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Open Sans">
    <w:altName w:val="MS Reference Sans Serif"/>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428BDB0C" w:rsidR="008D0E2B" w:rsidRDefault="008D0E2B">
    <w:pPr>
      <w:pStyle w:val="Rodap"/>
      <w:jc w:val="center"/>
    </w:pPr>
    <w:r>
      <w:t xml:space="preserve">Página </w:t>
    </w:r>
    <w:r>
      <w:rPr>
        <w:b/>
        <w:bCs/>
      </w:rPr>
      <w:fldChar w:fldCharType="begin"/>
    </w:r>
    <w:r>
      <w:rPr>
        <w:b/>
        <w:bCs/>
      </w:rPr>
      <w:instrText>PAGE</w:instrText>
    </w:r>
    <w:r>
      <w:rPr>
        <w:b/>
        <w:bCs/>
      </w:rPr>
      <w:fldChar w:fldCharType="separate"/>
    </w:r>
    <w:r w:rsidR="00D70AC0">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D70AC0">
      <w:rPr>
        <w:b/>
        <w:bCs/>
        <w:noProof/>
      </w:rPr>
      <w:t>71</w:t>
    </w:r>
    <w:r>
      <w:rPr>
        <w:b/>
        <w:bCs/>
      </w:rPr>
      <w:fldChar w:fldCharType="end"/>
    </w:r>
  </w:p>
  <w:p w14:paraId="0A6AA529" w14:textId="77777777" w:rsidR="008D0E2B" w:rsidRDefault="008D0E2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DD2503A" w:rsidR="008D0E2B" w:rsidRDefault="008D0E2B">
    <w:pPr>
      <w:pStyle w:val="Rodap"/>
      <w:jc w:val="center"/>
    </w:pPr>
    <w:r>
      <w:t xml:space="preserve">Página </w:t>
    </w:r>
    <w:r>
      <w:rPr>
        <w:b/>
      </w:rPr>
      <w:fldChar w:fldCharType="begin"/>
    </w:r>
    <w:r>
      <w:rPr>
        <w:b/>
      </w:rPr>
      <w:instrText>PAGE</w:instrText>
    </w:r>
    <w:r>
      <w:rPr>
        <w:b/>
      </w:rPr>
      <w:fldChar w:fldCharType="separate"/>
    </w:r>
    <w:r w:rsidR="00D70AC0">
      <w:rPr>
        <w:b/>
        <w:noProof/>
      </w:rPr>
      <w:t>71</w:t>
    </w:r>
    <w:r>
      <w:rPr>
        <w:b/>
      </w:rPr>
      <w:fldChar w:fldCharType="end"/>
    </w:r>
    <w:r>
      <w:t xml:space="preserve"> de </w:t>
    </w:r>
    <w:r>
      <w:rPr>
        <w:b/>
      </w:rPr>
      <w:fldChar w:fldCharType="begin"/>
    </w:r>
    <w:r>
      <w:rPr>
        <w:b/>
      </w:rPr>
      <w:instrText>NUMPAGES</w:instrText>
    </w:r>
    <w:r>
      <w:rPr>
        <w:b/>
      </w:rPr>
      <w:fldChar w:fldCharType="separate"/>
    </w:r>
    <w:r w:rsidR="00D70AC0">
      <w:rPr>
        <w:b/>
        <w:noProof/>
      </w:rPr>
      <w:t>71</w:t>
    </w:r>
    <w:r>
      <w:rPr>
        <w:b/>
      </w:rPr>
      <w:fldChar w:fldCharType="end"/>
    </w:r>
  </w:p>
  <w:p w14:paraId="2D7E7835" w14:textId="77777777" w:rsidR="008D0E2B" w:rsidRDefault="008D0E2B">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8D0E2B" w:rsidRDefault="008D0E2B">
      <w:r>
        <w:separator/>
      </w:r>
    </w:p>
  </w:footnote>
  <w:footnote w:type="continuationSeparator" w:id="0">
    <w:p w14:paraId="66420E89" w14:textId="77777777" w:rsidR="008D0E2B" w:rsidRDefault="008D0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8D0E2B" w:rsidRDefault="008D0E2B">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8D0E2B" w:rsidRDefault="008D0E2B">
    <w:pPr>
      <w:pStyle w:val="Cabealho"/>
      <w:spacing w:line="312" w:lineRule="auto"/>
      <w:ind w:left="1134"/>
      <w:jc w:val="center"/>
      <w:rPr>
        <w:spacing w:val="24"/>
        <w:sz w:val="18"/>
        <w:szCs w:val="18"/>
      </w:rPr>
    </w:pPr>
    <w:r>
      <w:rPr>
        <w:spacing w:val="24"/>
        <w:sz w:val="18"/>
        <w:szCs w:val="18"/>
      </w:rPr>
      <w:t>– ESTADO DE SÃO PAULO –</w:t>
    </w:r>
  </w:p>
  <w:p w14:paraId="5B5AF84A" w14:textId="77777777" w:rsidR="008D0E2B" w:rsidRDefault="008D0E2B">
    <w:pPr>
      <w:pStyle w:val="Cabealho"/>
      <w:spacing w:line="312" w:lineRule="auto"/>
      <w:ind w:left="1134"/>
      <w:jc w:val="center"/>
      <w:rPr>
        <w:spacing w:val="24"/>
        <w:sz w:val="18"/>
        <w:szCs w:val="18"/>
      </w:rPr>
    </w:pPr>
    <w:r>
      <w:rPr>
        <w:spacing w:val="24"/>
        <w:sz w:val="18"/>
        <w:szCs w:val="18"/>
      </w:rPr>
      <w:t>CNPJ (MF) 46.634.127/0001-63</w:t>
    </w:r>
  </w:p>
  <w:p w14:paraId="4BF414DC" w14:textId="6D45BC26" w:rsidR="008D0E2B" w:rsidRDefault="008D0E2B">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8D0E2B" w:rsidRDefault="008D0E2B">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8D0E2B" w:rsidRDefault="008D0E2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8D0E2B" w:rsidRDefault="008D0E2B">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8D0E2B" w:rsidRDefault="008D0E2B">
    <w:pPr>
      <w:pStyle w:val="Cabealho"/>
      <w:spacing w:line="312" w:lineRule="auto"/>
      <w:ind w:left="1134"/>
      <w:jc w:val="center"/>
      <w:rPr>
        <w:spacing w:val="24"/>
        <w:sz w:val="18"/>
        <w:szCs w:val="18"/>
      </w:rPr>
    </w:pPr>
    <w:r>
      <w:rPr>
        <w:spacing w:val="24"/>
        <w:sz w:val="18"/>
        <w:szCs w:val="18"/>
      </w:rPr>
      <w:t>– ESTADO DE SÃO PAULO –</w:t>
    </w:r>
  </w:p>
  <w:p w14:paraId="7E9542EA" w14:textId="77777777" w:rsidR="008D0E2B" w:rsidRDefault="008D0E2B">
    <w:pPr>
      <w:pStyle w:val="Cabealho"/>
      <w:spacing w:line="312" w:lineRule="auto"/>
      <w:ind w:left="1134"/>
      <w:jc w:val="center"/>
      <w:rPr>
        <w:spacing w:val="24"/>
        <w:sz w:val="18"/>
        <w:szCs w:val="18"/>
      </w:rPr>
    </w:pPr>
    <w:r>
      <w:rPr>
        <w:spacing w:val="24"/>
        <w:sz w:val="18"/>
        <w:szCs w:val="18"/>
      </w:rPr>
      <w:t>CNPJ (MF) 46.634.127/0001-63</w:t>
    </w:r>
  </w:p>
  <w:p w14:paraId="3F34FF72" w14:textId="77777777" w:rsidR="008D0E2B" w:rsidRDefault="008D0E2B">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8D0E2B" w:rsidRDefault="008D0E2B">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8D0E2B" w:rsidRDefault="008D0E2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84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7045772"/>
    <w:multiLevelType w:val="multilevel"/>
    <w:tmpl w:val="D90EA27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0"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num>
  <w:num w:numId="5">
    <w:abstractNumId w:val="17"/>
  </w:num>
  <w:num w:numId="6">
    <w:abstractNumId w:val="0"/>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
  </w:num>
  <w:num w:numId="17">
    <w:abstractNumId w:val="14"/>
  </w:num>
  <w:num w:numId="18">
    <w:abstractNumId w:val="0"/>
  </w:num>
  <w:num w:numId="19">
    <w:abstractNumId w:val="7"/>
  </w:num>
  <w:num w:numId="20">
    <w:abstractNumId w:val="8"/>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5"/>
  </w:num>
  <w:num w:numId="26">
    <w:abstractNumId w:val="10"/>
  </w:num>
  <w:num w:numId="27">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663E"/>
    <w:rsid w:val="00010199"/>
    <w:rsid w:val="00010387"/>
    <w:rsid w:val="00010F8A"/>
    <w:rsid w:val="00020609"/>
    <w:rsid w:val="000266D6"/>
    <w:rsid w:val="000277BB"/>
    <w:rsid w:val="000322AD"/>
    <w:rsid w:val="0003317E"/>
    <w:rsid w:val="00036176"/>
    <w:rsid w:val="000442A0"/>
    <w:rsid w:val="00044433"/>
    <w:rsid w:val="00044614"/>
    <w:rsid w:val="000560B7"/>
    <w:rsid w:val="00057A3F"/>
    <w:rsid w:val="00071DF2"/>
    <w:rsid w:val="0007762D"/>
    <w:rsid w:val="00084AD1"/>
    <w:rsid w:val="00086DDE"/>
    <w:rsid w:val="000942D6"/>
    <w:rsid w:val="00094557"/>
    <w:rsid w:val="00094AFC"/>
    <w:rsid w:val="000A58D4"/>
    <w:rsid w:val="000B1ADB"/>
    <w:rsid w:val="000B24F9"/>
    <w:rsid w:val="000B3134"/>
    <w:rsid w:val="000B3378"/>
    <w:rsid w:val="000B5BCD"/>
    <w:rsid w:val="000B7588"/>
    <w:rsid w:val="000C34A4"/>
    <w:rsid w:val="000C69BF"/>
    <w:rsid w:val="000D25E4"/>
    <w:rsid w:val="000D5540"/>
    <w:rsid w:val="000D61D3"/>
    <w:rsid w:val="000D743B"/>
    <w:rsid w:val="000E560E"/>
    <w:rsid w:val="000F2561"/>
    <w:rsid w:val="000F3663"/>
    <w:rsid w:val="000F5825"/>
    <w:rsid w:val="0010371D"/>
    <w:rsid w:val="001112E9"/>
    <w:rsid w:val="00116056"/>
    <w:rsid w:val="00121829"/>
    <w:rsid w:val="001273A5"/>
    <w:rsid w:val="00141ED4"/>
    <w:rsid w:val="00142A35"/>
    <w:rsid w:val="00144139"/>
    <w:rsid w:val="001472CB"/>
    <w:rsid w:val="0015790F"/>
    <w:rsid w:val="00160B0F"/>
    <w:rsid w:val="00170B9E"/>
    <w:rsid w:val="001721C3"/>
    <w:rsid w:val="00177C2D"/>
    <w:rsid w:val="001811AD"/>
    <w:rsid w:val="00184898"/>
    <w:rsid w:val="00197537"/>
    <w:rsid w:val="001A0763"/>
    <w:rsid w:val="001B5D6C"/>
    <w:rsid w:val="001B6FDC"/>
    <w:rsid w:val="001B75A1"/>
    <w:rsid w:val="001C6D4A"/>
    <w:rsid w:val="001D07C1"/>
    <w:rsid w:val="001D272F"/>
    <w:rsid w:val="001D41D1"/>
    <w:rsid w:val="001D4903"/>
    <w:rsid w:val="001D5DF1"/>
    <w:rsid w:val="001D7F6B"/>
    <w:rsid w:val="001F7139"/>
    <w:rsid w:val="0020107C"/>
    <w:rsid w:val="00201B2F"/>
    <w:rsid w:val="00203018"/>
    <w:rsid w:val="00205D2D"/>
    <w:rsid w:val="00221261"/>
    <w:rsid w:val="002270A3"/>
    <w:rsid w:val="00230408"/>
    <w:rsid w:val="00233C99"/>
    <w:rsid w:val="0024305A"/>
    <w:rsid w:val="0024342A"/>
    <w:rsid w:val="00244CC0"/>
    <w:rsid w:val="00246C2D"/>
    <w:rsid w:val="00246D09"/>
    <w:rsid w:val="002501F1"/>
    <w:rsid w:val="00253E09"/>
    <w:rsid w:val="00255B9F"/>
    <w:rsid w:val="00256923"/>
    <w:rsid w:val="0026412E"/>
    <w:rsid w:val="00271A3D"/>
    <w:rsid w:val="0027430C"/>
    <w:rsid w:val="002803FA"/>
    <w:rsid w:val="00280B93"/>
    <w:rsid w:val="0029763E"/>
    <w:rsid w:val="002A599A"/>
    <w:rsid w:val="002B1F64"/>
    <w:rsid w:val="002B410E"/>
    <w:rsid w:val="002C41ED"/>
    <w:rsid w:val="002D0A0A"/>
    <w:rsid w:val="002D254C"/>
    <w:rsid w:val="002D2A70"/>
    <w:rsid w:val="002E0701"/>
    <w:rsid w:val="002E13A9"/>
    <w:rsid w:val="002E35E5"/>
    <w:rsid w:val="002F0FE3"/>
    <w:rsid w:val="002F5B63"/>
    <w:rsid w:val="003067DA"/>
    <w:rsid w:val="00320C62"/>
    <w:rsid w:val="00330AB4"/>
    <w:rsid w:val="003357AC"/>
    <w:rsid w:val="00342EC1"/>
    <w:rsid w:val="00350DD7"/>
    <w:rsid w:val="00351EA0"/>
    <w:rsid w:val="00356929"/>
    <w:rsid w:val="0036517D"/>
    <w:rsid w:val="0037409D"/>
    <w:rsid w:val="003763F2"/>
    <w:rsid w:val="003768DB"/>
    <w:rsid w:val="00383F32"/>
    <w:rsid w:val="00384145"/>
    <w:rsid w:val="0038517E"/>
    <w:rsid w:val="00386FD2"/>
    <w:rsid w:val="00396804"/>
    <w:rsid w:val="003A35E0"/>
    <w:rsid w:val="003A3D88"/>
    <w:rsid w:val="003A64CB"/>
    <w:rsid w:val="003C3795"/>
    <w:rsid w:val="003C427E"/>
    <w:rsid w:val="003C4FC2"/>
    <w:rsid w:val="003C612E"/>
    <w:rsid w:val="003C698A"/>
    <w:rsid w:val="003D1378"/>
    <w:rsid w:val="003D797E"/>
    <w:rsid w:val="003E11E1"/>
    <w:rsid w:val="003E3621"/>
    <w:rsid w:val="003E5A99"/>
    <w:rsid w:val="003F0AEF"/>
    <w:rsid w:val="003F2A0F"/>
    <w:rsid w:val="003F2CF7"/>
    <w:rsid w:val="003F69FB"/>
    <w:rsid w:val="00410470"/>
    <w:rsid w:val="00421384"/>
    <w:rsid w:val="00432280"/>
    <w:rsid w:val="00432FDA"/>
    <w:rsid w:val="00433DB5"/>
    <w:rsid w:val="00434577"/>
    <w:rsid w:val="00435710"/>
    <w:rsid w:val="00443912"/>
    <w:rsid w:val="00444582"/>
    <w:rsid w:val="00453600"/>
    <w:rsid w:val="004716D9"/>
    <w:rsid w:val="00471D01"/>
    <w:rsid w:val="00475D08"/>
    <w:rsid w:val="0047765A"/>
    <w:rsid w:val="004A647F"/>
    <w:rsid w:val="004B01EA"/>
    <w:rsid w:val="004B06E7"/>
    <w:rsid w:val="004B0B89"/>
    <w:rsid w:val="004B12D3"/>
    <w:rsid w:val="004B5F0B"/>
    <w:rsid w:val="004B60B5"/>
    <w:rsid w:val="004C08C3"/>
    <w:rsid w:val="004C503F"/>
    <w:rsid w:val="004D0CB2"/>
    <w:rsid w:val="004D36AA"/>
    <w:rsid w:val="004E612B"/>
    <w:rsid w:val="005010EB"/>
    <w:rsid w:val="005036C4"/>
    <w:rsid w:val="00504F0B"/>
    <w:rsid w:val="005123D5"/>
    <w:rsid w:val="00515FE2"/>
    <w:rsid w:val="0051613F"/>
    <w:rsid w:val="00521810"/>
    <w:rsid w:val="0052313C"/>
    <w:rsid w:val="0052325D"/>
    <w:rsid w:val="00531EFB"/>
    <w:rsid w:val="00535C75"/>
    <w:rsid w:val="0054161B"/>
    <w:rsid w:val="00543DCF"/>
    <w:rsid w:val="00543F8F"/>
    <w:rsid w:val="00554FD4"/>
    <w:rsid w:val="0056789C"/>
    <w:rsid w:val="005744F5"/>
    <w:rsid w:val="00576904"/>
    <w:rsid w:val="00583DFB"/>
    <w:rsid w:val="00586835"/>
    <w:rsid w:val="00593444"/>
    <w:rsid w:val="005A0DAF"/>
    <w:rsid w:val="005A447B"/>
    <w:rsid w:val="005A49A0"/>
    <w:rsid w:val="005B5958"/>
    <w:rsid w:val="005C01C4"/>
    <w:rsid w:val="005C6233"/>
    <w:rsid w:val="005C68AD"/>
    <w:rsid w:val="005C6F00"/>
    <w:rsid w:val="005C71EA"/>
    <w:rsid w:val="005D2976"/>
    <w:rsid w:val="005E261C"/>
    <w:rsid w:val="005E4EA7"/>
    <w:rsid w:val="005E7703"/>
    <w:rsid w:val="005F4344"/>
    <w:rsid w:val="00606912"/>
    <w:rsid w:val="00611F6F"/>
    <w:rsid w:val="0061390C"/>
    <w:rsid w:val="00620C73"/>
    <w:rsid w:val="0062546D"/>
    <w:rsid w:val="00627D08"/>
    <w:rsid w:val="00631570"/>
    <w:rsid w:val="00632EDE"/>
    <w:rsid w:val="00633B65"/>
    <w:rsid w:val="006467B0"/>
    <w:rsid w:val="0064769C"/>
    <w:rsid w:val="006514BF"/>
    <w:rsid w:val="0065158E"/>
    <w:rsid w:val="00660063"/>
    <w:rsid w:val="006616A1"/>
    <w:rsid w:val="00661ECC"/>
    <w:rsid w:val="00663E73"/>
    <w:rsid w:val="00664173"/>
    <w:rsid w:val="00664E5E"/>
    <w:rsid w:val="006668B4"/>
    <w:rsid w:val="00667B5E"/>
    <w:rsid w:val="006705C5"/>
    <w:rsid w:val="0067389B"/>
    <w:rsid w:val="006742AE"/>
    <w:rsid w:val="00675A4A"/>
    <w:rsid w:val="006835E8"/>
    <w:rsid w:val="006851FB"/>
    <w:rsid w:val="00695F42"/>
    <w:rsid w:val="00697DE4"/>
    <w:rsid w:val="006A3610"/>
    <w:rsid w:val="006A5DFD"/>
    <w:rsid w:val="006A6261"/>
    <w:rsid w:val="006C0F32"/>
    <w:rsid w:val="006C4181"/>
    <w:rsid w:val="006C47DA"/>
    <w:rsid w:val="006C5981"/>
    <w:rsid w:val="006C73F5"/>
    <w:rsid w:val="006C7E0D"/>
    <w:rsid w:val="006E3B9D"/>
    <w:rsid w:val="006E5065"/>
    <w:rsid w:val="006E6EBA"/>
    <w:rsid w:val="006E7FC1"/>
    <w:rsid w:val="006F2702"/>
    <w:rsid w:val="006F31F1"/>
    <w:rsid w:val="00701C62"/>
    <w:rsid w:val="00702F4B"/>
    <w:rsid w:val="00704097"/>
    <w:rsid w:val="00707C02"/>
    <w:rsid w:val="0071615A"/>
    <w:rsid w:val="00720840"/>
    <w:rsid w:val="00722D13"/>
    <w:rsid w:val="007251E4"/>
    <w:rsid w:val="00734432"/>
    <w:rsid w:val="007408E9"/>
    <w:rsid w:val="00740DD2"/>
    <w:rsid w:val="00757FF6"/>
    <w:rsid w:val="00760115"/>
    <w:rsid w:val="00761A0F"/>
    <w:rsid w:val="0077255F"/>
    <w:rsid w:val="0077474A"/>
    <w:rsid w:val="00775179"/>
    <w:rsid w:val="00775655"/>
    <w:rsid w:val="00786F37"/>
    <w:rsid w:val="00793B59"/>
    <w:rsid w:val="007979E7"/>
    <w:rsid w:val="00797C8A"/>
    <w:rsid w:val="00797FF5"/>
    <w:rsid w:val="007A3369"/>
    <w:rsid w:val="007A530E"/>
    <w:rsid w:val="007A6D72"/>
    <w:rsid w:val="007B2B30"/>
    <w:rsid w:val="007B5719"/>
    <w:rsid w:val="007C1552"/>
    <w:rsid w:val="007C1B4E"/>
    <w:rsid w:val="007C2593"/>
    <w:rsid w:val="007C376B"/>
    <w:rsid w:val="007C4DD1"/>
    <w:rsid w:val="007D63B3"/>
    <w:rsid w:val="007F2582"/>
    <w:rsid w:val="007F404A"/>
    <w:rsid w:val="00800F38"/>
    <w:rsid w:val="00813D5C"/>
    <w:rsid w:val="008212CB"/>
    <w:rsid w:val="008234D7"/>
    <w:rsid w:val="008244DC"/>
    <w:rsid w:val="008270B4"/>
    <w:rsid w:val="008349FA"/>
    <w:rsid w:val="00844468"/>
    <w:rsid w:val="00844AAE"/>
    <w:rsid w:val="0084760C"/>
    <w:rsid w:val="00870732"/>
    <w:rsid w:val="00876DE5"/>
    <w:rsid w:val="0088167D"/>
    <w:rsid w:val="00885800"/>
    <w:rsid w:val="008939EB"/>
    <w:rsid w:val="008A0F60"/>
    <w:rsid w:val="008A2E5C"/>
    <w:rsid w:val="008A7F71"/>
    <w:rsid w:val="008C7D92"/>
    <w:rsid w:val="008D0523"/>
    <w:rsid w:val="008D0E2B"/>
    <w:rsid w:val="008D4B44"/>
    <w:rsid w:val="008E0F28"/>
    <w:rsid w:val="008E2FD8"/>
    <w:rsid w:val="008F2A70"/>
    <w:rsid w:val="008F3E64"/>
    <w:rsid w:val="008F4D27"/>
    <w:rsid w:val="008F7678"/>
    <w:rsid w:val="008F7D1B"/>
    <w:rsid w:val="00902139"/>
    <w:rsid w:val="009026D0"/>
    <w:rsid w:val="00905E9D"/>
    <w:rsid w:val="00915E3C"/>
    <w:rsid w:val="0091728C"/>
    <w:rsid w:val="00921C40"/>
    <w:rsid w:val="009250F2"/>
    <w:rsid w:val="00931BA9"/>
    <w:rsid w:val="00932B0E"/>
    <w:rsid w:val="00942C45"/>
    <w:rsid w:val="0094405A"/>
    <w:rsid w:val="00950F53"/>
    <w:rsid w:val="009553C5"/>
    <w:rsid w:val="00956310"/>
    <w:rsid w:val="00962BD7"/>
    <w:rsid w:val="009634BD"/>
    <w:rsid w:val="00966751"/>
    <w:rsid w:val="0096795F"/>
    <w:rsid w:val="00970C8D"/>
    <w:rsid w:val="009743EF"/>
    <w:rsid w:val="00975173"/>
    <w:rsid w:val="009755AE"/>
    <w:rsid w:val="009804C7"/>
    <w:rsid w:val="00981E8B"/>
    <w:rsid w:val="00982D18"/>
    <w:rsid w:val="00984514"/>
    <w:rsid w:val="00985D41"/>
    <w:rsid w:val="0099134C"/>
    <w:rsid w:val="00991EEF"/>
    <w:rsid w:val="009934EF"/>
    <w:rsid w:val="009B13A8"/>
    <w:rsid w:val="009B333C"/>
    <w:rsid w:val="009B3C7A"/>
    <w:rsid w:val="009C4F83"/>
    <w:rsid w:val="009E2424"/>
    <w:rsid w:val="009E29D4"/>
    <w:rsid w:val="009F0449"/>
    <w:rsid w:val="009F3CD3"/>
    <w:rsid w:val="009F4011"/>
    <w:rsid w:val="009F4EE1"/>
    <w:rsid w:val="00A03935"/>
    <w:rsid w:val="00A07ADB"/>
    <w:rsid w:val="00A12C47"/>
    <w:rsid w:val="00A146F8"/>
    <w:rsid w:val="00A1576D"/>
    <w:rsid w:val="00A21796"/>
    <w:rsid w:val="00A3332D"/>
    <w:rsid w:val="00A355EE"/>
    <w:rsid w:val="00A4506F"/>
    <w:rsid w:val="00A52373"/>
    <w:rsid w:val="00A543EA"/>
    <w:rsid w:val="00A5548D"/>
    <w:rsid w:val="00A57370"/>
    <w:rsid w:val="00A601B8"/>
    <w:rsid w:val="00A61877"/>
    <w:rsid w:val="00A62C53"/>
    <w:rsid w:val="00A70DC1"/>
    <w:rsid w:val="00A71DA0"/>
    <w:rsid w:val="00A72AAE"/>
    <w:rsid w:val="00A72F7C"/>
    <w:rsid w:val="00A85360"/>
    <w:rsid w:val="00A858BF"/>
    <w:rsid w:val="00A96A41"/>
    <w:rsid w:val="00A974AC"/>
    <w:rsid w:val="00A97A6C"/>
    <w:rsid w:val="00AA1DE5"/>
    <w:rsid w:val="00AA69FD"/>
    <w:rsid w:val="00AD1A14"/>
    <w:rsid w:val="00AD2629"/>
    <w:rsid w:val="00AD39CD"/>
    <w:rsid w:val="00AD70F7"/>
    <w:rsid w:val="00AE1545"/>
    <w:rsid w:val="00AE3DC5"/>
    <w:rsid w:val="00AF3B0A"/>
    <w:rsid w:val="00AF5F0B"/>
    <w:rsid w:val="00AF65FD"/>
    <w:rsid w:val="00AF7310"/>
    <w:rsid w:val="00B00D1B"/>
    <w:rsid w:val="00B0711C"/>
    <w:rsid w:val="00B141FE"/>
    <w:rsid w:val="00B170F5"/>
    <w:rsid w:val="00B262DB"/>
    <w:rsid w:val="00B36078"/>
    <w:rsid w:val="00B40947"/>
    <w:rsid w:val="00B4135D"/>
    <w:rsid w:val="00B460D5"/>
    <w:rsid w:val="00B5026F"/>
    <w:rsid w:val="00B50B58"/>
    <w:rsid w:val="00B55C72"/>
    <w:rsid w:val="00B566CF"/>
    <w:rsid w:val="00B60AC2"/>
    <w:rsid w:val="00B63513"/>
    <w:rsid w:val="00B66B3C"/>
    <w:rsid w:val="00B703B3"/>
    <w:rsid w:val="00B71C6F"/>
    <w:rsid w:val="00B74C15"/>
    <w:rsid w:val="00B77DE2"/>
    <w:rsid w:val="00B804B9"/>
    <w:rsid w:val="00B84D49"/>
    <w:rsid w:val="00B85BF3"/>
    <w:rsid w:val="00B955BD"/>
    <w:rsid w:val="00B97DAB"/>
    <w:rsid w:val="00B97E21"/>
    <w:rsid w:val="00BA2F3C"/>
    <w:rsid w:val="00BA3A28"/>
    <w:rsid w:val="00BA3BE1"/>
    <w:rsid w:val="00BB1DF4"/>
    <w:rsid w:val="00BB3BF3"/>
    <w:rsid w:val="00BB761D"/>
    <w:rsid w:val="00BC014D"/>
    <w:rsid w:val="00BC39E2"/>
    <w:rsid w:val="00BC400A"/>
    <w:rsid w:val="00BD43CF"/>
    <w:rsid w:val="00BD4B4B"/>
    <w:rsid w:val="00BE1E9E"/>
    <w:rsid w:val="00BE3D77"/>
    <w:rsid w:val="00BE4220"/>
    <w:rsid w:val="00BF1A3C"/>
    <w:rsid w:val="00C05A20"/>
    <w:rsid w:val="00C10603"/>
    <w:rsid w:val="00C12B1D"/>
    <w:rsid w:val="00C22F44"/>
    <w:rsid w:val="00C24768"/>
    <w:rsid w:val="00C35921"/>
    <w:rsid w:val="00C502D1"/>
    <w:rsid w:val="00C537D3"/>
    <w:rsid w:val="00C63175"/>
    <w:rsid w:val="00C639C3"/>
    <w:rsid w:val="00C64319"/>
    <w:rsid w:val="00C762D0"/>
    <w:rsid w:val="00C76E7B"/>
    <w:rsid w:val="00C77445"/>
    <w:rsid w:val="00C82AAC"/>
    <w:rsid w:val="00C83713"/>
    <w:rsid w:val="00C87744"/>
    <w:rsid w:val="00C87C76"/>
    <w:rsid w:val="00C90AF0"/>
    <w:rsid w:val="00C911E3"/>
    <w:rsid w:val="00C9294E"/>
    <w:rsid w:val="00C966B3"/>
    <w:rsid w:val="00CA5A65"/>
    <w:rsid w:val="00CA6870"/>
    <w:rsid w:val="00CB07BE"/>
    <w:rsid w:val="00CB1605"/>
    <w:rsid w:val="00CC47F5"/>
    <w:rsid w:val="00CD3016"/>
    <w:rsid w:val="00CE1371"/>
    <w:rsid w:val="00CE3054"/>
    <w:rsid w:val="00CE4EB6"/>
    <w:rsid w:val="00CE7598"/>
    <w:rsid w:val="00CF14DC"/>
    <w:rsid w:val="00CF2E54"/>
    <w:rsid w:val="00CF3F13"/>
    <w:rsid w:val="00CF68F2"/>
    <w:rsid w:val="00D004E6"/>
    <w:rsid w:val="00D045DE"/>
    <w:rsid w:val="00D05763"/>
    <w:rsid w:val="00D14327"/>
    <w:rsid w:val="00D1670F"/>
    <w:rsid w:val="00D263BC"/>
    <w:rsid w:val="00D330FE"/>
    <w:rsid w:val="00D34C49"/>
    <w:rsid w:val="00D35F41"/>
    <w:rsid w:val="00D35F81"/>
    <w:rsid w:val="00D36C41"/>
    <w:rsid w:val="00D37517"/>
    <w:rsid w:val="00D46662"/>
    <w:rsid w:val="00D46844"/>
    <w:rsid w:val="00D6771F"/>
    <w:rsid w:val="00D70AC0"/>
    <w:rsid w:val="00D819F9"/>
    <w:rsid w:val="00D8784D"/>
    <w:rsid w:val="00D9118C"/>
    <w:rsid w:val="00D9204D"/>
    <w:rsid w:val="00D92C9C"/>
    <w:rsid w:val="00DA05D6"/>
    <w:rsid w:val="00DA6CAE"/>
    <w:rsid w:val="00DB05F2"/>
    <w:rsid w:val="00DB0BA3"/>
    <w:rsid w:val="00DB2A11"/>
    <w:rsid w:val="00DC5A4E"/>
    <w:rsid w:val="00DD5EF3"/>
    <w:rsid w:val="00DD7BCB"/>
    <w:rsid w:val="00DE03C6"/>
    <w:rsid w:val="00DE3B89"/>
    <w:rsid w:val="00DE3CFD"/>
    <w:rsid w:val="00DE6AA3"/>
    <w:rsid w:val="00E010B1"/>
    <w:rsid w:val="00E01192"/>
    <w:rsid w:val="00E054C1"/>
    <w:rsid w:val="00E066D7"/>
    <w:rsid w:val="00E11259"/>
    <w:rsid w:val="00E120E8"/>
    <w:rsid w:val="00E165A0"/>
    <w:rsid w:val="00E22004"/>
    <w:rsid w:val="00E23159"/>
    <w:rsid w:val="00E260B4"/>
    <w:rsid w:val="00E337F7"/>
    <w:rsid w:val="00E34F33"/>
    <w:rsid w:val="00E41E2C"/>
    <w:rsid w:val="00E46E6D"/>
    <w:rsid w:val="00E53505"/>
    <w:rsid w:val="00E53F54"/>
    <w:rsid w:val="00E543F1"/>
    <w:rsid w:val="00E566BE"/>
    <w:rsid w:val="00E62AC2"/>
    <w:rsid w:val="00E63602"/>
    <w:rsid w:val="00E73615"/>
    <w:rsid w:val="00E74636"/>
    <w:rsid w:val="00E809E4"/>
    <w:rsid w:val="00E83B76"/>
    <w:rsid w:val="00E87921"/>
    <w:rsid w:val="00E9173E"/>
    <w:rsid w:val="00E94870"/>
    <w:rsid w:val="00E97281"/>
    <w:rsid w:val="00EA031B"/>
    <w:rsid w:val="00EA35E1"/>
    <w:rsid w:val="00EA45B3"/>
    <w:rsid w:val="00EB175F"/>
    <w:rsid w:val="00EB4EC9"/>
    <w:rsid w:val="00EB5DC0"/>
    <w:rsid w:val="00EC5FEC"/>
    <w:rsid w:val="00F00575"/>
    <w:rsid w:val="00F024C9"/>
    <w:rsid w:val="00F1278E"/>
    <w:rsid w:val="00F13099"/>
    <w:rsid w:val="00F24114"/>
    <w:rsid w:val="00F258C4"/>
    <w:rsid w:val="00F266B1"/>
    <w:rsid w:val="00F309F5"/>
    <w:rsid w:val="00F31620"/>
    <w:rsid w:val="00F35A63"/>
    <w:rsid w:val="00F437B5"/>
    <w:rsid w:val="00F46F18"/>
    <w:rsid w:val="00F56C7B"/>
    <w:rsid w:val="00F6004D"/>
    <w:rsid w:val="00F62365"/>
    <w:rsid w:val="00F728F0"/>
    <w:rsid w:val="00F730EA"/>
    <w:rsid w:val="00F80368"/>
    <w:rsid w:val="00F8443C"/>
    <w:rsid w:val="00F85DAC"/>
    <w:rsid w:val="00F87226"/>
    <w:rsid w:val="00F975A7"/>
    <w:rsid w:val="00FA3920"/>
    <w:rsid w:val="00FA5197"/>
    <w:rsid w:val="00FA6BE1"/>
    <w:rsid w:val="00FB308A"/>
    <w:rsid w:val="00FB5DE0"/>
    <w:rsid w:val="00FC064C"/>
    <w:rsid w:val="00FC194F"/>
    <w:rsid w:val="00FC293A"/>
    <w:rsid w:val="00FC5023"/>
    <w:rsid w:val="00FC5825"/>
    <w:rsid w:val="00FC6FFE"/>
    <w:rsid w:val="00FE1F5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qFormat/>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4B6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35283450">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6693243">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96438145">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5287238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16913182">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3208337">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60835979">
      <w:bodyDiv w:val="1"/>
      <w:marLeft w:val="0"/>
      <w:marRight w:val="0"/>
      <w:marTop w:val="0"/>
      <w:marBottom w:val="0"/>
      <w:divBdr>
        <w:top w:val="none" w:sz="0" w:space="0" w:color="auto"/>
        <w:left w:val="none" w:sz="0" w:space="0" w:color="auto"/>
        <w:bottom w:val="none" w:sz="0" w:space="0" w:color="auto"/>
        <w:right w:val="none" w:sz="0" w:space="0" w:color="auto"/>
      </w:divBdr>
    </w:div>
    <w:div w:id="770275212">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14219852">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89395942">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75764667">
      <w:bodyDiv w:val="1"/>
      <w:marLeft w:val="0"/>
      <w:marRight w:val="0"/>
      <w:marTop w:val="0"/>
      <w:marBottom w:val="0"/>
      <w:divBdr>
        <w:top w:val="none" w:sz="0" w:space="0" w:color="auto"/>
        <w:left w:val="none" w:sz="0" w:space="0" w:color="auto"/>
        <w:bottom w:val="none" w:sz="0" w:space="0" w:color="auto"/>
        <w:right w:val="none" w:sz="0" w:space="0" w:color="auto"/>
      </w:divBdr>
    </w:div>
    <w:div w:id="1681085489">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85272830">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3192886">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www.gov.br/empresas-e-negocios/ptbr/empreendedor" TargetMode="External"/><Relationship Id="rId28" Type="http://schemas.openxmlformats.org/officeDocument/2006/relationships/hyperlink" Target="mailto:licitacao@itatinga.sp.gov.br" TargetMode="External"/><Relationship Id="rId36"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doe.tce.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footer" Target="footer1.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CE78-2FE6-4C64-B87A-F4B5FCF6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26695</Words>
  <Characters>144158</Characters>
  <Application>Microsoft Office Word</Application>
  <DocSecurity>0</DocSecurity>
  <Lines>1201</Lines>
  <Paragraphs>341</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170512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2025-09-18T14:55:00Z</cp:lastPrinted>
  <dcterms:created xsi:type="dcterms:W3CDTF">2025-09-18T14:55:00Z</dcterms:created>
  <dcterms:modified xsi:type="dcterms:W3CDTF">2025-09-18T14:57:00Z</dcterms:modified>
</cp:coreProperties>
</file>