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D527944" w:rsidR="0026412E" w:rsidRPr="005E7703" w:rsidRDefault="00D05763">
      <w:pPr>
        <w:shd w:val="clear" w:color="auto" w:fill="E0E0E0"/>
        <w:spacing w:before="100" w:beforeAutospacing="1" w:after="100" w:afterAutospacing="1"/>
        <w:jc w:val="center"/>
        <w:rPr>
          <w:b/>
          <w:color w:val="000000"/>
        </w:rPr>
      </w:pPr>
      <w:r w:rsidRPr="00B25987">
        <w:rPr>
          <w:b/>
        </w:rPr>
        <w:t xml:space="preserve">PREGÃO, NA </w:t>
      </w:r>
      <w:r w:rsidRPr="00B25987">
        <w:rPr>
          <w:b/>
          <w:color w:val="000000"/>
        </w:rPr>
        <w:t xml:space="preserve">FORMA ELETRÔNICA Nº </w:t>
      </w:r>
      <w:r w:rsidR="00356929" w:rsidRPr="00B25987">
        <w:rPr>
          <w:b/>
          <w:color w:val="000000"/>
        </w:rPr>
        <w:t>0</w:t>
      </w:r>
      <w:r w:rsidR="007A5C11" w:rsidRPr="00B25987">
        <w:rPr>
          <w:b/>
          <w:color w:val="000000"/>
        </w:rPr>
        <w:t>4</w:t>
      </w:r>
      <w:r w:rsidR="00B25987" w:rsidRPr="00B25987">
        <w:rPr>
          <w:b/>
          <w:color w:val="000000"/>
        </w:rPr>
        <w:t>4</w:t>
      </w:r>
      <w:r w:rsidR="00DC5A4E" w:rsidRPr="00B25987">
        <w:rPr>
          <w:b/>
          <w:color w:val="000000"/>
        </w:rPr>
        <w:t>/2025</w:t>
      </w:r>
      <w:r w:rsidR="00BA2F3C" w:rsidRPr="00B25987">
        <w:rPr>
          <w:b/>
          <w:color w:val="000000"/>
        </w:rPr>
        <w:t xml:space="preserve"> </w:t>
      </w:r>
      <w:r w:rsidR="00BA2F3C" w:rsidRPr="00B25987">
        <w:rPr>
          <w:rFonts w:eastAsia="Arial Unicode MS"/>
          <w:b/>
          <w:bCs/>
          <w:color w:val="000000"/>
        </w:rPr>
        <w:t xml:space="preserve">- </w:t>
      </w:r>
      <w:r w:rsidRPr="00B25987">
        <w:rPr>
          <w:b/>
          <w:color w:val="000000"/>
        </w:rPr>
        <w:t xml:space="preserve">PROCESSO Nº. </w:t>
      </w:r>
      <w:r w:rsidR="007A5C11" w:rsidRPr="00B25987">
        <w:rPr>
          <w:b/>
          <w:color w:val="000000"/>
        </w:rPr>
        <w:t>1</w:t>
      </w:r>
      <w:r w:rsidR="00B25987" w:rsidRPr="00B25987">
        <w:rPr>
          <w:b/>
          <w:color w:val="000000"/>
        </w:rPr>
        <w:t>10</w:t>
      </w:r>
      <w:r w:rsidR="00DC5A4E" w:rsidRPr="00B25987">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448984E0" w:rsidR="0026412E" w:rsidRPr="000D225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0D225D">
        <w:rPr>
          <w:b/>
          <w:color w:val="000000"/>
          <w:szCs w:val="24"/>
        </w:rPr>
        <w:t xml:space="preserve">PROPOSTAS: até dia </w:t>
      </w:r>
      <w:r w:rsidR="000D225D" w:rsidRPr="000D225D">
        <w:rPr>
          <w:b/>
          <w:color w:val="000000"/>
          <w:szCs w:val="24"/>
        </w:rPr>
        <w:t>02/09/2025</w:t>
      </w:r>
      <w:r w:rsidRPr="000D225D">
        <w:rPr>
          <w:b/>
          <w:color w:val="000000"/>
          <w:szCs w:val="24"/>
        </w:rPr>
        <w:t xml:space="preserve">, às </w:t>
      </w:r>
      <w:r w:rsidR="000D225D" w:rsidRPr="000D225D">
        <w:rPr>
          <w:b/>
          <w:color w:val="000000"/>
          <w:szCs w:val="24"/>
        </w:rPr>
        <w:t>08</w:t>
      </w:r>
      <w:r w:rsidRPr="000D225D">
        <w:rPr>
          <w:b/>
          <w:color w:val="000000"/>
          <w:szCs w:val="24"/>
        </w:rPr>
        <w:t>h</w:t>
      </w:r>
      <w:r w:rsidR="000D225D" w:rsidRPr="000D225D">
        <w:rPr>
          <w:b/>
          <w:color w:val="000000"/>
          <w:szCs w:val="24"/>
        </w:rPr>
        <w:t>30</w:t>
      </w:r>
      <w:r w:rsidRPr="000D225D">
        <w:rPr>
          <w:b/>
          <w:color w:val="000000"/>
          <w:szCs w:val="24"/>
        </w:rPr>
        <w:t>.</w:t>
      </w:r>
    </w:p>
    <w:p w14:paraId="6F3F8F70" w14:textId="62E22ECC" w:rsidR="0026412E" w:rsidRPr="000D225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D225D">
        <w:rPr>
          <w:b/>
          <w:color w:val="000000"/>
          <w:szCs w:val="24"/>
        </w:rPr>
        <w:t xml:space="preserve">INÍCIO DA SESSÃO DE DISPUTA DE PREÇOS: </w:t>
      </w:r>
      <w:r w:rsidR="000D225D" w:rsidRPr="000D225D">
        <w:rPr>
          <w:b/>
          <w:color w:val="000000"/>
          <w:szCs w:val="24"/>
        </w:rPr>
        <w:t>02/09/2025</w:t>
      </w:r>
      <w:r w:rsidR="003A35E0" w:rsidRPr="000D225D">
        <w:rPr>
          <w:b/>
          <w:color w:val="000000"/>
          <w:szCs w:val="24"/>
        </w:rPr>
        <w:t xml:space="preserve">, </w:t>
      </w:r>
      <w:r w:rsidRPr="000D225D">
        <w:rPr>
          <w:b/>
          <w:color w:val="000000"/>
          <w:szCs w:val="24"/>
        </w:rPr>
        <w:t xml:space="preserve">às </w:t>
      </w:r>
      <w:r w:rsidR="000D225D" w:rsidRPr="000D225D">
        <w:rPr>
          <w:b/>
          <w:color w:val="000000"/>
          <w:szCs w:val="24"/>
        </w:rPr>
        <w:t>09</w:t>
      </w:r>
      <w:r w:rsidRPr="000D225D">
        <w:rPr>
          <w:b/>
          <w:color w:val="000000"/>
          <w:szCs w:val="24"/>
        </w:rPr>
        <w:t>h</w:t>
      </w:r>
      <w:r w:rsidR="000D225D" w:rsidRPr="000D225D">
        <w:rPr>
          <w:b/>
          <w:color w:val="000000"/>
          <w:szCs w:val="24"/>
        </w:rPr>
        <w:t>00</w:t>
      </w:r>
      <w:r w:rsidRPr="000D225D">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D225D">
        <w:rPr>
          <w:b/>
          <w:color w:val="000000"/>
          <w:szCs w:val="24"/>
        </w:rPr>
        <w:t xml:space="preserve">LOCAL: </w:t>
      </w:r>
      <w:hyperlink r:id="rId10" w:tooltip="http://www.bll.org.br" w:history="1">
        <w:r w:rsidRPr="000D225D">
          <w:rPr>
            <w:rStyle w:val="Hyperlink"/>
            <w:b/>
            <w:color w:val="000000"/>
            <w:szCs w:val="24"/>
          </w:rPr>
          <w:t>www.bll.org.br</w:t>
        </w:r>
      </w:hyperlink>
      <w:r w:rsidRPr="000D225D">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8024121" w14:textId="308097C2" w:rsidR="00FE1C76" w:rsidRDefault="002501F1" w:rsidP="00D6058C">
      <w:pPr>
        <w:jc w:val="both"/>
      </w:pPr>
      <w:r w:rsidRPr="007A5C11">
        <w:rPr>
          <w:color w:val="000000"/>
        </w:rPr>
        <w:t>1.1. A presente licitação tem como o</w:t>
      </w:r>
      <w:r w:rsidR="00B84D49" w:rsidRPr="007A5C11">
        <w:rPr>
          <w:color w:val="000000"/>
        </w:rPr>
        <w:t xml:space="preserve">bjeto o </w:t>
      </w:r>
      <w:bookmarkStart w:id="3" w:name="_GoBack"/>
      <w:r w:rsidR="004221EF">
        <w:t>REGISTRO DE PREÇO para eventual aquisição e sob demanda de peças, insumos e ferramentas (específicas para equipamentos Stihl) a fim de dar continuidade nos serviços de limpeza urbana, através da Diretoria Geral de Obras, Serviços, Transporte e Infraestrutura da Prefeitura Municipal de Itatinga/SP</w:t>
      </w:r>
      <w:bookmarkEnd w:id="3"/>
      <w:r w:rsidR="004221EF">
        <w:t>.</w:t>
      </w:r>
    </w:p>
    <w:p w14:paraId="504AB6AE" w14:textId="77777777" w:rsidR="004221EF" w:rsidRDefault="004221EF"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3D21CE29" w14:textId="42B8C0BF" w:rsidR="005351B4" w:rsidRPr="004221EF" w:rsidRDefault="00D05763" w:rsidP="005351B4">
      <w:pPr>
        <w:jc w:val="both"/>
        <w:rPr>
          <w:b/>
        </w:rPr>
      </w:pPr>
      <w:r w:rsidRPr="004221EF">
        <w:rPr>
          <w:b/>
          <w:bCs/>
          <w:color w:val="000000"/>
        </w:rPr>
        <w:t xml:space="preserve">Requisitante: </w:t>
      </w:r>
      <w:bookmarkEnd w:id="1"/>
      <w:bookmarkEnd w:id="2"/>
      <w:r w:rsidR="004221EF" w:rsidRPr="004221EF">
        <w:rPr>
          <w:b/>
        </w:rPr>
        <w:t>Diretoria Geral de Obras, Serviços, Transporte e Infraestrutura</w:t>
      </w:r>
    </w:p>
    <w:p w14:paraId="44C72C43" w14:textId="77777777" w:rsidR="004221EF" w:rsidRDefault="004221EF"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2F9177BE" w:rsidR="0026412E" w:rsidRPr="005E7703" w:rsidRDefault="00D05763" w:rsidP="00FA6BE1">
      <w:pPr>
        <w:jc w:val="both"/>
      </w:pPr>
      <w:r w:rsidRPr="005E7703">
        <w:rPr>
          <w:b/>
        </w:rPr>
        <w:t xml:space="preserve">ANEXO </w:t>
      </w:r>
      <w:r w:rsidR="00BA3A28">
        <w:rPr>
          <w:b/>
        </w:rPr>
        <w:t>I</w:t>
      </w:r>
      <w:r w:rsidR="006B5EB4">
        <w:rPr>
          <w:b/>
        </w:rPr>
        <w:t xml:space="preserve">II </w:t>
      </w:r>
      <w:r w:rsidR="00B25987" w:rsidRPr="005E7703">
        <w:t>-</w:t>
      </w:r>
      <w:r w:rsidR="006B5EB4">
        <w:rPr>
          <w:b/>
        </w:rPr>
        <w:t xml:space="preserve"> </w:t>
      </w:r>
      <w:r w:rsidRPr="005E7703">
        <w:t>Modelo de carta proposta comercial para licitante vencedor</w:t>
      </w:r>
    </w:p>
    <w:p w14:paraId="49F50D04" w14:textId="4ED92EC1" w:rsidR="0026412E" w:rsidRPr="005E7703" w:rsidRDefault="00D05763" w:rsidP="00FA6BE1">
      <w:pPr>
        <w:jc w:val="both"/>
      </w:pPr>
      <w:r w:rsidRPr="005E7703">
        <w:rPr>
          <w:b/>
        </w:rPr>
        <w:t xml:space="preserve">ANEXO </w:t>
      </w:r>
      <w:r w:rsidR="00BA3A28">
        <w:rPr>
          <w:b/>
        </w:rPr>
        <w:t xml:space="preserve">IV </w:t>
      </w:r>
      <w:r w:rsidR="00B25987" w:rsidRPr="005E7703">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2803ECE" w:rsidR="0026412E" w:rsidRPr="005E7703" w:rsidRDefault="00D05763" w:rsidP="00FA6BE1">
      <w:pPr>
        <w:jc w:val="both"/>
      </w:pPr>
      <w:r w:rsidRPr="005E7703">
        <w:rPr>
          <w:b/>
        </w:rPr>
        <w:t>ANEXO V</w:t>
      </w:r>
      <w:r w:rsidR="00BA3A28">
        <w:rPr>
          <w:b/>
        </w:rPr>
        <w:t xml:space="preserve"> </w:t>
      </w:r>
      <w:r w:rsidR="00B25987" w:rsidRPr="005E7703">
        <w:t>-</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2659EA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F84569E" w14:textId="77777777" w:rsidR="00346148" w:rsidRPr="005E7703" w:rsidRDefault="00346148" w:rsidP="00D6058C">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30458EF" w:rsidR="003763F2" w:rsidRDefault="003763F2" w:rsidP="009F3440">
      <w:pPr>
        <w:jc w:val="both"/>
      </w:pPr>
      <w:r w:rsidRPr="009F3440">
        <w:t>7</w:t>
      </w:r>
      <w:r w:rsidR="009E29D4" w:rsidRPr="009F3440">
        <w:t>.16.5. É facultado ao pregoeiro prorrogar o prazo estabelecido, a partir de solicitação fundamentada feita no chat pelo licitante, antes de findo o prazo.</w:t>
      </w:r>
    </w:p>
    <w:p w14:paraId="48D4A3F0" w14:textId="77777777" w:rsidR="009F3440" w:rsidRPr="009F3440" w:rsidRDefault="009F3440" w:rsidP="009F3440">
      <w:pPr>
        <w:jc w:val="both"/>
      </w:pPr>
    </w:p>
    <w:p w14:paraId="2CC018BE" w14:textId="310B04F5" w:rsidR="009E29D4" w:rsidRDefault="003763F2" w:rsidP="009F3440">
      <w:pPr>
        <w:jc w:val="both"/>
      </w:pPr>
      <w:r w:rsidRPr="009F3440">
        <w:t>7</w:t>
      </w:r>
      <w:r w:rsidR="009E29D4" w:rsidRPr="009F3440">
        <w:t>.17.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9" w:name="_Ref117019424"/>
      <w:bookmarkStart w:id="20" w:name="_Toc135469205"/>
      <w:bookmarkStart w:id="21"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9"/>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2"/>
      <w:bookmarkEnd w:id="23"/>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07724DC9" w14:textId="77777777" w:rsidR="000E76EF" w:rsidRPr="000E76EF" w:rsidRDefault="000E76EF" w:rsidP="000E76EF">
      <w:pPr>
        <w:jc w:val="both"/>
      </w:pPr>
    </w:p>
    <w:p w14:paraId="55297704" w14:textId="77777777"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45BE543F"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31B2D22C" w14:textId="77777777" w:rsidR="00346148" w:rsidRPr="00B25987" w:rsidRDefault="00346148" w:rsidP="00B25987">
      <w:pPr>
        <w:jc w:val="both"/>
      </w:pPr>
    </w:p>
    <w:p w14:paraId="70050A49" w14:textId="0667BE2F" w:rsidR="00246C2D" w:rsidRPr="00B25987" w:rsidRDefault="001F5302" w:rsidP="00B25987">
      <w:pPr>
        <w:jc w:val="both"/>
        <w:rPr>
          <w:b/>
        </w:rPr>
      </w:pPr>
      <w:r w:rsidRPr="00B25987">
        <w:rPr>
          <w:b/>
        </w:rPr>
        <w:t xml:space="preserve">10. </w:t>
      </w:r>
      <w:r w:rsidR="00246C2D" w:rsidRPr="00B25987">
        <w:rPr>
          <w:b/>
        </w:rPr>
        <w:t>FORMALIZAÇÃO DO PROCESSO</w:t>
      </w:r>
      <w:r w:rsidRPr="00B25987">
        <w:rPr>
          <w:b/>
        </w:rPr>
        <w:t>,</w:t>
      </w:r>
      <w:r w:rsidR="00246C2D" w:rsidRPr="00B25987">
        <w:rPr>
          <w:b/>
        </w:rPr>
        <w:t xml:space="preserve"> PRA</w:t>
      </w:r>
      <w:r w:rsidRPr="00B25987">
        <w:rPr>
          <w:b/>
        </w:rPr>
        <w:t>ZOS E CONDIÇÕES DE FORNECIMENTO</w:t>
      </w:r>
    </w:p>
    <w:p w14:paraId="0C6892F3" w14:textId="1B91A428" w:rsidR="00246C2D" w:rsidRPr="00B25987" w:rsidRDefault="00246C2D" w:rsidP="00B25987">
      <w:pPr>
        <w:jc w:val="both"/>
      </w:pPr>
      <w:r w:rsidRPr="00B25987">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B25987" w:rsidRDefault="009F3440" w:rsidP="00B25987">
      <w:pPr>
        <w:jc w:val="both"/>
        <w:rPr>
          <w:rFonts w:eastAsia="MS Mincho"/>
        </w:rPr>
      </w:pPr>
    </w:p>
    <w:p w14:paraId="22DA34A5" w14:textId="5EAF2CEB" w:rsidR="00246C2D" w:rsidRPr="00B25987" w:rsidRDefault="00246C2D" w:rsidP="00B25987">
      <w:pPr>
        <w:jc w:val="both"/>
      </w:pPr>
      <w:r w:rsidRPr="00B25987">
        <w:t>10.2. O prazo de convocação poderá ser prorrogado uma vez, por igual período, mediante solicitação do licitante mais bem classificado ou do fornecedor convocado, desde que:</w:t>
      </w:r>
    </w:p>
    <w:p w14:paraId="015B28A3" w14:textId="77777777" w:rsidR="009F3440" w:rsidRPr="00B25987" w:rsidRDefault="009F3440" w:rsidP="00B25987">
      <w:pPr>
        <w:jc w:val="both"/>
      </w:pPr>
    </w:p>
    <w:p w14:paraId="47C5659A" w14:textId="77777777" w:rsidR="00246C2D" w:rsidRPr="00B25987" w:rsidRDefault="00246C2D" w:rsidP="00B25987">
      <w:pPr>
        <w:jc w:val="both"/>
      </w:pPr>
      <w:r w:rsidRPr="00B25987">
        <w:t>(a) a solicitação seja devidamente justificada e apresentada dentro do prazo; e</w:t>
      </w:r>
    </w:p>
    <w:p w14:paraId="7AD7AD3E" w14:textId="4C7D60F3" w:rsidR="00246C2D" w:rsidRPr="00B25987" w:rsidRDefault="00246C2D" w:rsidP="00B25987">
      <w:pPr>
        <w:jc w:val="both"/>
      </w:pPr>
      <w:r w:rsidRPr="00B25987">
        <w:t>(b) a justificativa apresentada seja aceita pela Administração.</w:t>
      </w:r>
    </w:p>
    <w:p w14:paraId="00FD1D01" w14:textId="77777777" w:rsidR="009F3440" w:rsidRPr="00B25987" w:rsidRDefault="009F3440" w:rsidP="00B25987">
      <w:pPr>
        <w:jc w:val="both"/>
      </w:pPr>
    </w:p>
    <w:p w14:paraId="016772AB" w14:textId="4ABA6648" w:rsidR="00246C2D" w:rsidRDefault="00246C2D" w:rsidP="00B25987">
      <w:pPr>
        <w:jc w:val="both"/>
      </w:pPr>
      <w:r w:rsidRPr="00B25987">
        <w:t>10.3. A ata de registro de preços poderá ser assinada por meio de assinatura digital e disponibilizada no sistema de registro de preços.</w:t>
      </w:r>
    </w:p>
    <w:p w14:paraId="6BF2C21A" w14:textId="77777777" w:rsidR="00701957" w:rsidRPr="00B25987" w:rsidRDefault="00701957" w:rsidP="00B25987">
      <w:pPr>
        <w:jc w:val="both"/>
      </w:pPr>
    </w:p>
    <w:p w14:paraId="78A6B487" w14:textId="48407AE4" w:rsidR="00246C2D" w:rsidRPr="00B25987" w:rsidRDefault="00246C2D" w:rsidP="00B25987">
      <w:pPr>
        <w:jc w:val="both"/>
      </w:pPr>
      <w:r w:rsidRPr="00B25987">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10.5. O preço registrado, com a indicação dos fornecedores, será divulgado conforme previsto em lei e disponibilizado durante a vigência da ata de registro de preços.</w:t>
      </w:r>
    </w:p>
    <w:p w14:paraId="7D985DD8" w14:textId="0EA95148"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6B5EB4" w:rsidRDefault="00246C2D" w:rsidP="00FA6BE1">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 Os fornecedores de bens incluídos na ata de registro de preços estarão obrigados a fornecer os objetos nas condições estabelecidas no ato convocatório, nos respectivos anexos e na própria Ata.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 xml:space="preserve">10.8.1.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w:t>
      </w:r>
      <w:r w:rsidR="00F728F0" w:rsidRPr="006B5EB4">
        <w:rPr>
          <w:rFonts w:ascii="Times New Roman" w:hAnsi="Times New Roman" w:cs="Times New Roman"/>
          <w:bCs/>
          <w:sz w:val="24"/>
          <w:szCs w:val="24"/>
        </w:rPr>
        <w:t>15,</w:t>
      </w:r>
      <w:r w:rsidRPr="006B5EB4">
        <w:rPr>
          <w:rFonts w:ascii="Times New Roman" w:hAnsi="Times New Roman" w:cs="Times New Roman"/>
          <w:bCs/>
          <w:sz w:val="24"/>
          <w:szCs w:val="24"/>
        </w:rPr>
        <w:t xml:space="preserve"> deste Edital.</w:t>
      </w:r>
    </w:p>
    <w:p w14:paraId="0DC5437A" w14:textId="6DC2121F"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 xml:space="preserve">10.8.2. fica definido o Pedido como ordem de fornecimento, que será enviada via e-mail ao fornecedor, o qual deverá confirmar o recebimento no prazo de 1 (um) dia útil. </w:t>
      </w:r>
    </w:p>
    <w:p w14:paraId="63BA592A" w14:textId="22FBA7F3"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10.8.4</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a não confirmação do recebimento ou a não retirada da nota de empenho no prazo previsto, implicará aplicação de multa de 1% (um por cento) sobre o valor total da contratação, sem prejuízo de outras penalidades cabíveis.</w:t>
      </w:r>
    </w:p>
    <w:p w14:paraId="138E8FF1" w14:textId="27A5D88C"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10.8.5</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o sistema deverá atender os requisitos do Anexo I, acompanhados das notas fiscais correspondentes. Não serão recebidas mercadorias fora do prazo estipulado no item supracitado.</w:t>
      </w:r>
    </w:p>
    <w:p w14:paraId="5F34C91F" w14:textId="01A31800" w:rsidR="00246C2D" w:rsidRPr="006B5EB4" w:rsidRDefault="00246C2D" w:rsidP="006B5EB4">
      <w:pPr>
        <w:pStyle w:val="Nivel2"/>
        <w:numPr>
          <w:ilvl w:val="0"/>
          <w:numId w:val="0"/>
        </w:numPr>
        <w:spacing w:line="240" w:lineRule="auto"/>
        <w:rPr>
          <w:rFonts w:ascii="Times New Roman" w:hAnsi="Times New Roman" w:cs="Times New Roman"/>
          <w:bCs/>
          <w:sz w:val="24"/>
          <w:szCs w:val="24"/>
        </w:rPr>
      </w:pPr>
      <w:r w:rsidRPr="006B5EB4">
        <w:rPr>
          <w:rFonts w:ascii="Times New Roman" w:hAnsi="Times New Roman" w:cs="Times New Roman"/>
          <w:bCs/>
          <w:sz w:val="24"/>
          <w:szCs w:val="24"/>
        </w:rPr>
        <w:t>10.8.6</w:t>
      </w:r>
      <w:r w:rsidR="00543F8F" w:rsidRPr="006B5EB4">
        <w:rPr>
          <w:rFonts w:ascii="Times New Roman" w:hAnsi="Times New Roman" w:cs="Times New Roman"/>
          <w:bCs/>
          <w:sz w:val="24"/>
          <w:szCs w:val="24"/>
        </w:rPr>
        <w:t>.</w:t>
      </w:r>
      <w:r w:rsidRPr="006B5EB4">
        <w:rPr>
          <w:rFonts w:ascii="Times New Roman" w:hAnsi="Times New Roman" w:cs="Times New Roman"/>
          <w:bCs/>
          <w:sz w:val="24"/>
          <w:szCs w:val="24"/>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6D0FB02" w14:textId="77777777" w:rsidR="00701957" w:rsidRPr="00701957" w:rsidRDefault="00246C2D" w:rsidP="00701957">
      <w:pPr>
        <w:jc w:val="both"/>
        <w:rPr>
          <w:bCs/>
          <w:sz w:val="10"/>
          <w:szCs w:val="10"/>
        </w:rPr>
      </w:pPr>
      <w:r w:rsidRPr="006B5EB4">
        <w:t>10.9.</w:t>
      </w:r>
      <w:r w:rsidR="000F2561" w:rsidRPr="006B5EB4">
        <w:t xml:space="preserve"> </w:t>
      </w:r>
      <w:r w:rsidRPr="006B5EB4">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 dias, sem ônus para o Município, sob pena</w:t>
      </w:r>
      <w:r w:rsidRPr="005E7703">
        <w:t xml:space="preserve"> </w:t>
      </w:r>
      <w:r w:rsidRPr="006B5EB4">
        <w:t>de suspensão da empresa de participar de licitação, de acordo com a legislação vigente.</w:t>
      </w:r>
      <w:r w:rsidRPr="006B5EB4">
        <w:br/>
      </w:r>
    </w:p>
    <w:p w14:paraId="39E8C1F0" w14:textId="5D1DAF0A" w:rsidR="00246C2D" w:rsidRPr="00701957" w:rsidRDefault="00246C2D" w:rsidP="00701957">
      <w:pPr>
        <w:jc w:val="both"/>
      </w:pPr>
      <w:r w:rsidRPr="00701957">
        <w:rPr>
          <w:bCs/>
        </w:rPr>
        <w:t xml:space="preserve">10.10. A vigência da ata de registro é de </w:t>
      </w:r>
      <w:r w:rsidRPr="00701957">
        <w:rPr>
          <w:bCs/>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03131E22" w:rsidR="008E0F28" w:rsidRDefault="00701957" w:rsidP="00FA6BE1">
      <w:pPr>
        <w:spacing w:before="100" w:beforeAutospacing="1" w:after="100" w:afterAutospacing="1"/>
        <w:jc w:val="both"/>
        <w:rPr>
          <w:b/>
        </w:rPr>
      </w:pPr>
      <w:r>
        <w:rPr>
          <w:b/>
        </w:rPr>
        <w:t xml:space="preserve">11. </w:t>
      </w:r>
      <w:r w:rsidR="00246C2D" w:rsidRPr="005E7703">
        <w:rPr>
          <w:b/>
        </w:rPr>
        <w:t>PAGAMENTO</w:t>
      </w:r>
    </w:p>
    <w:p w14:paraId="32F83368" w14:textId="0CF8FA5A"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701957">
        <w:rPr>
          <w:b/>
          <w:color w:val="000000" w:themeColor="text1"/>
        </w:rPr>
        <w:t xml:space="preserve">Eletrônico nº </w:t>
      </w:r>
      <w:r w:rsidR="00DC5A4E" w:rsidRPr="00701957">
        <w:rPr>
          <w:b/>
          <w:color w:val="000000" w:themeColor="text1"/>
        </w:rPr>
        <w:t>0</w:t>
      </w:r>
      <w:r w:rsidR="007A5C11" w:rsidRPr="00701957">
        <w:rPr>
          <w:b/>
          <w:color w:val="000000" w:themeColor="text1"/>
        </w:rPr>
        <w:t>4</w:t>
      </w:r>
      <w:r w:rsidR="00701957" w:rsidRPr="00701957">
        <w:rPr>
          <w:b/>
          <w:color w:val="000000" w:themeColor="text1"/>
        </w:rPr>
        <w:t>4</w:t>
      </w:r>
      <w:r w:rsidR="00DC5A4E" w:rsidRPr="00701957">
        <w:rPr>
          <w:b/>
          <w:color w:val="000000" w:themeColor="text1"/>
        </w:rPr>
        <w:t>/2025</w:t>
      </w:r>
      <w:r w:rsidRPr="00701957">
        <w:rPr>
          <w:b/>
          <w:color w:val="000000" w:themeColor="text1"/>
        </w:rPr>
        <w:t xml:space="preserve"> </w:t>
      </w:r>
      <w:r w:rsidRPr="00701957">
        <w:rPr>
          <w:rFonts w:eastAsia="Arial Unicode MS"/>
          <w:b/>
          <w:bCs/>
          <w:color w:val="000000" w:themeColor="text1"/>
        </w:rPr>
        <w:t xml:space="preserve">- </w:t>
      </w:r>
      <w:r w:rsidRPr="00701957">
        <w:rPr>
          <w:b/>
          <w:color w:val="000000" w:themeColor="text1"/>
        </w:rPr>
        <w:t xml:space="preserve">Processo de Licitação nº </w:t>
      </w:r>
      <w:r w:rsidR="007A5C11" w:rsidRPr="00701957">
        <w:rPr>
          <w:b/>
          <w:color w:val="000000" w:themeColor="text1"/>
        </w:rPr>
        <w:t>1</w:t>
      </w:r>
      <w:r w:rsidR="00701957" w:rsidRPr="00701957">
        <w:rPr>
          <w:b/>
          <w:color w:val="000000" w:themeColor="text1"/>
        </w:rPr>
        <w:t>10</w:t>
      </w:r>
      <w:r w:rsidR="00DC5A4E" w:rsidRPr="00701957">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022D6554" w:rsidR="00246C2D" w:rsidRPr="005E7703" w:rsidRDefault="00701957"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98B7DF2" w14:textId="77777777" w:rsidR="004221EF" w:rsidRPr="004221EF" w:rsidRDefault="004221EF" w:rsidP="004221EF">
      <w:r w:rsidRPr="004221EF">
        <w:t>02.00.00 ................... Poder Executivo</w:t>
      </w:r>
    </w:p>
    <w:p w14:paraId="576BA1E0" w14:textId="77777777" w:rsidR="004221EF" w:rsidRPr="004221EF" w:rsidRDefault="004221EF" w:rsidP="004221EF">
      <w:r w:rsidRPr="004221EF">
        <w:t>02.04.00 ................... Diretoria Geral de Obras e Serv. Transp. e Infraest.</w:t>
      </w:r>
    </w:p>
    <w:p w14:paraId="572DFCF8" w14:textId="77777777" w:rsidR="004221EF" w:rsidRPr="004221EF" w:rsidRDefault="004221EF" w:rsidP="004221EF">
      <w:r w:rsidRPr="004221EF">
        <w:t>02.04.01.................... Divisão de Obras Serv. Públicos e Infraest.</w:t>
      </w:r>
    </w:p>
    <w:p w14:paraId="1A4E93D5" w14:textId="77777777" w:rsidR="004221EF" w:rsidRPr="004221EF" w:rsidRDefault="004221EF" w:rsidP="004221EF">
      <w:r w:rsidRPr="004221EF">
        <w:t>15.4510008.1028 ......Aquisição de Veículos, Máquinas e Equipamentos </w:t>
      </w:r>
    </w:p>
    <w:p w14:paraId="538A0EC5" w14:textId="77777777" w:rsidR="004221EF" w:rsidRPr="004221EF" w:rsidRDefault="004221EF" w:rsidP="004221EF">
      <w:r w:rsidRPr="004221EF">
        <w:t>4.4.90.52.00 ............. Equipamentos e Material Permanente</w:t>
      </w:r>
    </w:p>
    <w:p w14:paraId="726584D7" w14:textId="77777777" w:rsidR="004221EF" w:rsidRPr="004221EF" w:rsidRDefault="004221EF" w:rsidP="004221EF">
      <w:r w:rsidRPr="004221EF">
        <w:t> </w:t>
      </w:r>
    </w:p>
    <w:p w14:paraId="3BA60DD0" w14:textId="77777777" w:rsidR="004221EF" w:rsidRPr="004221EF" w:rsidRDefault="004221EF" w:rsidP="004221EF">
      <w:r w:rsidRPr="004221EF">
        <w:t>02.00.00 ................... Poder Executivo</w:t>
      </w:r>
    </w:p>
    <w:p w14:paraId="6C6CB901" w14:textId="77777777" w:rsidR="004221EF" w:rsidRPr="004221EF" w:rsidRDefault="004221EF" w:rsidP="004221EF">
      <w:r w:rsidRPr="004221EF">
        <w:t>02.04.00 ................... Diretoria Geral de Obras e Serv. Transp. e Infraest.</w:t>
      </w:r>
    </w:p>
    <w:p w14:paraId="22025067" w14:textId="77777777" w:rsidR="004221EF" w:rsidRPr="004221EF" w:rsidRDefault="004221EF" w:rsidP="004221EF">
      <w:r w:rsidRPr="004221EF">
        <w:t>02.04.01.................... Divisão de Obras Serv. Públicos e Infraest.</w:t>
      </w:r>
    </w:p>
    <w:p w14:paraId="4DD34EC4" w14:textId="77777777" w:rsidR="004221EF" w:rsidRPr="004221EF" w:rsidRDefault="004221EF" w:rsidP="004221EF">
      <w:r w:rsidRPr="004221EF">
        <w:t>15.4510008.2010 ..... Manutenção da Diretoria de Obras e Infraestrutura </w:t>
      </w:r>
    </w:p>
    <w:p w14:paraId="3E819CC1" w14:textId="77777777" w:rsidR="004221EF" w:rsidRPr="004221EF" w:rsidRDefault="004221EF" w:rsidP="004221EF">
      <w:r w:rsidRPr="004221EF">
        <w:t>4.4.90.52.00 ............. Equipamentos e Material Permanente</w:t>
      </w:r>
    </w:p>
    <w:p w14:paraId="0D677301" w14:textId="77777777" w:rsidR="004221EF" w:rsidRPr="004221EF" w:rsidRDefault="004221EF" w:rsidP="004221EF">
      <w:r w:rsidRPr="004221EF">
        <w:t> </w:t>
      </w:r>
    </w:p>
    <w:p w14:paraId="54B3AD80" w14:textId="77777777" w:rsidR="004221EF" w:rsidRPr="004221EF" w:rsidRDefault="004221EF" w:rsidP="004221EF">
      <w:r w:rsidRPr="004221EF">
        <w:t>02.00.00 ...................Poder Executivo</w:t>
      </w:r>
    </w:p>
    <w:p w14:paraId="0C13F3ED" w14:textId="77777777" w:rsidR="004221EF" w:rsidRPr="004221EF" w:rsidRDefault="004221EF" w:rsidP="004221EF">
      <w:r w:rsidRPr="004221EF">
        <w:t>02.04.00................... Diretoria Geral de Obras e Serv. Transp. e Infraest.</w:t>
      </w:r>
    </w:p>
    <w:p w14:paraId="74817834" w14:textId="77777777" w:rsidR="004221EF" w:rsidRPr="004221EF" w:rsidRDefault="004221EF" w:rsidP="004221EF">
      <w:r w:rsidRPr="004221EF">
        <w:t>02.04.02................... Divisão de Transporte </w:t>
      </w:r>
    </w:p>
    <w:p w14:paraId="25ED4A12" w14:textId="77777777" w:rsidR="004221EF" w:rsidRPr="004221EF" w:rsidRDefault="004221EF" w:rsidP="004221EF">
      <w:r w:rsidRPr="004221EF">
        <w:t>26.7820009.2012..... Manutenção Geral do Transporte </w:t>
      </w:r>
    </w:p>
    <w:p w14:paraId="1B3F4CAA" w14:textId="77777777" w:rsidR="004221EF" w:rsidRPr="004221EF" w:rsidRDefault="004221EF" w:rsidP="004221EF">
      <w:r w:rsidRPr="004221EF">
        <w:t>4.4.90.52.00............. Equipamentos e Material Permanente</w:t>
      </w:r>
    </w:p>
    <w:p w14:paraId="666CCB1B" w14:textId="77777777" w:rsidR="004221EF" w:rsidRPr="004221EF" w:rsidRDefault="004221EF" w:rsidP="004221EF">
      <w:r w:rsidRPr="004221EF">
        <w:t> </w:t>
      </w:r>
    </w:p>
    <w:p w14:paraId="76B8B13C" w14:textId="77777777" w:rsidR="004221EF" w:rsidRPr="004221EF" w:rsidRDefault="004221EF" w:rsidP="004221EF">
      <w:r w:rsidRPr="004221EF">
        <w:t>02.00.00 .................. Poder Executivo</w:t>
      </w:r>
    </w:p>
    <w:p w14:paraId="26743040" w14:textId="77777777" w:rsidR="004221EF" w:rsidRPr="004221EF" w:rsidRDefault="004221EF" w:rsidP="004221EF">
      <w:r w:rsidRPr="004221EF">
        <w:t>02.04.00................... Diretoria Geral de Obras e Serv. Transp. e Infraest.</w:t>
      </w:r>
    </w:p>
    <w:p w14:paraId="526BDEFD" w14:textId="77777777" w:rsidR="004221EF" w:rsidRPr="004221EF" w:rsidRDefault="004221EF" w:rsidP="004221EF">
      <w:r w:rsidRPr="004221EF">
        <w:t>02.04.02................... Divisão de Transporte </w:t>
      </w:r>
    </w:p>
    <w:p w14:paraId="0F5684A7" w14:textId="77777777" w:rsidR="004221EF" w:rsidRPr="004221EF" w:rsidRDefault="004221EF" w:rsidP="004221EF">
      <w:r w:rsidRPr="004221EF">
        <w:t>26.7820009.2061..... Manutenção do Transporte Coletivo Urbano Municipal  </w:t>
      </w:r>
    </w:p>
    <w:p w14:paraId="052BADFF" w14:textId="77777777" w:rsidR="004221EF" w:rsidRPr="004221EF" w:rsidRDefault="004221EF" w:rsidP="004221EF">
      <w:r w:rsidRPr="004221EF">
        <w:t>4.4.90.52.00..............Equipamentos e Material Permanente</w:t>
      </w:r>
    </w:p>
    <w:p w14:paraId="6450E98D" w14:textId="77777777" w:rsidR="004221EF" w:rsidRPr="00701957" w:rsidRDefault="004221EF" w:rsidP="004221D1">
      <w:pPr>
        <w:shd w:val="clear" w:color="auto" w:fill="FFFFFF"/>
        <w:spacing w:after="100" w:afterAutospacing="1"/>
        <w:rPr>
          <w:sz w:val="16"/>
          <w:szCs w:val="16"/>
        </w:rPr>
      </w:pPr>
    </w:p>
    <w:p w14:paraId="2AF74447" w14:textId="12D3D9A2" w:rsidR="00246C2D" w:rsidRPr="004221D1" w:rsidRDefault="000E76EF" w:rsidP="004221EF">
      <w:pPr>
        <w:shd w:val="clear" w:color="auto" w:fill="FFFFFF"/>
        <w:spacing w:after="100" w:afterAutospacing="1"/>
        <w:jc w:val="both"/>
        <w:rPr>
          <w:rFonts w:ascii="Helvetica" w:hAnsi="Helvetica" w:cs="Helvetica"/>
          <w:color w:val="333333"/>
          <w:sz w:val="19"/>
          <w:szCs w:val="19"/>
        </w:rPr>
      </w:pPr>
      <w:r w:rsidRPr="000E76EF">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5" w:name="_Toc135469206"/>
      <w:bookmarkStart w:id="26" w:name="_Toc180399234"/>
      <w:bookmarkEnd w:id="20"/>
      <w:bookmarkEnd w:id="21"/>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631514">
      <w:pPr>
        <w:pStyle w:val="PargrafodaLista"/>
        <w:numPr>
          <w:ilvl w:val="0"/>
          <w:numId w:val="13"/>
        </w:numPr>
        <w:spacing w:before="120" w:after="120"/>
        <w:contextualSpacing w:val="0"/>
        <w:jc w:val="both"/>
        <w:rPr>
          <w:vanish/>
        </w:rPr>
      </w:pPr>
    </w:p>
    <w:p w14:paraId="19C9D64F" w14:textId="77777777" w:rsidR="00631514" w:rsidRPr="008E0F28" w:rsidRDefault="00631514" w:rsidP="00631514">
      <w:pPr>
        <w:pStyle w:val="PargrafodaLista"/>
        <w:numPr>
          <w:ilvl w:val="0"/>
          <w:numId w:val="13"/>
        </w:numPr>
        <w:spacing w:before="120" w:after="120"/>
        <w:contextualSpacing w:val="0"/>
        <w:jc w:val="both"/>
        <w:rPr>
          <w:vanish/>
        </w:rPr>
      </w:pPr>
    </w:p>
    <w:p w14:paraId="6F2F4EFE" w14:textId="77777777" w:rsidR="00631514" w:rsidRPr="008E0F28" w:rsidRDefault="00631514" w:rsidP="00631514">
      <w:pPr>
        <w:pStyle w:val="PargrafodaLista"/>
        <w:numPr>
          <w:ilvl w:val="0"/>
          <w:numId w:val="13"/>
        </w:numPr>
        <w:spacing w:before="120" w:after="120"/>
        <w:contextualSpacing w:val="0"/>
        <w:jc w:val="both"/>
        <w:rPr>
          <w:vanish/>
        </w:rPr>
      </w:pPr>
    </w:p>
    <w:p w14:paraId="04F64C41" w14:textId="77777777" w:rsidR="00631514" w:rsidRPr="008E0F28" w:rsidRDefault="00631514" w:rsidP="00631514">
      <w:pPr>
        <w:pStyle w:val="PargrafodaLista"/>
        <w:numPr>
          <w:ilvl w:val="0"/>
          <w:numId w:val="13"/>
        </w:numPr>
        <w:spacing w:before="120" w:after="120"/>
        <w:contextualSpacing w:val="0"/>
        <w:jc w:val="both"/>
        <w:rPr>
          <w:vanish/>
        </w:rPr>
      </w:pPr>
    </w:p>
    <w:p w14:paraId="77D81554" w14:textId="77777777" w:rsidR="00631514" w:rsidRPr="008E0F28" w:rsidRDefault="00631514" w:rsidP="00631514">
      <w:pPr>
        <w:pStyle w:val="PargrafodaLista"/>
        <w:numPr>
          <w:ilvl w:val="0"/>
          <w:numId w:val="13"/>
        </w:numPr>
        <w:spacing w:before="120" w:after="120"/>
        <w:contextualSpacing w:val="0"/>
        <w:jc w:val="both"/>
        <w:rPr>
          <w:vanish/>
        </w:rPr>
      </w:pPr>
    </w:p>
    <w:p w14:paraId="37B72ECD" w14:textId="77777777" w:rsidR="00631514" w:rsidRPr="008E0F28" w:rsidRDefault="00631514" w:rsidP="00631514">
      <w:pPr>
        <w:pStyle w:val="PargrafodaLista"/>
        <w:numPr>
          <w:ilvl w:val="0"/>
          <w:numId w:val="13"/>
        </w:numPr>
        <w:spacing w:before="120" w:after="120"/>
        <w:contextualSpacing w:val="0"/>
        <w:jc w:val="both"/>
        <w:rPr>
          <w:vanish/>
        </w:rPr>
      </w:pPr>
    </w:p>
    <w:p w14:paraId="098B4EE9" w14:textId="77777777" w:rsidR="00631514" w:rsidRPr="008E0F28" w:rsidRDefault="00631514" w:rsidP="00631514">
      <w:pPr>
        <w:pStyle w:val="PargrafodaLista"/>
        <w:numPr>
          <w:ilvl w:val="0"/>
          <w:numId w:val="13"/>
        </w:numPr>
        <w:spacing w:before="120" w:after="120"/>
        <w:contextualSpacing w:val="0"/>
        <w:jc w:val="both"/>
        <w:rPr>
          <w:vanish/>
        </w:rPr>
      </w:pPr>
    </w:p>
    <w:p w14:paraId="405EEB5B" w14:textId="77777777" w:rsidR="00631514" w:rsidRPr="008E0F28" w:rsidRDefault="00631514" w:rsidP="00631514">
      <w:pPr>
        <w:pStyle w:val="PargrafodaLista"/>
        <w:numPr>
          <w:ilvl w:val="0"/>
          <w:numId w:val="13"/>
        </w:numPr>
        <w:spacing w:before="120" w:after="120"/>
        <w:contextualSpacing w:val="0"/>
        <w:jc w:val="both"/>
        <w:rPr>
          <w:vanish/>
        </w:rPr>
      </w:pPr>
    </w:p>
    <w:p w14:paraId="1477CA11" w14:textId="77777777" w:rsidR="00631514" w:rsidRPr="008E0F28" w:rsidRDefault="00631514" w:rsidP="00631514">
      <w:pPr>
        <w:pStyle w:val="PargrafodaLista"/>
        <w:numPr>
          <w:ilvl w:val="0"/>
          <w:numId w:val="13"/>
        </w:numPr>
        <w:spacing w:before="120" w:after="120"/>
        <w:contextualSpacing w:val="0"/>
        <w:jc w:val="both"/>
        <w:rPr>
          <w:vanish/>
        </w:rPr>
      </w:pPr>
    </w:p>
    <w:p w14:paraId="528FB701" w14:textId="77777777" w:rsidR="00631514" w:rsidRPr="008E0F28" w:rsidRDefault="00631514" w:rsidP="00631514">
      <w:pPr>
        <w:pStyle w:val="PargrafodaLista"/>
        <w:numPr>
          <w:ilvl w:val="0"/>
          <w:numId w:val="13"/>
        </w:numPr>
        <w:spacing w:before="120" w:after="120"/>
        <w:contextualSpacing w:val="0"/>
        <w:jc w:val="both"/>
        <w:rPr>
          <w:vanish/>
        </w:rPr>
      </w:pPr>
    </w:p>
    <w:p w14:paraId="6E6C907B" w14:textId="77777777" w:rsidR="00631514" w:rsidRPr="008E0F28" w:rsidRDefault="00631514" w:rsidP="00631514">
      <w:pPr>
        <w:pStyle w:val="PargrafodaLista"/>
        <w:numPr>
          <w:ilvl w:val="0"/>
          <w:numId w:val="13"/>
        </w:numPr>
        <w:spacing w:before="120" w:after="120"/>
        <w:contextualSpacing w:val="0"/>
        <w:jc w:val="both"/>
        <w:rPr>
          <w:vanish/>
        </w:rPr>
      </w:pPr>
    </w:p>
    <w:p w14:paraId="55EFA6D5" w14:textId="77777777" w:rsidR="00631514" w:rsidRPr="008E0F28" w:rsidRDefault="00631514" w:rsidP="00631514">
      <w:pPr>
        <w:pStyle w:val="PargrafodaLista"/>
        <w:numPr>
          <w:ilvl w:val="0"/>
          <w:numId w:val="13"/>
        </w:numPr>
        <w:spacing w:before="120" w:after="120"/>
        <w:contextualSpacing w:val="0"/>
        <w:jc w:val="both"/>
        <w:rPr>
          <w:vanish/>
        </w:rPr>
      </w:pPr>
    </w:p>
    <w:p w14:paraId="65E025CC" w14:textId="77777777" w:rsidR="00631514" w:rsidRPr="008E0F28" w:rsidRDefault="00631514" w:rsidP="00631514">
      <w:pPr>
        <w:pStyle w:val="PargrafodaLista"/>
        <w:numPr>
          <w:ilvl w:val="0"/>
          <w:numId w:val="13"/>
        </w:numPr>
        <w:spacing w:before="120" w:after="120"/>
        <w:contextualSpacing w:val="0"/>
        <w:jc w:val="both"/>
        <w:rPr>
          <w:vanish/>
        </w:rPr>
      </w:pPr>
    </w:p>
    <w:p w14:paraId="6316FCF1" w14:textId="77777777" w:rsidR="00631514" w:rsidRPr="008E0F28" w:rsidRDefault="00631514" w:rsidP="00631514">
      <w:pPr>
        <w:pStyle w:val="PargrafodaLista"/>
        <w:numPr>
          <w:ilvl w:val="0"/>
          <w:numId w:val="13"/>
        </w:numPr>
        <w:spacing w:before="120" w:after="120"/>
        <w:contextualSpacing w:val="0"/>
        <w:jc w:val="both"/>
        <w:rPr>
          <w:vanish/>
        </w:rPr>
      </w:pPr>
    </w:p>
    <w:p w14:paraId="03F290B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266F8DEE"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FCF8A32"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7A5C11">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33692F36" w:rsidR="0026412E" w:rsidRPr="005E7703" w:rsidRDefault="00D05763" w:rsidP="00C36806">
      <w:pPr>
        <w:jc w:val="center"/>
        <w:rPr>
          <w:color w:val="000000"/>
        </w:rPr>
      </w:pPr>
      <w:r w:rsidRPr="000D225D">
        <w:rPr>
          <w:color w:val="000000"/>
        </w:rPr>
        <w:t xml:space="preserve">Prefeitura Municipal de Itatinga aos </w:t>
      </w:r>
      <w:r w:rsidR="000D225D" w:rsidRPr="000D225D">
        <w:rPr>
          <w:color w:val="000000"/>
        </w:rPr>
        <w:t>06 de agosto</w:t>
      </w:r>
      <w:r w:rsidR="00C762D0" w:rsidRPr="000D225D">
        <w:rPr>
          <w:color w:val="000000"/>
        </w:rPr>
        <w:t xml:space="preserve"> de 2025</w:t>
      </w:r>
      <w:r w:rsidRPr="000D225D">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22178FD" w:rsidR="005C68AD" w:rsidRPr="00701957" w:rsidRDefault="005C68AD" w:rsidP="00701957">
      <w:pPr>
        <w:spacing w:line="276" w:lineRule="auto"/>
        <w:rPr>
          <w:b/>
        </w:rPr>
      </w:pPr>
      <w:r w:rsidRPr="00701957">
        <w:rPr>
          <w:b/>
        </w:rPr>
        <w:t>PROCESSO Nº</w:t>
      </w:r>
      <w:r w:rsidR="00873FCB" w:rsidRPr="00701957">
        <w:rPr>
          <w:b/>
        </w:rPr>
        <w:t xml:space="preserve"> </w:t>
      </w:r>
      <w:r w:rsidR="007A5C11" w:rsidRPr="00701957">
        <w:rPr>
          <w:b/>
        </w:rPr>
        <w:t>1</w:t>
      </w:r>
      <w:r w:rsidR="00701957" w:rsidRPr="00701957">
        <w:rPr>
          <w:b/>
        </w:rPr>
        <w:t>10</w:t>
      </w:r>
      <w:r w:rsidR="00356929" w:rsidRPr="00701957">
        <w:rPr>
          <w:b/>
        </w:rPr>
        <w:t>/2025</w:t>
      </w:r>
    </w:p>
    <w:p w14:paraId="104B5F34" w14:textId="63190CE8" w:rsidR="005C68AD" w:rsidRPr="00701957" w:rsidRDefault="005C68AD" w:rsidP="00701957">
      <w:pPr>
        <w:spacing w:line="276" w:lineRule="auto"/>
        <w:rPr>
          <w:b/>
        </w:rPr>
      </w:pPr>
      <w:r w:rsidRPr="00701957">
        <w:rPr>
          <w:b/>
        </w:rPr>
        <w:t xml:space="preserve">PREGÃO ELETRÔNICO Nº </w:t>
      </w:r>
      <w:r w:rsidR="00356929" w:rsidRPr="00701957">
        <w:rPr>
          <w:b/>
        </w:rPr>
        <w:t>0</w:t>
      </w:r>
      <w:r w:rsidR="007A5C11" w:rsidRPr="00701957">
        <w:rPr>
          <w:b/>
        </w:rPr>
        <w:t>4</w:t>
      </w:r>
      <w:r w:rsidR="00701957" w:rsidRPr="00701957">
        <w:rPr>
          <w:b/>
        </w:rPr>
        <w:t>4</w:t>
      </w:r>
      <w:r w:rsidR="00356929" w:rsidRPr="00701957">
        <w:rPr>
          <w:b/>
        </w:rPr>
        <w:t>/2025</w:t>
      </w:r>
    </w:p>
    <w:p w14:paraId="5151BCD9" w14:textId="7738FF41" w:rsidR="007A5C11" w:rsidRPr="007A5C11" w:rsidRDefault="00FA6BE1" w:rsidP="00701957">
      <w:pPr>
        <w:spacing w:line="276" w:lineRule="auto"/>
        <w:jc w:val="both"/>
      </w:pPr>
      <w:r w:rsidRPr="00701957">
        <w:rPr>
          <w:b/>
          <w:color w:val="000000" w:themeColor="text1"/>
        </w:rPr>
        <w:t xml:space="preserve">OBJETO: </w:t>
      </w:r>
      <w:r w:rsidR="004221EF" w:rsidRPr="00701957">
        <w:t>REGISTRO DE PREÇO PARA EVENTUAL AQUISIÇÃO E SOB DEMANDA DE PEÇAS, INSUMOS E FERRAMENTAS (ESPECÍFICAS PARA EQUIPAMENTOS STIHL) A FIM DE DAR CONTINUIDADE NOS SERVIÇOS DE LIMPEZA URBANA, ATRAVÉS DA DIRETORIA GERAL DE OBRAS, SERVIÇOS, TRANSPORTE E INFRAESTRUTURA, DA PREFFEITURA MUNICIPAL DE ITATINGA/SP.</w:t>
      </w:r>
    </w:p>
    <w:p w14:paraId="684AC669" w14:textId="0F948F7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638488F0" w14:textId="1AE85EAE" w:rsidR="00651E8A" w:rsidRPr="004221EF" w:rsidRDefault="004221EF" w:rsidP="004221EF">
      <w:pPr>
        <w:jc w:val="both"/>
        <w:rPr>
          <w:b/>
          <w:u w:val="single"/>
        </w:rPr>
      </w:pPr>
      <w:r w:rsidRPr="004221EF">
        <w:rPr>
          <w:b/>
          <w:u w:val="single"/>
        </w:rPr>
        <w:t>DEMANDANTE: DIRETORIA GERAL DE OBRAS, SERVIÇOS, TRANSPORTE E INFRAESTRUTURA</w:t>
      </w:r>
    </w:p>
    <w:p w14:paraId="5F84F54D" w14:textId="77777777" w:rsidR="004221EF" w:rsidRPr="004221EF" w:rsidRDefault="004221EF" w:rsidP="004221EF"/>
    <w:p w14:paraId="6E864503" w14:textId="77777777" w:rsidR="00651E8A" w:rsidRPr="002D6EF2" w:rsidRDefault="00651E8A" w:rsidP="00651E8A">
      <w:pPr>
        <w:spacing w:line="360" w:lineRule="auto"/>
        <w:jc w:val="both"/>
        <w:rPr>
          <w:u w:val="single"/>
        </w:rPr>
      </w:pPr>
      <w:r w:rsidRPr="002D6EF2">
        <w:rPr>
          <w:b/>
          <w:u w:val="single"/>
        </w:rPr>
        <w:t>1-Definição do objeto</w:t>
      </w:r>
      <w:r w:rsidRPr="002D6EF2">
        <w:rPr>
          <w:u w:val="single"/>
        </w:rPr>
        <w:t xml:space="preserve"> </w:t>
      </w:r>
    </w:p>
    <w:p w14:paraId="30127E86" w14:textId="77777777" w:rsidR="00651E8A" w:rsidRPr="002D6EF2" w:rsidRDefault="00651E8A" w:rsidP="00651E8A">
      <w:pPr>
        <w:spacing w:line="360" w:lineRule="auto"/>
        <w:jc w:val="both"/>
        <w:rPr>
          <w:b/>
          <w:u w:val="single"/>
        </w:rPr>
      </w:pPr>
      <w:r w:rsidRPr="002D6EF2">
        <w:rPr>
          <w:b/>
          <w:u w:val="single"/>
        </w:rPr>
        <w:t>CONDIÇÕES GERAIS DA CONTRATAÇÃO:</w:t>
      </w:r>
    </w:p>
    <w:p w14:paraId="5D9F63CE" w14:textId="77777777" w:rsidR="004221EF" w:rsidRDefault="004221EF" w:rsidP="001365B0">
      <w:pPr>
        <w:spacing w:line="360" w:lineRule="auto"/>
        <w:ind w:firstLine="1418"/>
        <w:jc w:val="both"/>
      </w:pPr>
      <w:r>
        <w:t xml:space="preserve">A Diretoria Geral de Obras, Serviços, Transporte e Infraestrutura é responsável pela execução dos serviços de limpeza urbana, incluindo a manutenção de áreas verdes, praças, parques e demais espaços públicos. Para a realização dessas atividades, são utilizados equipamentos da marca Stihl, como roçadeiras, motosserras, moto podas e sopradores, que demandam peças e ferramentas específicas para sua manutenção e funcionamento adequado. </w:t>
      </w:r>
    </w:p>
    <w:p w14:paraId="78CA0170" w14:textId="77777777" w:rsidR="004221EF" w:rsidRDefault="004221EF" w:rsidP="001365B0">
      <w:pPr>
        <w:spacing w:line="360" w:lineRule="auto"/>
        <w:ind w:firstLine="1418"/>
        <w:jc w:val="both"/>
      </w:pPr>
      <w:r>
        <w:t xml:space="preserve">Atualmente, a falta de um fornecimento regular e sob demanda dessas ferramentas compromete a continuidade e a eficiência dos serviços, podendo resultar na interrupção das atividades de limpeza e conservação da cidade. Além disso, a indisponibilidade dessas peças pode levar a atrasos na manutenção dos equipamentos, aumentando os custos com reparos emergenciais e reduzindo a vida útil dos mesmos. </w:t>
      </w:r>
    </w:p>
    <w:p w14:paraId="700640EF" w14:textId="52C2EDE7" w:rsidR="004221EF" w:rsidRDefault="004221EF" w:rsidP="001365B0">
      <w:pPr>
        <w:spacing w:line="360" w:lineRule="auto"/>
        <w:ind w:firstLine="1418"/>
        <w:jc w:val="both"/>
      </w:pPr>
      <w:r>
        <w:t>Dessa forma, a contratação de empresa especializada para o fornecimento eventual e sob demanda dessas ferramentas visa garantir a disponibilidade contínua dos insumos necessários para a manutenção dos equipamentos utilizados na limpeza urbana. Isso permitirá maior eficiência operacional, evitando paralisações, melhorando a gestão dos recursos públicos e assegurando a prestação adequada dos serviços à população.</w:t>
      </w:r>
    </w:p>
    <w:p w14:paraId="06F4872E" w14:textId="77777777" w:rsidR="004221EF" w:rsidRDefault="004221EF" w:rsidP="001365B0">
      <w:pPr>
        <w:spacing w:line="360" w:lineRule="auto"/>
        <w:ind w:firstLine="1418"/>
        <w:jc w:val="both"/>
      </w:pPr>
      <w:r>
        <w:t xml:space="preserve">Além disso, a medida contribui para a economicidade e a racionalização dos processos de aquisição, ao possibilitar compras conforme a necessidade real, evitando desperdícios e otimizando os investimentos municipais. </w:t>
      </w:r>
    </w:p>
    <w:p w14:paraId="60A80274" w14:textId="77777777" w:rsidR="004221EF" w:rsidRDefault="004221EF" w:rsidP="001365B0">
      <w:pPr>
        <w:spacing w:line="360" w:lineRule="auto"/>
        <w:ind w:firstLine="1418"/>
        <w:jc w:val="both"/>
      </w:pPr>
      <w:r>
        <w:t xml:space="preserve">Os bens serão adquiridos parcialmente, conforme necessidade da administração, não sendo obrigatória a aquisição em sua totalidade estimada. </w:t>
      </w:r>
    </w:p>
    <w:p w14:paraId="1B2DA058" w14:textId="27C1EC5C" w:rsidR="004221EF" w:rsidRDefault="004221EF" w:rsidP="001365B0">
      <w:pPr>
        <w:spacing w:line="360" w:lineRule="auto"/>
        <w:ind w:firstLine="1418"/>
        <w:jc w:val="both"/>
      </w:pPr>
      <w:r>
        <w:t>O processo tem previsão para 12 (doze) meses podendo haver prorrogação para mais 12 (doze) meses desde que comprovada a vantajosidade dos preços registrados. A estimativa aproximada realizada neste termo, foi baseada no período de 24 (vinte e quatro) meses.</w:t>
      </w:r>
    </w:p>
    <w:p w14:paraId="55954902" w14:textId="77777777" w:rsidR="00701957" w:rsidRDefault="00701957" w:rsidP="004221EF">
      <w:pPr>
        <w:spacing w:line="360" w:lineRule="auto"/>
        <w:ind w:firstLine="708"/>
        <w:jc w:val="both"/>
      </w:pPr>
    </w:p>
    <w:p w14:paraId="5EFBBB30" w14:textId="57B4D3FD" w:rsidR="004221EF" w:rsidRDefault="004221EF" w:rsidP="001365B0">
      <w:pPr>
        <w:spacing w:line="360" w:lineRule="auto"/>
        <w:ind w:firstLine="1418"/>
        <w:jc w:val="both"/>
      </w:pPr>
      <w:r>
        <w:t>Descrição dos itens:</w:t>
      </w:r>
    </w:p>
    <w:tbl>
      <w:tblPr>
        <w:tblStyle w:val="TableNormal"/>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697"/>
        <w:gridCol w:w="1265"/>
        <w:gridCol w:w="5233"/>
        <w:gridCol w:w="10"/>
        <w:gridCol w:w="1407"/>
        <w:gridCol w:w="10"/>
      </w:tblGrid>
      <w:tr w:rsidR="003C433B" w:rsidRPr="003C433B" w14:paraId="7A4F7559" w14:textId="77777777" w:rsidTr="001365B0">
        <w:trPr>
          <w:gridAfter w:val="1"/>
          <w:wAfter w:w="10" w:type="dxa"/>
          <w:trHeight w:val="1317"/>
          <w:jc w:val="center"/>
        </w:trPr>
        <w:tc>
          <w:tcPr>
            <w:tcW w:w="727" w:type="dxa"/>
            <w:vAlign w:val="center"/>
          </w:tcPr>
          <w:p w14:paraId="6846E89E" w14:textId="77777777" w:rsidR="000D312C" w:rsidRPr="003C433B" w:rsidRDefault="000D312C" w:rsidP="001365B0">
            <w:pPr>
              <w:jc w:val="center"/>
              <w:rPr>
                <w:rFonts w:ascii="Times New Roman" w:hAnsi="Times New Roman"/>
                <w:b/>
              </w:rPr>
            </w:pPr>
            <w:r w:rsidRPr="003C433B">
              <w:rPr>
                <w:rFonts w:ascii="Times New Roman" w:hAnsi="Times New Roman"/>
                <w:b/>
              </w:rPr>
              <w:t>Item</w:t>
            </w:r>
          </w:p>
        </w:tc>
        <w:tc>
          <w:tcPr>
            <w:tcW w:w="697" w:type="dxa"/>
            <w:vAlign w:val="center"/>
          </w:tcPr>
          <w:p w14:paraId="0356F42E" w14:textId="77777777" w:rsidR="000D312C" w:rsidRPr="003C433B" w:rsidRDefault="000D312C" w:rsidP="001365B0">
            <w:pPr>
              <w:jc w:val="center"/>
              <w:rPr>
                <w:rFonts w:ascii="Times New Roman" w:hAnsi="Times New Roman"/>
                <w:b/>
              </w:rPr>
            </w:pPr>
            <w:r w:rsidRPr="003C433B">
              <w:rPr>
                <w:rFonts w:ascii="Times New Roman" w:hAnsi="Times New Roman"/>
                <w:b/>
              </w:rPr>
              <w:t>Qtde</w:t>
            </w:r>
          </w:p>
        </w:tc>
        <w:tc>
          <w:tcPr>
            <w:tcW w:w="1265" w:type="dxa"/>
            <w:vAlign w:val="center"/>
          </w:tcPr>
          <w:p w14:paraId="39E24913" w14:textId="77777777" w:rsidR="000D312C" w:rsidRPr="003C433B" w:rsidRDefault="000D312C" w:rsidP="003C433B">
            <w:pPr>
              <w:jc w:val="center"/>
              <w:rPr>
                <w:rFonts w:ascii="Times New Roman" w:hAnsi="Times New Roman"/>
                <w:b/>
              </w:rPr>
            </w:pPr>
            <w:r w:rsidRPr="003C433B">
              <w:rPr>
                <w:rFonts w:ascii="Times New Roman" w:hAnsi="Times New Roman"/>
                <w:b/>
              </w:rPr>
              <w:t>Máquina</w:t>
            </w:r>
          </w:p>
        </w:tc>
        <w:tc>
          <w:tcPr>
            <w:tcW w:w="5233" w:type="dxa"/>
            <w:vAlign w:val="center"/>
          </w:tcPr>
          <w:p w14:paraId="391A38DE" w14:textId="77777777" w:rsidR="000D312C" w:rsidRPr="003C433B" w:rsidRDefault="000D312C" w:rsidP="003C433B">
            <w:pPr>
              <w:jc w:val="center"/>
              <w:rPr>
                <w:rFonts w:ascii="Times New Roman" w:hAnsi="Times New Roman"/>
                <w:b/>
              </w:rPr>
            </w:pPr>
            <w:r w:rsidRPr="003C433B">
              <w:rPr>
                <w:rFonts w:ascii="Times New Roman" w:hAnsi="Times New Roman"/>
                <w:b/>
              </w:rPr>
              <w:t>Descritivo</w:t>
            </w:r>
          </w:p>
        </w:tc>
        <w:tc>
          <w:tcPr>
            <w:tcW w:w="1417" w:type="dxa"/>
            <w:gridSpan w:val="2"/>
            <w:vAlign w:val="center"/>
          </w:tcPr>
          <w:p w14:paraId="3E0463C1" w14:textId="77777777" w:rsidR="000D312C" w:rsidRPr="003C433B" w:rsidRDefault="000D312C" w:rsidP="003C433B">
            <w:pPr>
              <w:jc w:val="center"/>
              <w:rPr>
                <w:rFonts w:ascii="Times New Roman" w:hAnsi="Times New Roman"/>
                <w:b/>
              </w:rPr>
            </w:pPr>
            <w:r w:rsidRPr="003C433B">
              <w:rPr>
                <w:rFonts w:ascii="Times New Roman" w:hAnsi="Times New Roman"/>
                <w:b/>
              </w:rPr>
              <w:t>Unidade de</w:t>
            </w:r>
          </w:p>
          <w:p w14:paraId="4973CB6A" w14:textId="77777777" w:rsidR="000D312C" w:rsidRPr="003C433B" w:rsidRDefault="000D312C" w:rsidP="003C433B">
            <w:pPr>
              <w:jc w:val="center"/>
              <w:rPr>
                <w:rFonts w:ascii="Times New Roman" w:hAnsi="Times New Roman"/>
                <w:b/>
              </w:rPr>
            </w:pPr>
            <w:r w:rsidRPr="003C433B">
              <w:rPr>
                <w:rFonts w:ascii="Times New Roman" w:hAnsi="Times New Roman"/>
                <w:b/>
              </w:rPr>
              <w:t>medida</w:t>
            </w:r>
          </w:p>
        </w:tc>
      </w:tr>
      <w:tr w:rsidR="003C433B" w:rsidRPr="000D312C" w14:paraId="1A2CDB06" w14:textId="77777777" w:rsidTr="001365B0">
        <w:trPr>
          <w:gridAfter w:val="1"/>
          <w:wAfter w:w="10" w:type="dxa"/>
          <w:trHeight w:val="735"/>
          <w:jc w:val="center"/>
        </w:trPr>
        <w:tc>
          <w:tcPr>
            <w:tcW w:w="727" w:type="dxa"/>
            <w:vAlign w:val="center"/>
          </w:tcPr>
          <w:p w14:paraId="5555E159" w14:textId="1BF6CA36" w:rsidR="000D312C" w:rsidRPr="003C433B" w:rsidRDefault="000D312C" w:rsidP="001365B0">
            <w:pPr>
              <w:jc w:val="center"/>
              <w:rPr>
                <w:rFonts w:ascii="Times New Roman" w:hAnsi="Times New Roman"/>
                <w:b/>
              </w:rPr>
            </w:pPr>
            <w:r w:rsidRPr="003C433B">
              <w:rPr>
                <w:rFonts w:ascii="Times New Roman" w:hAnsi="Times New Roman"/>
                <w:b/>
              </w:rPr>
              <w:t>1</w:t>
            </w:r>
          </w:p>
        </w:tc>
        <w:tc>
          <w:tcPr>
            <w:tcW w:w="697" w:type="dxa"/>
            <w:vAlign w:val="center"/>
          </w:tcPr>
          <w:p w14:paraId="209FDBDC" w14:textId="69C893CC" w:rsidR="000D312C" w:rsidRPr="000D312C" w:rsidRDefault="000D312C" w:rsidP="001365B0">
            <w:pPr>
              <w:jc w:val="center"/>
              <w:rPr>
                <w:rFonts w:ascii="Times New Roman" w:hAnsi="Times New Roman"/>
              </w:rPr>
            </w:pPr>
            <w:r w:rsidRPr="000D312C">
              <w:rPr>
                <w:rFonts w:ascii="Times New Roman" w:hAnsi="Times New Roman"/>
              </w:rPr>
              <w:t>750</w:t>
            </w:r>
          </w:p>
        </w:tc>
        <w:tc>
          <w:tcPr>
            <w:tcW w:w="1265" w:type="dxa"/>
            <w:vAlign w:val="center"/>
          </w:tcPr>
          <w:p w14:paraId="4DA83A4A" w14:textId="3E7C27B0"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3C0B5F15" w14:textId="77777777" w:rsidR="000D312C" w:rsidRPr="000D312C" w:rsidRDefault="000D312C" w:rsidP="003C433B">
            <w:pPr>
              <w:rPr>
                <w:rFonts w:ascii="Times New Roman" w:hAnsi="Times New Roman"/>
              </w:rPr>
            </w:pPr>
            <w:r w:rsidRPr="000D312C">
              <w:rPr>
                <w:rFonts w:ascii="Times New Roman" w:hAnsi="Times New Roman"/>
              </w:rPr>
              <w:t>Lâminas Com 2 Pontas P/ Roçadeira Stihl</w:t>
            </w:r>
          </w:p>
          <w:p w14:paraId="72EC3EAB" w14:textId="1B4B81CC" w:rsidR="000D312C" w:rsidRPr="000D312C" w:rsidRDefault="000D312C" w:rsidP="003C433B">
            <w:pPr>
              <w:rPr>
                <w:rFonts w:ascii="Times New Roman" w:hAnsi="Times New Roman"/>
              </w:rPr>
            </w:pPr>
            <w:r w:rsidRPr="000D312C">
              <w:rPr>
                <w:rFonts w:ascii="Times New Roman" w:hAnsi="Times New Roman"/>
              </w:rPr>
              <w:t>Fs220</w:t>
            </w:r>
          </w:p>
        </w:tc>
        <w:tc>
          <w:tcPr>
            <w:tcW w:w="1417" w:type="dxa"/>
            <w:gridSpan w:val="2"/>
            <w:vAlign w:val="center"/>
          </w:tcPr>
          <w:p w14:paraId="6C2D1FE1" w14:textId="3ABF286E"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6A80FDF2" w14:textId="77777777" w:rsidTr="001365B0">
        <w:trPr>
          <w:gridAfter w:val="1"/>
          <w:wAfter w:w="10" w:type="dxa"/>
          <w:trHeight w:val="703"/>
          <w:jc w:val="center"/>
        </w:trPr>
        <w:tc>
          <w:tcPr>
            <w:tcW w:w="727" w:type="dxa"/>
            <w:vAlign w:val="center"/>
          </w:tcPr>
          <w:p w14:paraId="45DB3864" w14:textId="527EDC13" w:rsidR="000D312C" w:rsidRPr="003C433B" w:rsidRDefault="000D312C" w:rsidP="001365B0">
            <w:pPr>
              <w:jc w:val="center"/>
              <w:rPr>
                <w:rFonts w:ascii="Times New Roman" w:hAnsi="Times New Roman"/>
                <w:b/>
              </w:rPr>
            </w:pPr>
            <w:r w:rsidRPr="003C433B">
              <w:rPr>
                <w:rFonts w:ascii="Times New Roman" w:hAnsi="Times New Roman"/>
                <w:b/>
              </w:rPr>
              <w:t>2</w:t>
            </w:r>
          </w:p>
        </w:tc>
        <w:tc>
          <w:tcPr>
            <w:tcW w:w="697" w:type="dxa"/>
            <w:vAlign w:val="center"/>
          </w:tcPr>
          <w:p w14:paraId="0F065DD3" w14:textId="59D08858" w:rsidR="000D312C" w:rsidRPr="000D312C" w:rsidRDefault="000D312C" w:rsidP="001365B0">
            <w:pPr>
              <w:jc w:val="center"/>
              <w:rPr>
                <w:rFonts w:ascii="Times New Roman" w:hAnsi="Times New Roman"/>
              </w:rPr>
            </w:pPr>
            <w:r w:rsidRPr="000D312C">
              <w:rPr>
                <w:rFonts w:ascii="Times New Roman" w:hAnsi="Times New Roman"/>
              </w:rPr>
              <w:t>900</w:t>
            </w:r>
          </w:p>
        </w:tc>
        <w:tc>
          <w:tcPr>
            <w:tcW w:w="1265" w:type="dxa"/>
            <w:vAlign w:val="center"/>
          </w:tcPr>
          <w:p w14:paraId="6E8CC357" w14:textId="44D18493"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34D7D4F1" w14:textId="77777777" w:rsidR="000D312C" w:rsidRPr="000D312C" w:rsidRDefault="000D312C" w:rsidP="003C433B">
            <w:pPr>
              <w:rPr>
                <w:rFonts w:ascii="Times New Roman" w:hAnsi="Times New Roman"/>
              </w:rPr>
            </w:pPr>
            <w:r w:rsidRPr="000D312C">
              <w:rPr>
                <w:rFonts w:ascii="Times New Roman" w:hAnsi="Times New Roman"/>
              </w:rPr>
              <w:t>Cinta Dupla Ombro Roçadeira Fs85 Fs160</w:t>
            </w:r>
          </w:p>
          <w:p w14:paraId="0590382B" w14:textId="5710FDB6" w:rsidR="000D312C" w:rsidRPr="000D312C" w:rsidRDefault="000D312C" w:rsidP="003C433B">
            <w:pPr>
              <w:rPr>
                <w:rFonts w:ascii="Times New Roman" w:hAnsi="Times New Roman"/>
              </w:rPr>
            </w:pPr>
            <w:r w:rsidRPr="000D312C">
              <w:rPr>
                <w:rFonts w:ascii="Times New Roman" w:hAnsi="Times New Roman"/>
              </w:rPr>
              <w:t>Fs220 Fs280 Stihl</w:t>
            </w:r>
          </w:p>
        </w:tc>
        <w:tc>
          <w:tcPr>
            <w:tcW w:w="1417" w:type="dxa"/>
            <w:gridSpan w:val="2"/>
            <w:vAlign w:val="center"/>
          </w:tcPr>
          <w:p w14:paraId="08C78D36" w14:textId="41E218FE"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413AECAB" w14:textId="77777777" w:rsidTr="001365B0">
        <w:trPr>
          <w:gridAfter w:val="1"/>
          <w:wAfter w:w="10" w:type="dxa"/>
          <w:trHeight w:val="557"/>
          <w:jc w:val="center"/>
        </w:trPr>
        <w:tc>
          <w:tcPr>
            <w:tcW w:w="727" w:type="dxa"/>
            <w:vAlign w:val="center"/>
          </w:tcPr>
          <w:p w14:paraId="719B28FE" w14:textId="6A43F2F5" w:rsidR="000D312C" w:rsidRPr="003C433B" w:rsidRDefault="000D312C" w:rsidP="001365B0">
            <w:pPr>
              <w:jc w:val="center"/>
              <w:rPr>
                <w:rFonts w:ascii="Times New Roman" w:hAnsi="Times New Roman"/>
                <w:b/>
              </w:rPr>
            </w:pPr>
            <w:r w:rsidRPr="003C433B">
              <w:rPr>
                <w:rFonts w:ascii="Times New Roman" w:hAnsi="Times New Roman"/>
                <w:b/>
              </w:rPr>
              <w:t>3</w:t>
            </w:r>
          </w:p>
        </w:tc>
        <w:tc>
          <w:tcPr>
            <w:tcW w:w="697" w:type="dxa"/>
            <w:vAlign w:val="center"/>
          </w:tcPr>
          <w:p w14:paraId="53A35AC9" w14:textId="3E1CCDA3" w:rsidR="000D312C" w:rsidRPr="000D312C" w:rsidRDefault="000D312C" w:rsidP="001365B0">
            <w:pPr>
              <w:jc w:val="center"/>
              <w:rPr>
                <w:rFonts w:ascii="Times New Roman" w:hAnsi="Times New Roman"/>
              </w:rPr>
            </w:pPr>
            <w:r w:rsidRPr="000D312C">
              <w:rPr>
                <w:rFonts w:ascii="Times New Roman" w:hAnsi="Times New Roman"/>
              </w:rPr>
              <w:t>2500</w:t>
            </w:r>
          </w:p>
        </w:tc>
        <w:tc>
          <w:tcPr>
            <w:tcW w:w="1265" w:type="dxa"/>
            <w:vAlign w:val="center"/>
          </w:tcPr>
          <w:p w14:paraId="5F40D590" w14:textId="23335BC4"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29DE9AFF" w14:textId="6168C7EC" w:rsidR="000D312C" w:rsidRPr="000D312C" w:rsidRDefault="000D312C" w:rsidP="003C433B">
            <w:pPr>
              <w:rPr>
                <w:rFonts w:ascii="Times New Roman" w:hAnsi="Times New Roman"/>
              </w:rPr>
            </w:pPr>
            <w:r w:rsidRPr="000D312C">
              <w:rPr>
                <w:rFonts w:ascii="Times New Roman" w:hAnsi="Times New Roman"/>
              </w:rPr>
              <w:t>Oleo 2t Stihl Castrol 8017h 500ml</w:t>
            </w:r>
          </w:p>
        </w:tc>
        <w:tc>
          <w:tcPr>
            <w:tcW w:w="1417" w:type="dxa"/>
            <w:gridSpan w:val="2"/>
            <w:vAlign w:val="center"/>
          </w:tcPr>
          <w:p w14:paraId="0BCAA45F" w14:textId="28AF7A9B" w:rsidR="000D312C" w:rsidRPr="000D312C" w:rsidRDefault="000D312C" w:rsidP="003C433B">
            <w:pPr>
              <w:jc w:val="center"/>
              <w:rPr>
                <w:rFonts w:ascii="Times New Roman" w:hAnsi="Times New Roman"/>
              </w:rPr>
            </w:pPr>
            <w:r w:rsidRPr="000D312C">
              <w:rPr>
                <w:rFonts w:ascii="Times New Roman" w:hAnsi="Times New Roman"/>
              </w:rPr>
              <w:t>frasco de 500</w:t>
            </w:r>
          </w:p>
          <w:p w14:paraId="2B06DC37" w14:textId="781078BF" w:rsidR="000D312C" w:rsidRPr="000D312C" w:rsidRDefault="000D312C" w:rsidP="003C433B">
            <w:pPr>
              <w:jc w:val="center"/>
              <w:rPr>
                <w:rFonts w:ascii="Times New Roman" w:hAnsi="Times New Roman"/>
              </w:rPr>
            </w:pPr>
            <w:r w:rsidRPr="000D312C">
              <w:rPr>
                <w:rFonts w:ascii="Times New Roman" w:hAnsi="Times New Roman"/>
              </w:rPr>
              <w:t>ml</w:t>
            </w:r>
          </w:p>
        </w:tc>
      </w:tr>
      <w:tr w:rsidR="003C433B" w:rsidRPr="000D312C" w14:paraId="5BD25638" w14:textId="77777777" w:rsidTr="001365B0">
        <w:trPr>
          <w:gridAfter w:val="1"/>
          <w:wAfter w:w="10" w:type="dxa"/>
          <w:trHeight w:val="693"/>
          <w:jc w:val="center"/>
        </w:trPr>
        <w:tc>
          <w:tcPr>
            <w:tcW w:w="727" w:type="dxa"/>
            <w:vAlign w:val="center"/>
          </w:tcPr>
          <w:p w14:paraId="0C9628ED" w14:textId="2AF525FC" w:rsidR="000D312C" w:rsidRPr="003C433B" w:rsidRDefault="000D312C" w:rsidP="001365B0">
            <w:pPr>
              <w:jc w:val="center"/>
              <w:rPr>
                <w:rFonts w:ascii="Times New Roman" w:hAnsi="Times New Roman"/>
                <w:b/>
              </w:rPr>
            </w:pPr>
            <w:r w:rsidRPr="003C433B">
              <w:rPr>
                <w:rFonts w:ascii="Times New Roman" w:hAnsi="Times New Roman"/>
                <w:b/>
              </w:rPr>
              <w:t>4</w:t>
            </w:r>
          </w:p>
        </w:tc>
        <w:tc>
          <w:tcPr>
            <w:tcW w:w="697" w:type="dxa"/>
            <w:vAlign w:val="center"/>
          </w:tcPr>
          <w:p w14:paraId="3A49900C" w14:textId="4C6D7920" w:rsidR="000D312C" w:rsidRPr="000D312C" w:rsidRDefault="000D312C" w:rsidP="001365B0">
            <w:pPr>
              <w:jc w:val="center"/>
              <w:rPr>
                <w:rFonts w:ascii="Times New Roman" w:hAnsi="Times New Roman"/>
              </w:rPr>
            </w:pPr>
            <w:r w:rsidRPr="000D312C">
              <w:rPr>
                <w:rFonts w:ascii="Times New Roman" w:hAnsi="Times New Roman"/>
              </w:rPr>
              <w:t>455</w:t>
            </w:r>
          </w:p>
        </w:tc>
        <w:tc>
          <w:tcPr>
            <w:tcW w:w="1265" w:type="dxa"/>
            <w:vAlign w:val="center"/>
          </w:tcPr>
          <w:p w14:paraId="1F1CD434" w14:textId="2C9EBE43"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60F5E4C8" w14:textId="77777777" w:rsidR="000D312C" w:rsidRPr="000D312C" w:rsidRDefault="000D312C" w:rsidP="003C433B">
            <w:pPr>
              <w:rPr>
                <w:rFonts w:ascii="Times New Roman" w:hAnsi="Times New Roman"/>
              </w:rPr>
            </w:pPr>
            <w:r w:rsidRPr="000D312C">
              <w:rPr>
                <w:rFonts w:ascii="Times New Roman" w:hAnsi="Times New Roman"/>
              </w:rPr>
              <w:t>Filtro E Pré Filtro De Ar Roçadeira Stihl Fs</w:t>
            </w:r>
          </w:p>
          <w:p w14:paraId="5E55E298" w14:textId="5456C1B1" w:rsidR="000D312C" w:rsidRPr="000D312C" w:rsidRDefault="000D312C" w:rsidP="003C433B">
            <w:pPr>
              <w:rPr>
                <w:rFonts w:ascii="Times New Roman" w:hAnsi="Times New Roman"/>
              </w:rPr>
            </w:pPr>
            <w:r w:rsidRPr="000D312C">
              <w:rPr>
                <w:rFonts w:ascii="Times New Roman" w:hAnsi="Times New Roman"/>
              </w:rPr>
              <w:t>160/220/280/290</w:t>
            </w:r>
          </w:p>
        </w:tc>
        <w:tc>
          <w:tcPr>
            <w:tcW w:w="1417" w:type="dxa"/>
            <w:gridSpan w:val="2"/>
            <w:vAlign w:val="center"/>
          </w:tcPr>
          <w:p w14:paraId="1FE2D356" w14:textId="1F5198DE"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12623742" w14:textId="77777777" w:rsidTr="001365B0">
        <w:trPr>
          <w:gridAfter w:val="1"/>
          <w:wAfter w:w="10" w:type="dxa"/>
          <w:trHeight w:val="703"/>
          <w:jc w:val="center"/>
        </w:trPr>
        <w:tc>
          <w:tcPr>
            <w:tcW w:w="727" w:type="dxa"/>
            <w:vAlign w:val="center"/>
          </w:tcPr>
          <w:p w14:paraId="2F42833A" w14:textId="21C7EDB6" w:rsidR="000D312C" w:rsidRPr="003C433B" w:rsidRDefault="000D312C" w:rsidP="001365B0">
            <w:pPr>
              <w:jc w:val="center"/>
              <w:rPr>
                <w:rFonts w:ascii="Times New Roman" w:hAnsi="Times New Roman"/>
                <w:b/>
              </w:rPr>
            </w:pPr>
            <w:r w:rsidRPr="003C433B">
              <w:rPr>
                <w:rFonts w:ascii="Times New Roman" w:hAnsi="Times New Roman"/>
                <w:b/>
              </w:rPr>
              <w:t>5</w:t>
            </w:r>
          </w:p>
        </w:tc>
        <w:tc>
          <w:tcPr>
            <w:tcW w:w="697" w:type="dxa"/>
            <w:vAlign w:val="center"/>
          </w:tcPr>
          <w:p w14:paraId="16A2A280" w14:textId="5AD356EB" w:rsidR="000D312C" w:rsidRPr="000D312C" w:rsidRDefault="000D312C" w:rsidP="001365B0">
            <w:pPr>
              <w:jc w:val="center"/>
              <w:rPr>
                <w:rFonts w:ascii="Times New Roman" w:hAnsi="Times New Roman"/>
              </w:rPr>
            </w:pPr>
            <w:r w:rsidRPr="000D312C">
              <w:rPr>
                <w:rFonts w:ascii="Times New Roman" w:hAnsi="Times New Roman"/>
              </w:rPr>
              <w:t>525</w:t>
            </w:r>
          </w:p>
        </w:tc>
        <w:tc>
          <w:tcPr>
            <w:tcW w:w="1265" w:type="dxa"/>
            <w:vAlign w:val="center"/>
          </w:tcPr>
          <w:p w14:paraId="6A01AEC1" w14:textId="201B89AB"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5B7D2CAD" w14:textId="77777777" w:rsidR="000D312C" w:rsidRPr="000D312C" w:rsidRDefault="000D312C" w:rsidP="003C433B">
            <w:pPr>
              <w:rPr>
                <w:rFonts w:ascii="Times New Roman" w:hAnsi="Times New Roman"/>
              </w:rPr>
            </w:pPr>
            <w:r w:rsidRPr="000D312C">
              <w:rPr>
                <w:rFonts w:ascii="Times New Roman" w:hAnsi="Times New Roman"/>
              </w:rPr>
              <w:t>Filtro De Ar Para Roçadeira Fs160/220/280</w:t>
            </w:r>
          </w:p>
          <w:p w14:paraId="7843C739" w14:textId="6C27D498" w:rsidR="000D312C" w:rsidRPr="000D312C" w:rsidRDefault="000D312C" w:rsidP="003C433B">
            <w:pPr>
              <w:rPr>
                <w:rFonts w:ascii="Times New Roman" w:hAnsi="Times New Roman"/>
              </w:rPr>
            </w:pPr>
            <w:r w:rsidRPr="000D312C">
              <w:rPr>
                <w:rFonts w:ascii="Times New Roman" w:hAnsi="Times New Roman"/>
              </w:rPr>
              <w:t>Stihl Fr220</w:t>
            </w:r>
          </w:p>
        </w:tc>
        <w:tc>
          <w:tcPr>
            <w:tcW w:w="1417" w:type="dxa"/>
            <w:gridSpan w:val="2"/>
            <w:vAlign w:val="center"/>
          </w:tcPr>
          <w:p w14:paraId="5B3EC6EC" w14:textId="4F13ACB3"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0A24160F" w14:textId="77777777" w:rsidTr="001365B0">
        <w:trPr>
          <w:gridAfter w:val="1"/>
          <w:wAfter w:w="10" w:type="dxa"/>
          <w:trHeight w:val="698"/>
          <w:jc w:val="center"/>
        </w:trPr>
        <w:tc>
          <w:tcPr>
            <w:tcW w:w="727" w:type="dxa"/>
            <w:vAlign w:val="center"/>
          </w:tcPr>
          <w:p w14:paraId="5CEEAB8D" w14:textId="40D53501" w:rsidR="000D312C" w:rsidRPr="003C433B" w:rsidRDefault="000D312C" w:rsidP="001365B0">
            <w:pPr>
              <w:jc w:val="center"/>
              <w:rPr>
                <w:rFonts w:ascii="Times New Roman" w:hAnsi="Times New Roman"/>
                <w:b/>
              </w:rPr>
            </w:pPr>
            <w:r w:rsidRPr="003C433B">
              <w:rPr>
                <w:rFonts w:ascii="Times New Roman" w:hAnsi="Times New Roman"/>
                <w:b/>
              </w:rPr>
              <w:t>6</w:t>
            </w:r>
          </w:p>
        </w:tc>
        <w:tc>
          <w:tcPr>
            <w:tcW w:w="697" w:type="dxa"/>
            <w:vAlign w:val="center"/>
          </w:tcPr>
          <w:p w14:paraId="45F5BF53" w14:textId="388E8B77" w:rsidR="000D312C" w:rsidRPr="000D312C" w:rsidRDefault="000D312C" w:rsidP="001365B0">
            <w:pPr>
              <w:jc w:val="center"/>
              <w:rPr>
                <w:rFonts w:ascii="Times New Roman" w:hAnsi="Times New Roman"/>
              </w:rPr>
            </w:pPr>
            <w:r w:rsidRPr="000D312C">
              <w:rPr>
                <w:rFonts w:ascii="Times New Roman" w:hAnsi="Times New Roman"/>
              </w:rPr>
              <w:t>150</w:t>
            </w:r>
          </w:p>
        </w:tc>
        <w:tc>
          <w:tcPr>
            <w:tcW w:w="1265" w:type="dxa"/>
            <w:vAlign w:val="center"/>
          </w:tcPr>
          <w:p w14:paraId="11006005" w14:textId="5E5447B7"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6250295F" w14:textId="77777777" w:rsidR="000D312C" w:rsidRPr="000D312C" w:rsidRDefault="000D312C" w:rsidP="003C433B">
            <w:pPr>
              <w:rPr>
                <w:rFonts w:ascii="Times New Roman" w:hAnsi="Times New Roman"/>
              </w:rPr>
            </w:pPr>
            <w:r w:rsidRPr="000D312C">
              <w:rPr>
                <w:rFonts w:ascii="Times New Roman" w:hAnsi="Times New Roman"/>
              </w:rPr>
              <w:t>Manípulo Puxador Partida Curvo Roçadeira E</w:t>
            </w:r>
          </w:p>
          <w:p w14:paraId="2C8EC90F" w14:textId="384FFEF3" w:rsidR="000D312C" w:rsidRPr="000D312C" w:rsidRDefault="000D312C" w:rsidP="003C433B">
            <w:pPr>
              <w:rPr>
                <w:rFonts w:ascii="Times New Roman" w:hAnsi="Times New Roman"/>
              </w:rPr>
            </w:pPr>
            <w:r w:rsidRPr="000D312C">
              <w:rPr>
                <w:rFonts w:ascii="Times New Roman" w:hAnsi="Times New Roman"/>
              </w:rPr>
              <w:t>Motosserras Sanre</w:t>
            </w:r>
          </w:p>
        </w:tc>
        <w:tc>
          <w:tcPr>
            <w:tcW w:w="1417" w:type="dxa"/>
            <w:gridSpan w:val="2"/>
            <w:vAlign w:val="center"/>
          </w:tcPr>
          <w:p w14:paraId="7CC419F0" w14:textId="6FF47728"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3221CAD5" w14:textId="77777777" w:rsidTr="001365B0">
        <w:trPr>
          <w:gridAfter w:val="1"/>
          <w:wAfter w:w="10" w:type="dxa"/>
          <w:trHeight w:val="410"/>
          <w:jc w:val="center"/>
        </w:trPr>
        <w:tc>
          <w:tcPr>
            <w:tcW w:w="727" w:type="dxa"/>
            <w:vAlign w:val="center"/>
          </w:tcPr>
          <w:p w14:paraId="6A872841" w14:textId="7BA82D41" w:rsidR="000D312C" w:rsidRPr="003C433B" w:rsidRDefault="000D312C" w:rsidP="001365B0">
            <w:pPr>
              <w:jc w:val="center"/>
              <w:rPr>
                <w:rFonts w:ascii="Times New Roman" w:hAnsi="Times New Roman"/>
                <w:b/>
              </w:rPr>
            </w:pPr>
            <w:r w:rsidRPr="003C433B">
              <w:rPr>
                <w:rFonts w:ascii="Times New Roman" w:hAnsi="Times New Roman"/>
                <w:b/>
              </w:rPr>
              <w:t>7</w:t>
            </w:r>
          </w:p>
        </w:tc>
        <w:tc>
          <w:tcPr>
            <w:tcW w:w="697" w:type="dxa"/>
            <w:vAlign w:val="center"/>
          </w:tcPr>
          <w:p w14:paraId="427003B6" w14:textId="224BC982" w:rsidR="000D312C" w:rsidRPr="000D312C" w:rsidRDefault="000D312C" w:rsidP="001365B0">
            <w:pPr>
              <w:jc w:val="center"/>
              <w:rPr>
                <w:rFonts w:ascii="Times New Roman" w:hAnsi="Times New Roman"/>
              </w:rPr>
            </w:pPr>
            <w:r w:rsidRPr="000D312C">
              <w:rPr>
                <w:rFonts w:ascii="Times New Roman" w:hAnsi="Times New Roman"/>
              </w:rPr>
              <w:t>150</w:t>
            </w:r>
          </w:p>
        </w:tc>
        <w:tc>
          <w:tcPr>
            <w:tcW w:w="1265" w:type="dxa"/>
            <w:vAlign w:val="center"/>
          </w:tcPr>
          <w:p w14:paraId="05549484" w14:textId="160DC0FF"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28B1A2C5" w14:textId="77777777" w:rsidR="000D312C" w:rsidRPr="000D312C" w:rsidRDefault="000D312C" w:rsidP="003C433B">
            <w:pPr>
              <w:rPr>
                <w:rFonts w:ascii="Times New Roman" w:hAnsi="Times New Roman"/>
              </w:rPr>
            </w:pPr>
            <w:r w:rsidRPr="000D312C">
              <w:rPr>
                <w:rFonts w:ascii="Times New Roman" w:hAnsi="Times New Roman"/>
              </w:rPr>
              <w:t>tampa Tanque Oleo/gas Motosserra Stihl Ms</w:t>
            </w:r>
          </w:p>
          <w:p w14:paraId="579E30B0" w14:textId="41BE38E2" w:rsidR="000D312C" w:rsidRPr="000D312C" w:rsidRDefault="000D312C" w:rsidP="003C433B">
            <w:pPr>
              <w:rPr>
                <w:rFonts w:ascii="Times New Roman" w:hAnsi="Times New Roman"/>
              </w:rPr>
            </w:pPr>
            <w:r w:rsidRPr="000D312C">
              <w:rPr>
                <w:rFonts w:ascii="Times New Roman" w:hAnsi="Times New Roman"/>
              </w:rPr>
              <w:t>170/180</w:t>
            </w:r>
          </w:p>
        </w:tc>
        <w:tc>
          <w:tcPr>
            <w:tcW w:w="1417" w:type="dxa"/>
            <w:gridSpan w:val="2"/>
            <w:vAlign w:val="center"/>
          </w:tcPr>
          <w:p w14:paraId="6ABEBB3C" w14:textId="3998FD5C"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391F0667" w14:textId="77777777" w:rsidTr="001365B0">
        <w:trPr>
          <w:gridAfter w:val="1"/>
          <w:wAfter w:w="10" w:type="dxa"/>
          <w:trHeight w:val="574"/>
          <w:jc w:val="center"/>
        </w:trPr>
        <w:tc>
          <w:tcPr>
            <w:tcW w:w="727" w:type="dxa"/>
            <w:vAlign w:val="center"/>
          </w:tcPr>
          <w:p w14:paraId="473B6C30" w14:textId="5B6F1965" w:rsidR="000D312C" w:rsidRPr="003C433B" w:rsidRDefault="000D312C" w:rsidP="001365B0">
            <w:pPr>
              <w:jc w:val="center"/>
              <w:rPr>
                <w:rFonts w:ascii="Times New Roman" w:hAnsi="Times New Roman"/>
                <w:b/>
              </w:rPr>
            </w:pPr>
            <w:r w:rsidRPr="003C433B">
              <w:rPr>
                <w:rFonts w:ascii="Times New Roman" w:hAnsi="Times New Roman"/>
                <w:b/>
              </w:rPr>
              <w:t>8</w:t>
            </w:r>
          </w:p>
        </w:tc>
        <w:tc>
          <w:tcPr>
            <w:tcW w:w="697" w:type="dxa"/>
            <w:vAlign w:val="center"/>
          </w:tcPr>
          <w:p w14:paraId="4DB2476B" w14:textId="14128CAF" w:rsidR="000D312C" w:rsidRPr="000D312C" w:rsidRDefault="000D312C" w:rsidP="001365B0">
            <w:pPr>
              <w:jc w:val="center"/>
              <w:rPr>
                <w:rFonts w:ascii="Times New Roman" w:hAnsi="Times New Roman"/>
              </w:rPr>
            </w:pPr>
            <w:r w:rsidRPr="000D312C">
              <w:rPr>
                <w:rFonts w:ascii="Times New Roman" w:hAnsi="Times New Roman"/>
              </w:rPr>
              <w:t>120</w:t>
            </w:r>
          </w:p>
        </w:tc>
        <w:tc>
          <w:tcPr>
            <w:tcW w:w="1265" w:type="dxa"/>
            <w:vAlign w:val="center"/>
          </w:tcPr>
          <w:p w14:paraId="4B6AA432" w14:textId="2694D1AC"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363C8814" w14:textId="77777777" w:rsidR="000D312C" w:rsidRPr="000D312C" w:rsidRDefault="000D312C" w:rsidP="003C433B">
            <w:pPr>
              <w:rPr>
                <w:rFonts w:ascii="Times New Roman" w:hAnsi="Times New Roman"/>
              </w:rPr>
            </w:pPr>
            <w:r w:rsidRPr="000D312C">
              <w:rPr>
                <w:rFonts w:ascii="Times New Roman" w:hAnsi="Times New Roman"/>
              </w:rPr>
              <w:t>Mangueira De Combustível Original Stihl</w:t>
            </w:r>
          </w:p>
          <w:p w14:paraId="5529E136" w14:textId="4B3D43E0" w:rsidR="000D312C" w:rsidRPr="000D312C" w:rsidRDefault="000D312C" w:rsidP="003C433B">
            <w:pPr>
              <w:rPr>
                <w:rFonts w:ascii="Times New Roman" w:hAnsi="Times New Roman"/>
              </w:rPr>
            </w:pPr>
            <w:r w:rsidRPr="000D312C">
              <w:rPr>
                <w:rFonts w:ascii="Times New Roman" w:hAnsi="Times New Roman"/>
              </w:rPr>
              <w:t>Roçadeiras</w:t>
            </w:r>
          </w:p>
        </w:tc>
        <w:tc>
          <w:tcPr>
            <w:tcW w:w="1417" w:type="dxa"/>
            <w:gridSpan w:val="2"/>
            <w:vAlign w:val="center"/>
          </w:tcPr>
          <w:p w14:paraId="42B1C6A9" w14:textId="0861D5B3"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156A0FE7" w14:textId="77777777" w:rsidTr="001365B0">
        <w:trPr>
          <w:gridAfter w:val="1"/>
          <w:wAfter w:w="10" w:type="dxa"/>
          <w:trHeight w:val="682"/>
          <w:jc w:val="center"/>
        </w:trPr>
        <w:tc>
          <w:tcPr>
            <w:tcW w:w="727" w:type="dxa"/>
            <w:vAlign w:val="center"/>
          </w:tcPr>
          <w:p w14:paraId="3BF0AF65" w14:textId="2C4FE807" w:rsidR="000D312C" w:rsidRPr="003C433B" w:rsidRDefault="000D312C" w:rsidP="001365B0">
            <w:pPr>
              <w:jc w:val="center"/>
              <w:rPr>
                <w:rFonts w:ascii="Times New Roman" w:hAnsi="Times New Roman"/>
                <w:b/>
              </w:rPr>
            </w:pPr>
            <w:r w:rsidRPr="003C433B">
              <w:rPr>
                <w:rFonts w:ascii="Times New Roman" w:hAnsi="Times New Roman"/>
                <w:b/>
              </w:rPr>
              <w:t>9</w:t>
            </w:r>
          </w:p>
        </w:tc>
        <w:tc>
          <w:tcPr>
            <w:tcW w:w="697" w:type="dxa"/>
            <w:vAlign w:val="center"/>
          </w:tcPr>
          <w:p w14:paraId="1B857C20" w14:textId="60A77364" w:rsidR="000D312C" w:rsidRPr="000D312C" w:rsidRDefault="000D312C" w:rsidP="001365B0">
            <w:pPr>
              <w:jc w:val="center"/>
              <w:rPr>
                <w:rFonts w:ascii="Times New Roman" w:hAnsi="Times New Roman"/>
              </w:rPr>
            </w:pPr>
            <w:r w:rsidRPr="000D312C">
              <w:rPr>
                <w:rFonts w:ascii="Times New Roman" w:hAnsi="Times New Roman"/>
              </w:rPr>
              <w:t>2000</w:t>
            </w:r>
          </w:p>
        </w:tc>
        <w:tc>
          <w:tcPr>
            <w:tcW w:w="1265" w:type="dxa"/>
            <w:vAlign w:val="center"/>
          </w:tcPr>
          <w:p w14:paraId="6AF7A792" w14:textId="6ABB1998"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26D1D7C7" w14:textId="77777777" w:rsidR="000D312C" w:rsidRPr="000D312C" w:rsidRDefault="000D312C" w:rsidP="003C433B">
            <w:pPr>
              <w:rPr>
                <w:rFonts w:ascii="Times New Roman" w:hAnsi="Times New Roman"/>
              </w:rPr>
            </w:pPr>
            <w:r w:rsidRPr="000D312C">
              <w:rPr>
                <w:rFonts w:ascii="Times New Roman" w:hAnsi="Times New Roman"/>
              </w:rPr>
              <w:t>Carretel Fio De Nylon Alto P/ Roçadeira Stihl</w:t>
            </w:r>
          </w:p>
          <w:p w14:paraId="39E484F9" w14:textId="5B4FB4EC" w:rsidR="000D312C" w:rsidRPr="000D312C" w:rsidRDefault="000D312C" w:rsidP="003C433B">
            <w:pPr>
              <w:rPr>
                <w:rFonts w:ascii="Times New Roman" w:hAnsi="Times New Roman"/>
              </w:rPr>
            </w:pPr>
            <w:r w:rsidRPr="000D312C">
              <w:rPr>
                <w:rFonts w:ascii="Times New Roman" w:hAnsi="Times New Roman"/>
              </w:rPr>
              <w:t>Fs 160/220/280 Cor vermelha</w:t>
            </w:r>
          </w:p>
        </w:tc>
        <w:tc>
          <w:tcPr>
            <w:tcW w:w="1417" w:type="dxa"/>
            <w:gridSpan w:val="2"/>
            <w:vAlign w:val="center"/>
          </w:tcPr>
          <w:p w14:paraId="0ECE24E5" w14:textId="1BDCB474"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3196BBDD" w14:textId="77777777" w:rsidTr="001365B0">
        <w:trPr>
          <w:gridAfter w:val="1"/>
          <w:wAfter w:w="10" w:type="dxa"/>
          <w:trHeight w:val="563"/>
          <w:jc w:val="center"/>
        </w:trPr>
        <w:tc>
          <w:tcPr>
            <w:tcW w:w="727" w:type="dxa"/>
            <w:vAlign w:val="center"/>
          </w:tcPr>
          <w:p w14:paraId="09CC2A81" w14:textId="7D037D22" w:rsidR="000D312C" w:rsidRPr="003C433B" w:rsidRDefault="000D312C" w:rsidP="001365B0">
            <w:pPr>
              <w:jc w:val="center"/>
              <w:rPr>
                <w:rFonts w:ascii="Times New Roman" w:hAnsi="Times New Roman"/>
                <w:b/>
              </w:rPr>
            </w:pPr>
            <w:r w:rsidRPr="003C433B">
              <w:rPr>
                <w:rFonts w:ascii="Times New Roman" w:hAnsi="Times New Roman"/>
                <w:b/>
              </w:rPr>
              <w:t>10</w:t>
            </w:r>
          </w:p>
        </w:tc>
        <w:tc>
          <w:tcPr>
            <w:tcW w:w="697" w:type="dxa"/>
            <w:vAlign w:val="center"/>
          </w:tcPr>
          <w:p w14:paraId="78873E0C" w14:textId="202820DE" w:rsidR="000D312C" w:rsidRPr="000D312C" w:rsidRDefault="000D312C" w:rsidP="001365B0">
            <w:pPr>
              <w:jc w:val="center"/>
              <w:rPr>
                <w:rFonts w:ascii="Times New Roman" w:hAnsi="Times New Roman"/>
              </w:rPr>
            </w:pPr>
            <w:r w:rsidRPr="000D312C">
              <w:rPr>
                <w:rFonts w:ascii="Times New Roman" w:hAnsi="Times New Roman"/>
              </w:rPr>
              <w:t>105</w:t>
            </w:r>
          </w:p>
        </w:tc>
        <w:tc>
          <w:tcPr>
            <w:tcW w:w="1265" w:type="dxa"/>
            <w:vAlign w:val="center"/>
          </w:tcPr>
          <w:p w14:paraId="7764527C" w14:textId="0EA71EED"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3C5A2D16" w14:textId="77777777" w:rsidR="000D312C" w:rsidRPr="000D312C" w:rsidRDefault="000D312C" w:rsidP="003C433B">
            <w:pPr>
              <w:rPr>
                <w:rFonts w:ascii="Times New Roman" w:hAnsi="Times New Roman"/>
              </w:rPr>
            </w:pPr>
            <w:r w:rsidRPr="000D312C">
              <w:rPr>
                <w:rFonts w:ascii="Times New Roman" w:hAnsi="Times New Roman"/>
              </w:rPr>
              <w:t>Mola De Tração P/ Roçadeira Stihl Original</w:t>
            </w:r>
          </w:p>
          <w:p w14:paraId="5EBD5043" w14:textId="6A80674D" w:rsidR="000D312C" w:rsidRPr="000D312C" w:rsidRDefault="000D312C" w:rsidP="003C433B">
            <w:pPr>
              <w:rPr>
                <w:rFonts w:ascii="Times New Roman" w:hAnsi="Times New Roman"/>
              </w:rPr>
            </w:pPr>
            <w:r w:rsidRPr="000D312C">
              <w:rPr>
                <w:rFonts w:ascii="Times New Roman" w:hAnsi="Times New Roman"/>
              </w:rPr>
              <w:t>Fs131/ht133</w:t>
            </w:r>
          </w:p>
        </w:tc>
        <w:tc>
          <w:tcPr>
            <w:tcW w:w="1417" w:type="dxa"/>
            <w:gridSpan w:val="2"/>
            <w:vAlign w:val="center"/>
          </w:tcPr>
          <w:p w14:paraId="1FBD05DD" w14:textId="5B07EBA8"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0DFFBB65" w14:textId="77777777" w:rsidTr="001365B0">
        <w:trPr>
          <w:gridAfter w:val="1"/>
          <w:wAfter w:w="10" w:type="dxa"/>
          <w:trHeight w:val="557"/>
          <w:jc w:val="center"/>
        </w:trPr>
        <w:tc>
          <w:tcPr>
            <w:tcW w:w="727" w:type="dxa"/>
            <w:vAlign w:val="center"/>
          </w:tcPr>
          <w:p w14:paraId="5C027B3A" w14:textId="22F2469B" w:rsidR="000D312C" w:rsidRPr="003C433B" w:rsidRDefault="000D312C" w:rsidP="001365B0">
            <w:pPr>
              <w:jc w:val="center"/>
              <w:rPr>
                <w:rFonts w:ascii="Times New Roman" w:hAnsi="Times New Roman"/>
                <w:b/>
              </w:rPr>
            </w:pPr>
            <w:r w:rsidRPr="003C433B">
              <w:rPr>
                <w:rFonts w:ascii="Times New Roman" w:hAnsi="Times New Roman"/>
                <w:b/>
              </w:rPr>
              <w:t>11</w:t>
            </w:r>
          </w:p>
        </w:tc>
        <w:tc>
          <w:tcPr>
            <w:tcW w:w="697" w:type="dxa"/>
            <w:vAlign w:val="center"/>
          </w:tcPr>
          <w:p w14:paraId="663E57F4" w14:textId="543EA056" w:rsidR="000D312C" w:rsidRPr="000D312C" w:rsidRDefault="000D312C" w:rsidP="001365B0">
            <w:pPr>
              <w:jc w:val="center"/>
              <w:rPr>
                <w:rFonts w:ascii="Times New Roman" w:hAnsi="Times New Roman"/>
              </w:rPr>
            </w:pPr>
            <w:r w:rsidRPr="000D312C">
              <w:rPr>
                <w:rFonts w:ascii="Times New Roman" w:hAnsi="Times New Roman"/>
              </w:rPr>
              <w:t>180</w:t>
            </w:r>
          </w:p>
        </w:tc>
        <w:tc>
          <w:tcPr>
            <w:tcW w:w="1265" w:type="dxa"/>
            <w:vAlign w:val="center"/>
          </w:tcPr>
          <w:p w14:paraId="00C11D76" w14:textId="09C87D84"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6B83E7F3" w14:textId="77777777" w:rsidR="000D312C" w:rsidRPr="000D312C" w:rsidRDefault="000D312C" w:rsidP="003C433B">
            <w:pPr>
              <w:rPr>
                <w:rFonts w:ascii="Times New Roman" w:hAnsi="Times New Roman"/>
              </w:rPr>
            </w:pPr>
            <w:r w:rsidRPr="000D312C">
              <w:rPr>
                <w:rFonts w:ascii="Times New Roman" w:hAnsi="Times New Roman"/>
              </w:rPr>
              <w:t>Filtro Combustível Gasolina Roçadeira</w:t>
            </w:r>
          </w:p>
          <w:p w14:paraId="0B93E7FA" w14:textId="3E66470E" w:rsidR="000D312C" w:rsidRPr="000D312C" w:rsidRDefault="000D312C" w:rsidP="003C433B">
            <w:pPr>
              <w:rPr>
                <w:rFonts w:ascii="Times New Roman" w:hAnsi="Times New Roman"/>
              </w:rPr>
            </w:pPr>
            <w:r w:rsidRPr="000D312C">
              <w:rPr>
                <w:rFonts w:ascii="Times New Roman" w:hAnsi="Times New Roman"/>
              </w:rPr>
              <w:t>Motosserra Stihl</w:t>
            </w:r>
          </w:p>
        </w:tc>
        <w:tc>
          <w:tcPr>
            <w:tcW w:w="1417" w:type="dxa"/>
            <w:gridSpan w:val="2"/>
            <w:vAlign w:val="center"/>
          </w:tcPr>
          <w:p w14:paraId="44370676" w14:textId="74C0CA5C"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73473EC9" w14:textId="77777777" w:rsidTr="001365B0">
        <w:trPr>
          <w:gridAfter w:val="1"/>
          <w:wAfter w:w="10" w:type="dxa"/>
          <w:trHeight w:val="565"/>
          <w:jc w:val="center"/>
        </w:trPr>
        <w:tc>
          <w:tcPr>
            <w:tcW w:w="727" w:type="dxa"/>
            <w:vAlign w:val="center"/>
          </w:tcPr>
          <w:p w14:paraId="1091D424" w14:textId="2320294E" w:rsidR="000D312C" w:rsidRPr="003C433B" w:rsidRDefault="000D312C" w:rsidP="001365B0">
            <w:pPr>
              <w:jc w:val="center"/>
              <w:rPr>
                <w:rFonts w:ascii="Times New Roman" w:hAnsi="Times New Roman"/>
                <w:b/>
              </w:rPr>
            </w:pPr>
            <w:r w:rsidRPr="003C433B">
              <w:rPr>
                <w:rFonts w:ascii="Times New Roman" w:hAnsi="Times New Roman"/>
                <w:b/>
              </w:rPr>
              <w:t>12</w:t>
            </w:r>
          </w:p>
        </w:tc>
        <w:tc>
          <w:tcPr>
            <w:tcW w:w="697" w:type="dxa"/>
            <w:vAlign w:val="center"/>
          </w:tcPr>
          <w:p w14:paraId="458418F5" w14:textId="7C251AE3" w:rsidR="000D312C" w:rsidRPr="000D312C" w:rsidRDefault="000D312C" w:rsidP="001365B0">
            <w:pPr>
              <w:jc w:val="center"/>
              <w:rPr>
                <w:rFonts w:ascii="Times New Roman" w:hAnsi="Times New Roman"/>
              </w:rPr>
            </w:pPr>
            <w:r w:rsidRPr="000D312C">
              <w:rPr>
                <w:rFonts w:ascii="Times New Roman" w:hAnsi="Times New Roman"/>
              </w:rPr>
              <w:t>700</w:t>
            </w:r>
          </w:p>
        </w:tc>
        <w:tc>
          <w:tcPr>
            <w:tcW w:w="1265" w:type="dxa"/>
            <w:vAlign w:val="center"/>
          </w:tcPr>
          <w:p w14:paraId="77BE4B76" w14:textId="35AB37F6"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048E9DE8" w14:textId="77777777" w:rsidR="000D312C" w:rsidRPr="000D312C" w:rsidRDefault="000D312C" w:rsidP="003C433B">
            <w:pPr>
              <w:rPr>
                <w:rFonts w:ascii="Times New Roman" w:hAnsi="Times New Roman"/>
              </w:rPr>
            </w:pPr>
            <w:r w:rsidRPr="000D312C">
              <w:rPr>
                <w:rFonts w:ascii="Times New Roman" w:hAnsi="Times New Roman"/>
              </w:rPr>
              <w:t>Filtro De Ar Adicional (feltro) St-</w:t>
            </w:r>
          </w:p>
          <w:p w14:paraId="5A61F39D" w14:textId="6E4C6FF8" w:rsidR="000D312C" w:rsidRPr="000D312C" w:rsidRDefault="000D312C" w:rsidP="003C433B">
            <w:pPr>
              <w:rPr>
                <w:rFonts w:ascii="Times New Roman" w:hAnsi="Times New Roman"/>
              </w:rPr>
            </w:pPr>
            <w:r w:rsidRPr="000D312C">
              <w:rPr>
                <w:rFonts w:ascii="Times New Roman" w:hAnsi="Times New Roman"/>
              </w:rPr>
              <w:t>fs160/180/220/280/290 Fr2</w:t>
            </w:r>
          </w:p>
        </w:tc>
        <w:tc>
          <w:tcPr>
            <w:tcW w:w="1417" w:type="dxa"/>
            <w:gridSpan w:val="2"/>
            <w:vAlign w:val="center"/>
          </w:tcPr>
          <w:p w14:paraId="7ACBB0B6" w14:textId="0570811F"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4ECFCC11" w14:textId="77777777" w:rsidTr="001365B0">
        <w:trPr>
          <w:gridAfter w:val="1"/>
          <w:wAfter w:w="10" w:type="dxa"/>
          <w:trHeight w:val="545"/>
          <w:jc w:val="center"/>
        </w:trPr>
        <w:tc>
          <w:tcPr>
            <w:tcW w:w="727" w:type="dxa"/>
            <w:vAlign w:val="center"/>
          </w:tcPr>
          <w:p w14:paraId="359ACFFF" w14:textId="481637D6" w:rsidR="000D312C" w:rsidRPr="003C433B" w:rsidRDefault="000D312C" w:rsidP="001365B0">
            <w:pPr>
              <w:jc w:val="center"/>
              <w:rPr>
                <w:rFonts w:ascii="Times New Roman" w:hAnsi="Times New Roman"/>
                <w:b/>
              </w:rPr>
            </w:pPr>
            <w:r w:rsidRPr="003C433B">
              <w:rPr>
                <w:rFonts w:ascii="Times New Roman" w:hAnsi="Times New Roman"/>
                <w:b/>
              </w:rPr>
              <w:t>13</w:t>
            </w:r>
          </w:p>
        </w:tc>
        <w:tc>
          <w:tcPr>
            <w:tcW w:w="697" w:type="dxa"/>
            <w:vAlign w:val="center"/>
          </w:tcPr>
          <w:p w14:paraId="0F2A39E3" w14:textId="2DA7DC35" w:rsidR="000D312C" w:rsidRPr="000D312C" w:rsidRDefault="000D312C" w:rsidP="001365B0">
            <w:pPr>
              <w:jc w:val="center"/>
              <w:rPr>
                <w:rFonts w:ascii="Times New Roman" w:hAnsi="Times New Roman"/>
              </w:rPr>
            </w:pPr>
            <w:r w:rsidRPr="000D312C">
              <w:rPr>
                <w:rFonts w:ascii="Times New Roman" w:hAnsi="Times New Roman"/>
              </w:rPr>
              <w:t>375</w:t>
            </w:r>
          </w:p>
        </w:tc>
        <w:tc>
          <w:tcPr>
            <w:tcW w:w="1265" w:type="dxa"/>
            <w:vAlign w:val="center"/>
          </w:tcPr>
          <w:p w14:paraId="61FB818B" w14:textId="71CCC754"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5807D25B" w14:textId="77777777" w:rsidR="000D312C" w:rsidRPr="000D312C" w:rsidRDefault="000D312C" w:rsidP="003C433B">
            <w:pPr>
              <w:rPr>
                <w:rFonts w:ascii="Times New Roman" w:hAnsi="Times New Roman"/>
              </w:rPr>
            </w:pPr>
            <w:r w:rsidRPr="000D312C">
              <w:rPr>
                <w:rFonts w:ascii="Times New Roman" w:hAnsi="Times New Roman"/>
              </w:rPr>
              <w:t>Vela De Ignição Roçadeira Fs 160 220 290 1.4</w:t>
            </w:r>
          </w:p>
          <w:p w14:paraId="08A5A7A9" w14:textId="3F1DDC2D" w:rsidR="000D312C" w:rsidRPr="000D312C" w:rsidRDefault="000D312C" w:rsidP="003C433B">
            <w:pPr>
              <w:rPr>
                <w:rFonts w:ascii="Times New Roman" w:hAnsi="Times New Roman"/>
              </w:rPr>
            </w:pPr>
            <w:r w:rsidRPr="000D312C">
              <w:rPr>
                <w:rFonts w:ascii="Times New Roman" w:hAnsi="Times New Roman"/>
              </w:rPr>
              <w:t>1.9 2.3 2.7</w:t>
            </w:r>
          </w:p>
        </w:tc>
        <w:tc>
          <w:tcPr>
            <w:tcW w:w="1417" w:type="dxa"/>
            <w:gridSpan w:val="2"/>
            <w:vAlign w:val="center"/>
          </w:tcPr>
          <w:p w14:paraId="561DC307" w14:textId="7794927F"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1A120C14" w14:textId="77777777" w:rsidTr="001365B0">
        <w:trPr>
          <w:gridAfter w:val="1"/>
          <w:wAfter w:w="10" w:type="dxa"/>
          <w:trHeight w:val="553"/>
          <w:jc w:val="center"/>
        </w:trPr>
        <w:tc>
          <w:tcPr>
            <w:tcW w:w="727" w:type="dxa"/>
            <w:vAlign w:val="center"/>
          </w:tcPr>
          <w:p w14:paraId="18867A6E" w14:textId="3C90CCAF" w:rsidR="000D312C" w:rsidRPr="003C433B" w:rsidRDefault="000D312C" w:rsidP="001365B0">
            <w:pPr>
              <w:jc w:val="center"/>
              <w:rPr>
                <w:rFonts w:ascii="Times New Roman" w:hAnsi="Times New Roman"/>
                <w:b/>
              </w:rPr>
            </w:pPr>
            <w:r w:rsidRPr="003C433B">
              <w:rPr>
                <w:rFonts w:ascii="Times New Roman" w:hAnsi="Times New Roman"/>
                <w:b/>
              </w:rPr>
              <w:t>14</w:t>
            </w:r>
          </w:p>
        </w:tc>
        <w:tc>
          <w:tcPr>
            <w:tcW w:w="697" w:type="dxa"/>
            <w:vAlign w:val="center"/>
          </w:tcPr>
          <w:p w14:paraId="7A138ED8" w14:textId="6D6CC72D" w:rsidR="000D312C" w:rsidRPr="000D312C" w:rsidRDefault="000D312C" w:rsidP="001365B0">
            <w:pPr>
              <w:jc w:val="center"/>
              <w:rPr>
                <w:rFonts w:ascii="Times New Roman" w:hAnsi="Times New Roman"/>
              </w:rPr>
            </w:pPr>
            <w:r w:rsidRPr="000D312C">
              <w:rPr>
                <w:rFonts w:ascii="Times New Roman" w:hAnsi="Times New Roman"/>
              </w:rPr>
              <w:t>180</w:t>
            </w:r>
          </w:p>
        </w:tc>
        <w:tc>
          <w:tcPr>
            <w:tcW w:w="1265" w:type="dxa"/>
            <w:vAlign w:val="center"/>
          </w:tcPr>
          <w:p w14:paraId="5B5C0035" w14:textId="11C3F8C0"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262A8A1C" w14:textId="77777777" w:rsidR="000D312C" w:rsidRPr="000D312C" w:rsidRDefault="000D312C" w:rsidP="003C433B">
            <w:pPr>
              <w:rPr>
                <w:rFonts w:ascii="Times New Roman" w:hAnsi="Times New Roman"/>
              </w:rPr>
            </w:pPr>
            <w:r w:rsidRPr="000D312C">
              <w:rPr>
                <w:rFonts w:ascii="Times New Roman" w:hAnsi="Times New Roman"/>
              </w:rPr>
              <w:t>Cachimbo + Mola Da Vela + 30cm De Cabo</w:t>
            </w:r>
          </w:p>
          <w:p w14:paraId="7380E850" w14:textId="49012788" w:rsidR="000D312C" w:rsidRPr="000D312C" w:rsidRDefault="000D312C" w:rsidP="003C433B">
            <w:pPr>
              <w:rPr>
                <w:rFonts w:ascii="Times New Roman" w:hAnsi="Times New Roman"/>
              </w:rPr>
            </w:pPr>
            <w:r w:rsidRPr="000D312C">
              <w:rPr>
                <w:rFonts w:ascii="Times New Roman" w:hAnsi="Times New Roman"/>
              </w:rPr>
              <w:t>Original Stihl Fs220</w:t>
            </w:r>
          </w:p>
        </w:tc>
        <w:tc>
          <w:tcPr>
            <w:tcW w:w="1417" w:type="dxa"/>
            <w:gridSpan w:val="2"/>
            <w:vAlign w:val="center"/>
          </w:tcPr>
          <w:p w14:paraId="335D36F4" w14:textId="4C5655F3"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69C3D660" w14:textId="77777777" w:rsidTr="001365B0">
        <w:trPr>
          <w:gridAfter w:val="1"/>
          <w:wAfter w:w="10" w:type="dxa"/>
          <w:trHeight w:val="703"/>
          <w:jc w:val="center"/>
        </w:trPr>
        <w:tc>
          <w:tcPr>
            <w:tcW w:w="727" w:type="dxa"/>
            <w:vAlign w:val="center"/>
          </w:tcPr>
          <w:p w14:paraId="26E648BD" w14:textId="272C1CA7" w:rsidR="000D312C" w:rsidRPr="003C433B" w:rsidRDefault="000D312C" w:rsidP="001365B0">
            <w:pPr>
              <w:jc w:val="center"/>
              <w:rPr>
                <w:rFonts w:ascii="Times New Roman" w:hAnsi="Times New Roman"/>
                <w:b/>
              </w:rPr>
            </w:pPr>
            <w:r w:rsidRPr="003C433B">
              <w:rPr>
                <w:rFonts w:ascii="Times New Roman" w:hAnsi="Times New Roman"/>
                <w:b/>
              </w:rPr>
              <w:t>15</w:t>
            </w:r>
          </w:p>
        </w:tc>
        <w:tc>
          <w:tcPr>
            <w:tcW w:w="697" w:type="dxa"/>
            <w:vAlign w:val="center"/>
          </w:tcPr>
          <w:p w14:paraId="6B813C98" w14:textId="002FC796" w:rsidR="000D312C" w:rsidRPr="000D312C" w:rsidRDefault="000D312C" w:rsidP="001365B0">
            <w:pPr>
              <w:jc w:val="center"/>
              <w:rPr>
                <w:rFonts w:ascii="Times New Roman" w:hAnsi="Times New Roman"/>
              </w:rPr>
            </w:pPr>
            <w:r w:rsidRPr="000D312C">
              <w:rPr>
                <w:rFonts w:ascii="Times New Roman" w:hAnsi="Times New Roman"/>
              </w:rPr>
              <w:t>900</w:t>
            </w:r>
          </w:p>
        </w:tc>
        <w:tc>
          <w:tcPr>
            <w:tcW w:w="1265" w:type="dxa"/>
            <w:vAlign w:val="center"/>
          </w:tcPr>
          <w:p w14:paraId="57FE8D6D" w14:textId="740E9D7E"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6FBCD159" w14:textId="77777777" w:rsidR="000D312C" w:rsidRPr="000D312C" w:rsidRDefault="000D312C" w:rsidP="003C433B">
            <w:pPr>
              <w:rPr>
                <w:rFonts w:ascii="Times New Roman" w:hAnsi="Times New Roman"/>
              </w:rPr>
            </w:pPr>
            <w:r w:rsidRPr="000D312C">
              <w:rPr>
                <w:rFonts w:ascii="Times New Roman" w:hAnsi="Times New Roman"/>
              </w:rPr>
              <w:t>lhós Anilha Anel Para Carretel De Nylon</w:t>
            </w:r>
          </w:p>
          <w:p w14:paraId="5B847253" w14:textId="39B836CC" w:rsidR="000D312C" w:rsidRPr="000D312C" w:rsidRDefault="000D312C" w:rsidP="003C433B">
            <w:pPr>
              <w:rPr>
                <w:rFonts w:ascii="Times New Roman" w:hAnsi="Times New Roman"/>
              </w:rPr>
            </w:pPr>
            <w:r w:rsidRPr="000D312C">
              <w:rPr>
                <w:rFonts w:ascii="Times New Roman" w:hAnsi="Times New Roman"/>
              </w:rPr>
              <w:t>Roçadeiras -</w:t>
            </w:r>
          </w:p>
        </w:tc>
        <w:tc>
          <w:tcPr>
            <w:tcW w:w="1417" w:type="dxa"/>
            <w:gridSpan w:val="2"/>
            <w:vAlign w:val="center"/>
          </w:tcPr>
          <w:p w14:paraId="0322D14B" w14:textId="6B1B0680"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24D07AD8" w14:textId="77777777" w:rsidTr="001365B0">
        <w:trPr>
          <w:gridAfter w:val="1"/>
          <w:wAfter w:w="10" w:type="dxa"/>
          <w:trHeight w:val="557"/>
          <w:jc w:val="center"/>
        </w:trPr>
        <w:tc>
          <w:tcPr>
            <w:tcW w:w="727" w:type="dxa"/>
            <w:vAlign w:val="center"/>
          </w:tcPr>
          <w:p w14:paraId="555A23FE" w14:textId="06D546E7" w:rsidR="000D312C" w:rsidRPr="003C433B" w:rsidRDefault="000D312C" w:rsidP="001365B0">
            <w:pPr>
              <w:jc w:val="center"/>
              <w:rPr>
                <w:rFonts w:ascii="Times New Roman" w:hAnsi="Times New Roman"/>
                <w:b/>
              </w:rPr>
            </w:pPr>
            <w:r w:rsidRPr="003C433B">
              <w:rPr>
                <w:rFonts w:ascii="Times New Roman" w:hAnsi="Times New Roman"/>
                <w:b/>
              </w:rPr>
              <w:t>16</w:t>
            </w:r>
          </w:p>
        </w:tc>
        <w:tc>
          <w:tcPr>
            <w:tcW w:w="697" w:type="dxa"/>
            <w:vAlign w:val="center"/>
          </w:tcPr>
          <w:p w14:paraId="7E23A7ED" w14:textId="0D0CDC06" w:rsidR="000D312C" w:rsidRPr="000D312C" w:rsidRDefault="000D312C" w:rsidP="001365B0">
            <w:pPr>
              <w:jc w:val="center"/>
              <w:rPr>
                <w:rFonts w:ascii="Times New Roman" w:hAnsi="Times New Roman"/>
              </w:rPr>
            </w:pPr>
            <w:r w:rsidRPr="000D312C">
              <w:rPr>
                <w:rFonts w:ascii="Times New Roman" w:hAnsi="Times New Roman"/>
              </w:rPr>
              <w:t>135</w:t>
            </w:r>
          </w:p>
        </w:tc>
        <w:tc>
          <w:tcPr>
            <w:tcW w:w="1265" w:type="dxa"/>
            <w:vAlign w:val="center"/>
          </w:tcPr>
          <w:p w14:paraId="38EE3B70" w14:textId="547C9946"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4B10E9DF" w14:textId="77777777" w:rsidR="000D312C" w:rsidRPr="000D312C" w:rsidRDefault="000D312C" w:rsidP="003C433B">
            <w:pPr>
              <w:rPr>
                <w:rFonts w:ascii="Times New Roman" w:hAnsi="Times New Roman"/>
              </w:rPr>
            </w:pPr>
            <w:r w:rsidRPr="000D312C">
              <w:rPr>
                <w:rFonts w:ascii="Times New Roman" w:hAnsi="Times New Roman"/>
              </w:rPr>
              <w:t>Porca Do Limitador Roçadeira Stihl Fs</w:t>
            </w:r>
          </w:p>
          <w:p w14:paraId="266B19C5" w14:textId="62E8E8E0" w:rsidR="000D312C" w:rsidRPr="000D312C" w:rsidRDefault="000D312C" w:rsidP="003C433B">
            <w:pPr>
              <w:rPr>
                <w:rFonts w:ascii="Times New Roman" w:hAnsi="Times New Roman"/>
              </w:rPr>
            </w:pPr>
            <w:r w:rsidRPr="000D312C">
              <w:rPr>
                <w:rFonts w:ascii="Times New Roman" w:hAnsi="Times New Roman"/>
              </w:rPr>
              <w:t>160/220/280-m12</w:t>
            </w:r>
          </w:p>
        </w:tc>
        <w:tc>
          <w:tcPr>
            <w:tcW w:w="1417" w:type="dxa"/>
            <w:gridSpan w:val="2"/>
            <w:vAlign w:val="center"/>
          </w:tcPr>
          <w:p w14:paraId="75C86B7C" w14:textId="1C3AC38D"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45187EE9" w14:textId="77777777" w:rsidTr="001365B0">
        <w:trPr>
          <w:gridAfter w:val="1"/>
          <w:wAfter w:w="10" w:type="dxa"/>
          <w:trHeight w:val="551"/>
          <w:jc w:val="center"/>
        </w:trPr>
        <w:tc>
          <w:tcPr>
            <w:tcW w:w="727" w:type="dxa"/>
            <w:vAlign w:val="center"/>
          </w:tcPr>
          <w:p w14:paraId="7987FCC2" w14:textId="156CBA76" w:rsidR="000D312C" w:rsidRPr="003C433B" w:rsidRDefault="000D312C" w:rsidP="001365B0">
            <w:pPr>
              <w:jc w:val="center"/>
              <w:rPr>
                <w:rFonts w:ascii="Times New Roman" w:hAnsi="Times New Roman"/>
                <w:b/>
              </w:rPr>
            </w:pPr>
            <w:r w:rsidRPr="003C433B">
              <w:rPr>
                <w:rFonts w:ascii="Times New Roman" w:hAnsi="Times New Roman"/>
                <w:b/>
              </w:rPr>
              <w:t>17</w:t>
            </w:r>
          </w:p>
        </w:tc>
        <w:tc>
          <w:tcPr>
            <w:tcW w:w="697" w:type="dxa"/>
            <w:vAlign w:val="center"/>
          </w:tcPr>
          <w:p w14:paraId="70F8A738" w14:textId="74594713" w:rsidR="000D312C" w:rsidRPr="000D312C" w:rsidRDefault="000D312C" w:rsidP="001365B0">
            <w:pPr>
              <w:jc w:val="center"/>
              <w:rPr>
                <w:rFonts w:ascii="Times New Roman" w:hAnsi="Times New Roman"/>
              </w:rPr>
            </w:pPr>
            <w:r w:rsidRPr="000D312C">
              <w:rPr>
                <w:rFonts w:ascii="Times New Roman" w:hAnsi="Times New Roman"/>
              </w:rPr>
              <w:t>1125</w:t>
            </w:r>
          </w:p>
        </w:tc>
        <w:tc>
          <w:tcPr>
            <w:tcW w:w="1265" w:type="dxa"/>
            <w:vAlign w:val="center"/>
          </w:tcPr>
          <w:p w14:paraId="0E33FC38" w14:textId="08C73C88"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5E69DA49" w14:textId="77777777" w:rsidR="000D312C" w:rsidRPr="000D312C" w:rsidRDefault="000D312C" w:rsidP="003C433B">
            <w:pPr>
              <w:rPr>
                <w:rFonts w:ascii="Times New Roman" w:hAnsi="Times New Roman"/>
              </w:rPr>
            </w:pPr>
            <w:r w:rsidRPr="000D312C">
              <w:rPr>
                <w:rFonts w:ascii="Times New Roman" w:hAnsi="Times New Roman"/>
              </w:rPr>
              <w:t>Fio De Nylon rolo P/ Roçadeira Bobina 2kg</w:t>
            </w:r>
          </w:p>
          <w:p w14:paraId="7B5FA0F8" w14:textId="1DE81B28" w:rsidR="000D312C" w:rsidRPr="000D312C" w:rsidRDefault="000D312C" w:rsidP="003C433B">
            <w:pPr>
              <w:rPr>
                <w:rFonts w:ascii="Times New Roman" w:hAnsi="Times New Roman"/>
              </w:rPr>
            </w:pPr>
            <w:r w:rsidRPr="000D312C">
              <w:rPr>
                <w:rFonts w:ascii="Times New Roman" w:hAnsi="Times New Roman"/>
              </w:rPr>
              <w:t>3mm 194m Quadra</w:t>
            </w:r>
          </w:p>
        </w:tc>
        <w:tc>
          <w:tcPr>
            <w:tcW w:w="1417" w:type="dxa"/>
            <w:gridSpan w:val="2"/>
            <w:vAlign w:val="center"/>
          </w:tcPr>
          <w:p w14:paraId="1EAF45E1" w14:textId="6C6691F0"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6DAAD15A" w14:textId="77777777" w:rsidTr="001365B0">
        <w:trPr>
          <w:gridAfter w:val="1"/>
          <w:wAfter w:w="10" w:type="dxa"/>
          <w:trHeight w:val="701"/>
          <w:jc w:val="center"/>
        </w:trPr>
        <w:tc>
          <w:tcPr>
            <w:tcW w:w="727" w:type="dxa"/>
            <w:vAlign w:val="center"/>
          </w:tcPr>
          <w:p w14:paraId="7C0F9409" w14:textId="35F99E2C" w:rsidR="000D312C" w:rsidRPr="003C433B" w:rsidRDefault="000D312C" w:rsidP="001365B0">
            <w:pPr>
              <w:jc w:val="center"/>
              <w:rPr>
                <w:rFonts w:ascii="Times New Roman" w:hAnsi="Times New Roman"/>
                <w:b/>
              </w:rPr>
            </w:pPr>
            <w:r w:rsidRPr="003C433B">
              <w:rPr>
                <w:rFonts w:ascii="Times New Roman" w:hAnsi="Times New Roman"/>
                <w:b/>
              </w:rPr>
              <w:t>18</w:t>
            </w:r>
          </w:p>
        </w:tc>
        <w:tc>
          <w:tcPr>
            <w:tcW w:w="697" w:type="dxa"/>
            <w:vAlign w:val="center"/>
          </w:tcPr>
          <w:p w14:paraId="7CAF28A2" w14:textId="5EFC1E76" w:rsidR="000D312C" w:rsidRPr="000D312C" w:rsidRDefault="000D312C" w:rsidP="001365B0">
            <w:pPr>
              <w:jc w:val="center"/>
              <w:rPr>
                <w:rFonts w:ascii="Times New Roman" w:hAnsi="Times New Roman"/>
              </w:rPr>
            </w:pPr>
            <w:r w:rsidRPr="000D312C">
              <w:rPr>
                <w:rFonts w:ascii="Times New Roman" w:hAnsi="Times New Roman"/>
              </w:rPr>
              <w:t>520</w:t>
            </w:r>
          </w:p>
        </w:tc>
        <w:tc>
          <w:tcPr>
            <w:tcW w:w="1265" w:type="dxa"/>
            <w:vAlign w:val="center"/>
          </w:tcPr>
          <w:p w14:paraId="66B6C95B" w14:textId="1AA1ECB7" w:rsidR="000D312C" w:rsidRPr="000D312C" w:rsidRDefault="000D312C" w:rsidP="003C433B">
            <w:pPr>
              <w:jc w:val="center"/>
              <w:rPr>
                <w:rFonts w:ascii="Times New Roman" w:hAnsi="Times New Roman"/>
              </w:rPr>
            </w:pPr>
            <w:r w:rsidRPr="000D312C">
              <w:rPr>
                <w:rFonts w:ascii="Times New Roman" w:hAnsi="Times New Roman"/>
              </w:rPr>
              <w:t>roçadeira</w:t>
            </w:r>
          </w:p>
        </w:tc>
        <w:tc>
          <w:tcPr>
            <w:tcW w:w="5233" w:type="dxa"/>
            <w:vAlign w:val="center"/>
          </w:tcPr>
          <w:p w14:paraId="5102E459" w14:textId="77777777" w:rsidR="000D312C" w:rsidRPr="000D312C" w:rsidRDefault="000D312C" w:rsidP="003C433B">
            <w:pPr>
              <w:rPr>
                <w:rFonts w:ascii="Times New Roman" w:hAnsi="Times New Roman"/>
              </w:rPr>
            </w:pPr>
            <w:r w:rsidRPr="000D312C">
              <w:rPr>
                <w:rFonts w:ascii="Times New Roman" w:hAnsi="Times New Roman"/>
              </w:rPr>
              <w:t>copo limitador de altura da roçadeira Stihl FS</w:t>
            </w:r>
          </w:p>
          <w:p w14:paraId="0D57A7AA" w14:textId="76FF0930" w:rsidR="000D312C" w:rsidRPr="000D312C" w:rsidRDefault="000D312C" w:rsidP="003C433B">
            <w:pPr>
              <w:rPr>
                <w:rFonts w:ascii="Times New Roman" w:hAnsi="Times New Roman"/>
              </w:rPr>
            </w:pPr>
            <w:r w:rsidRPr="000D312C">
              <w:rPr>
                <w:rFonts w:ascii="Times New Roman" w:hAnsi="Times New Roman"/>
              </w:rPr>
              <w:t>220</w:t>
            </w:r>
          </w:p>
        </w:tc>
        <w:tc>
          <w:tcPr>
            <w:tcW w:w="1417" w:type="dxa"/>
            <w:gridSpan w:val="2"/>
            <w:vAlign w:val="center"/>
          </w:tcPr>
          <w:p w14:paraId="76C7E50B" w14:textId="311074FE"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264E2E16" w14:textId="77777777" w:rsidTr="001365B0">
        <w:trPr>
          <w:gridAfter w:val="1"/>
          <w:wAfter w:w="10" w:type="dxa"/>
          <w:trHeight w:val="556"/>
          <w:jc w:val="center"/>
        </w:trPr>
        <w:tc>
          <w:tcPr>
            <w:tcW w:w="727" w:type="dxa"/>
            <w:vAlign w:val="center"/>
          </w:tcPr>
          <w:p w14:paraId="2545F627" w14:textId="5F65062B" w:rsidR="000D312C" w:rsidRPr="003C433B" w:rsidRDefault="000D312C" w:rsidP="001365B0">
            <w:pPr>
              <w:jc w:val="center"/>
              <w:rPr>
                <w:rFonts w:ascii="Times New Roman" w:hAnsi="Times New Roman"/>
                <w:b/>
              </w:rPr>
            </w:pPr>
            <w:r w:rsidRPr="003C433B">
              <w:rPr>
                <w:rFonts w:ascii="Times New Roman" w:hAnsi="Times New Roman"/>
                <w:b/>
              </w:rPr>
              <w:t>19</w:t>
            </w:r>
          </w:p>
        </w:tc>
        <w:tc>
          <w:tcPr>
            <w:tcW w:w="697" w:type="dxa"/>
            <w:vAlign w:val="center"/>
          </w:tcPr>
          <w:p w14:paraId="08010B4A" w14:textId="4713323C" w:rsidR="000D312C" w:rsidRPr="000D312C" w:rsidRDefault="000D312C" w:rsidP="001365B0">
            <w:pPr>
              <w:jc w:val="center"/>
              <w:rPr>
                <w:rFonts w:ascii="Times New Roman" w:hAnsi="Times New Roman"/>
              </w:rPr>
            </w:pPr>
            <w:r w:rsidRPr="000D312C">
              <w:rPr>
                <w:rFonts w:ascii="Times New Roman" w:hAnsi="Times New Roman"/>
              </w:rPr>
              <w:t>180</w:t>
            </w:r>
          </w:p>
        </w:tc>
        <w:tc>
          <w:tcPr>
            <w:tcW w:w="1265" w:type="dxa"/>
            <w:vAlign w:val="center"/>
          </w:tcPr>
          <w:p w14:paraId="467AF4AC" w14:textId="1D3C9DFB"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2B1AD68C" w14:textId="76095242"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vAlign w:val="center"/>
          </w:tcPr>
          <w:p w14:paraId="5EA59DC5" w14:textId="77777777" w:rsidR="000D312C" w:rsidRPr="000D312C" w:rsidRDefault="000D312C" w:rsidP="003C433B">
            <w:pPr>
              <w:rPr>
                <w:rFonts w:ascii="Times New Roman" w:hAnsi="Times New Roman"/>
              </w:rPr>
            </w:pPr>
            <w:r w:rsidRPr="000D312C">
              <w:rPr>
                <w:rFonts w:ascii="Times New Roman" w:hAnsi="Times New Roman"/>
              </w:rPr>
              <w:t>Lima Chata Murça 6 Pol 150 Mm L101-306</w:t>
            </w:r>
          </w:p>
          <w:p w14:paraId="3FA58955" w14:textId="12A268B5" w:rsidR="000D312C" w:rsidRPr="000D312C" w:rsidRDefault="000D312C" w:rsidP="003C433B">
            <w:pPr>
              <w:rPr>
                <w:rFonts w:ascii="Times New Roman" w:hAnsi="Times New Roman"/>
              </w:rPr>
            </w:pPr>
            <w:r w:rsidRPr="000D312C">
              <w:rPr>
                <w:rFonts w:ascii="Times New Roman" w:hAnsi="Times New Roman"/>
              </w:rPr>
              <w:t>Starrett</w:t>
            </w:r>
          </w:p>
        </w:tc>
        <w:tc>
          <w:tcPr>
            <w:tcW w:w="1417" w:type="dxa"/>
            <w:gridSpan w:val="2"/>
            <w:vAlign w:val="center"/>
          </w:tcPr>
          <w:p w14:paraId="4C925EDD" w14:textId="7B97AEEF"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17380B55" w14:textId="77777777" w:rsidTr="001365B0">
        <w:trPr>
          <w:gridAfter w:val="1"/>
          <w:wAfter w:w="10" w:type="dxa"/>
          <w:trHeight w:val="563"/>
          <w:jc w:val="center"/>
        </w:trPr>
        <w:tc>
          <w:tcPr>
            <w:tcW w:w="727" w:type="dxa"/>
            <w:vAlign w:val="center"/>
          </w:tcPr>
          <w:p w14:paraId="751C0198" w14:textId="051EF619" w:rsidR="000D312C" w:rsidRPr="003C433B" w:rsidRDefault="000D312C" w:rsidP="001365B0">
            <w:pPr>
              <w:jc w:val="center"/>
              <w:rPr>
                <w:rFonts w:ascii="Times New Roman" w:hAnsi="Times New Roman"/>
                <w:b/>
              </w:rPr>
            </w:pPr>
            <w:r w:rsidRPr="003C433B">
              <w:rPr>
                <w:rFonts w:ascii="Times New Roman" w:hAnsi="Times New Roman"/>
                <w:b/>
              </w:rPr>
              <w:t>20</w:t>
            </w:r>
          </w:p>
        </w:tc>
        <w:tc>
          <w:tcPr>
            <w:tcW w:w="697" w:type="dxa"/>
            <w:vAlign w:val="center"/>
          </w:tcPr>
          <w:p w14:paraId="4E762B8A" w14:textId="4A73A0F3" w:rsidR="000D312C" w:rsidRPr="000D312C" w:rsidRDefault="000D312C" w:rsidP="001365B0">
            <w:pPr>
              <w:jc w:val="center"/>
              <w:rPr>
                <w:rFonts w:ascii="Times New Roman" w:hAnsi="Times New Roman"/>
              </w:rPr>
            </w:pPr>
            <w:r w:rsidRPr="000D312C">
              <w:rPr>
                <w:rFonts w:ascii="Times New Roman" w:hAnsi="Times New Roman"/>
              </w:rPr>
              <w:t>225</w:t>
            </w:r>
          </w:p>
        </w:tc>
        <w:tc>
          <w:tcPr>
            <w:tcW w:w="1265" w:type="dxa"/>
            <w:vAlign w:val="center"/>
          </w:tcPr>
          <w:p w14:paraId="50F272CD" w14:textId="07D6B192"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267128C6" w14:textId="002B0B3A"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vAlign w:val="center"/>
          </w:tcPr>
          <w:p w14:paraId="0E5A6100" w14:textId="77777777" w:rsidR="000D312C" w:rsidRPr="000D312C" w:rsidRDefault="000D312C" w:rsidP="003C433B">
            <w:pPr>
              <w:rPr>
                <w:rFonts w:ascii="Times New Roman" w:hAnsi="Times New Roman"/>
              </w:rPr>
            </w:pPr>
            <w:r w:rsidRPr="000D312C">
              <w:rPr>
                <w:rFonts w:ascii="Times New Roman" w:hAnsi="Times New Roman"/>
              </w:rPr>
              <w:t>Lima Para Motosserra 4.76mm 3/16x8</w:t>
            </w:r>
          </w:p>
          <w:p w14:paraId="5E35ED06" w14:textId="3C4807EE" w:rsidR="000D312C" w:rsidRPr="000D312C" w:rsidRDefault="000D312C" w:rsidP="003C433B">
            <w:pPr>
              <w:rPr>
                <w:rFonts w:ascii="Times New Roman" w:hAnsi="Times New Roman"/>
              </w:rPr>
            </w:pPr>
            <w:r w:rsidRPr="000D312C">
              <w:rPr>
                <w:rFonts w:ascii="Times New Roman" w:hAnsi="Times New Roman"/>
              </w:rPr>
              <w:t>Cavalinho Fino</w:t>
            </w:r>
          </w:p>
        </w:tc>
        <w:tc>
          <w:tcPr>
            <w:tcW w:w="1417" w:type="dxa"/>
            <w:gridSpan w:val="2"/>
            <w:vAlign w:val="center"/>
          </w:tcPr>
          <w:p w14:paraId="55D2E8C1" w14:textId="32650FE2" w:rsidR="000D312C" w:rsidRPr="000D312C" w:rsidRDefault="000D312C" w:rsidP="003C433B">
            <w:pPr>
              <w:jc w:val="center"/>
              <w:rPr>
                <w:rFonts w:ascii="Times New Roman" w:hAnsi="Times New Roman"/>
              </w:rPr>
            </w:pPr>
            <w:r w:rsidRPr="000D312C">
              <w:rPr>
                <w:rFonts w:ascii="Times New Roman" w:hAnsi="Times New Roman"/>
              </w:rPr>
              <w:t>Unidade</w:t>
            </w:r>
          </w:p>
        </w:tc>
      </w:tr>
      <w:tr w:rsidR="000D312C" w:rsidRPr="000D312C" w14:paraId="6B229BCC" w14:textId="77777777" w:rsidTr="001365B0">
        <w:trPr>
          <w:gridAfter w:val="1"/>
          <w:wAfter w:w="10" w:type="dxa"/>
          <w:trHeight w:val="544"/>
          <w:jc w:val="center"/>
        </w:trPr>
        <w:tc>
          <w:tcPr>
            <w:tcW w:w="727" w:type="dxa"/>
            <w:tcBorders>
              <w:bottom w:val="single" w:sz="4" w:space="0" w:color="auto"/>
            </w:tcBorders>
            <w:vAlign w:val="center"/>
          </w:tcPr>
          <w:p w14:paraId="07A19667" w14:textId="389DD57D" w:rsidR="000D312C" w:rsidRPr="003C433B" w:rsidRDefault="000D312C" w:rsidP="001365B0">
            <w:pPr>
              <w:jc w:val="center"/>
              <w:rPr>
                <w:rFonts w:ascii="Times New Roman" w:hAnsi="Times New Roman"/>
                <w:b/>
              </w:rPr>
            </w:pPr>
            <w:r w:rsidRPr="003C433B">
              <w:rPr>
                <w:rFonts w:ascii="Times New Roman" w:hAnsi="Times New Roman"/>
                <w:b/>
              </w:rPr>
              <w:t>21</w:t>
            </w:r>
          </w:p>
        </w:tc>
        <w:tc>
          <w:tcPr>
            <w:tcW w:w="697" w:type="dxa"/>
            <w:tcBorders>
              <w:bottom w:val="single" w:sz="4" w:space="0" w:color="auto"/>
            </w:tcBorders>
            <w:vAlign w:val="center"/>
          </w:tcPr>
          <w:p w14:paraId="5D139F18" w14:textId="1535D2CD" w:rsidR="000D312C" w:rsidRPr="000D312C" w:rsidRDefault="000D312C" w:rsidP="001365B0">
            <w:pPr>
              <w:jc w:val="center"/>
              <w:rPr>
                <w:rFonts w:ascii="Times New Roman" w:hAnsi="Times New Roman"/>
              </w:rPr>
            </w:pPr>
            <w:r w:rsidRPr="000D312C">
              <w:rPr>
                <w:rFonts w:ascii="Times New Roman" w:hAnsi="Times New Roman"/>
              </w:rPr>
              <w:t>180</w:t>
            </w:r>
          </w:p>
        </w:tc>
        <w:tc>
          <w:tcPr>
            <w:tcW w:w="1265" w:type="dxa"/>
            <w:tcBorders>
              <w:bottom w:val="single" w:sz="4" w:space="0" w:color="auto"/>
            </w:tcBorders>
            <w:vAlign w:val="center"/>
          </w:tcPr>
          <w:p w14:paraId="3E61C8B2" w14:textId="5D9FD481"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54CB45F7" w14:textId="485D3818"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bottom w:val="single" w:sz="4" w:space="0" w:color="auto"/>
            </w:tcBorders>
            <w:vAlign w:val="center"/>
          </w:tcPr>
          <w:p w14:paraId="1548044D" w14:textId="123C5709" w:rsidR="000D312C" w:rsidRPr="000D312C" w:rsidRDefault="000D312C" w:rsidP="003C433B">
            <w:pPr>
              <w:rPr>
                <w:rFonts w:ascii="Times New Roman" w:hAnsi="Times New Roman"/>
              </w:rPr>
            </w:pPr>
            <w:r w:rsidRPr="000D312C">
              <w:rPr>
                <w:rFonts w:ascii="Times New Roman" w:hAnsi="Times New Roman"/>
              </w:rPr>
              <w:t>Lima Para Amolar Afiar Motosserra 8x7/32 C/</w:t>
            </w:r>
          </w:p>
        </w:tc>
        <w:tc>
          <w:tcPr>
            <w:tcW w:w="1417" w:type="dxa"/>
            <w:gridSpan w:val="2"/>
            <w:tcBorders>
              <w:bottom w:val="single" w:sz="4" w:space="0" w:color="auto"/>
            </w:tcBorders>
            <w:vAlign w:val="center"/>
          </w:tcPr>
          <w:p w14:paraId="06D9C336" w14:textId="0E6B0557"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4F14B761"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51"/>
          <w:jc w:val="center"/>
        </w:trPr>
        <w:tc>
          <w:tcPr>
            <w:tcW w:w="727" w:type="dxa"/>
            <w:tcBorders>
              <w:top w:val="single" w:sz="4" w:space="0" w:color="auto"/>
              <w:left w:val="single" w:sz="4" w:space="0" w:color="auto"/>
              <w:bottom w:val="single" w:sz="4" w:space="0" w:color="auto"/>
              <w:right w:val="single" w:sz="4" w:space="0" w:color="auto"/>
            </w:tcBorders>
            <w:vAlign w:val="center"/>
          </w:tcPr>
          <w:p w14:paraId="30E2DA29" w14:textId="7D822519" w:rsidR="000D312C" w:rsidRPr="003C433B" w:rsidRDefault="000D312C" w:rsidP="001365B0">
            <w:pPr>
              <w:jc w:val="center"/>
              <w:rPr>
                <w:rFonts w:ascii="Times New Roman" w:hAnsi="Times New Roman"/>
                <w:b/>
              </w:rPr>
            </w:pPr>
            <w:r w:rsidRPr="003C433B">
              <w:rPr>
                <w:rFonts w:ascii="Times New Roman" w:hAnsi="Times New Roman"/>
                <w:b/>
              </w:rPr>
              <w:t>22</w:t>
            </w:r>
          </w:p>
        </w:tc>
        <w:tc>
          <w:tcPr>
            <w:tcW w:w="697" w:type="dxa"/>
            <w:tcBorders>
              <w:top w:val="single" w:sz="4" w:space="0" w:color="auto"/>
              <w:left w:val="single" w:sz="4" w:space="0" w:color="auto"/>
              <w:bottom w:val="single" w:sz="4" w:space="0" w:color="auto"/>
              <w:right w:val="single" w:sz="4" w:space="0" w:color="auto"/>
            </w:tcBorders>
            <w:vAlign w:val="center"/>
          </w:tcPr>
          <w:p w14:paraId="424BD694" w14:textId="28C7C9AE" w:rsidR="000D312C" w:rsidRPr="000D312C" w:rsidRDefault="000D312C" w:rsidP="001365B0">
            <w:pPr>
              <w:jc w:val="center"/>
              <w:rPr>
                <w:rFonts w:ascii="Times New Roman" w:hAnsi="Times New Roman"/>
              </w:rPr>
            </w:pPr>
            <w:r w:rsidRPr="000D312C">
              <w:rPr>
                <w:rFonts w:ascii="Times New Roman" w:hAnsi="Times New Roman"/>
              </w:rPr>
              <w:t>120</w:t>
            </w:r>
          </w:p>
        </w:tc>
        <w:tc>
          <w:tcPr>
            <w:tcW w:w="1265" w:type="dxa"/>
            <w:tcBorders>
              <w:top w:val="single" w:sz="4" w:space="0" w:color="auto"/>
              <w:left w:val="single" w:sz="4" w:space="0" w:color="auto"/>
              <w:bottom w:val="single" w:sz="4" w:space="0" w:color="auto"/>
              <w:right w:val="single" w:sz="4" w:space="0" w:color="auto"/>
            </w:tcBorders>
            <w:vAlign w:val="center"/>
          </w:tcPr>
          <w:p w14:paraId="1390D19C" w14:textId="1CE322DA"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5CD2AF9A" w14:textId="35C60665"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4CAAD22C" w14:textId="7DBF760E" w:rsidR="000D312C" w:rsidRPr="000D312C" w:rsidRDefault="000D312C" w:rsidP="003C433B">
            <w:pPr>
              <w:rPr>
                <w:rFonts w:ascii="Times New Roman" w:hAnsi="Times New Roman"/>
              </w:rPr>
            </w:pPr>
            <w:r w:rsidRPr="000D312C">
              <w:rPr>
                <w:rFonts w:ascii="Times New Roman" w:hAnsi="Times New Roman"/>
              </w:rPr>
              <w:t>Fechamento da tampa do filtro de ar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4DADE3" w14:textId="3520DF89"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2B749F09"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59"/>
          <w:jc w:val="center"/>
        </w:trPr>
        <w:tc>
          <w:tcPr>
            <w:tcW w:w="727" w:type="dxa"/>
            <w:tcBorders>
              <w:top w:val="single" w:sz="4" w:space="0" w:color="auto"/>
              <w:left w:val="single" w:sz="4" w:space="0" w:color="auto"/>
              <w:bottom w:val="single" w:sz="4" w:space="0" w:color="auto"/>
              <w:right w:val="single" w:sz="4" w:space="0" w:color="auto"/>
            </w:tcBorders>
            <w:vAlign w:val="center"/>
          </w:tcPr>
          <w:p w14:paraId="68CBDCE0" w14:textId="492C6CB3" w:rsidR="000D312C" w:rsidRPr="003C433B" w:rsidRDefault="000D312C" w:rsidP="001365B0">
            <w:pPr>
              <w:jc w:val="center"/>
              <w:rPr>
                <w:rFonts w:ascii="Times New Roman" w:hAnsi="Times New Roman"/>
                <w:b/>
              </w:rPr>
            </w:pPr>
            <w:r w:rsidRPr="003C433B">
              <w:rPr>
                <w:rFonts w:ascii="Times New Roman" w:hAnsi="Times New Roman"/>
                <w:b/>
              </w:rPr>
              <w:t>23</w:t>
            </w:r>
          </w:p>
        </w:tc>
        <w:tc>
          <w:tcPr>
            <w:tcW w:w="697" w:type="dxa"/>
            <w:tcBorders>
              <w:top w:val="single" w:sz="4" w:space="0" w:color="auto"/>
              <w:left w:val="single" w:sz="4" w:space="0" w:color="auto"/>
              <w:bottom w:val="single" w:sz="4" w:space="0" w:color="auto"/>
              <w:right w:val="single" w:sz="4" w:space="0" w:color="auto"/>
            </w:tcBorders>
            <w:vAlign w:val="center"/>
          </w:tcPr>
          <w:p w14:paraId="51601053" w14:textId="320F638D" w:rsidR="000D312C" w:rsidRPr="000D312C" w:rsidRDefault="000D312C" w:rsidP="001365B0">
            <w:pPr>
              <w:jc w:val="center"/>
              <w:rPr>
                <w:rFonts w:ascii="Times New Roman" w:hAnsi="Times New Roman"/>
              </w:rPr>
            </w:pPr>
            <w:r w:rsidRPr="000D312C">
              <w:rPr>
                <w:rFonts w:ascii="Times New Roman" w:hAnsi="Times New Roman"/>
              </w:rPr>
              <w:t>120</w:t>
            </w:r>
          </w:p>
        </w:tc>
        <w:tc>
          <w:tcPr>
            <w:tcW w:w="1265" w:type="dxa"/>
            <w:tcBorders>
              <w:top w:val="single" w:sz="4" w:space="0" w:color="auto"/>
              <w:left w:val="single" w:sz="4" w:space="0" w:color="auto"/>
              <w:bottom w:val="single" w:sz="4" w:space="0" w:color="auto"/>
              <w:right w:val="single" w:sz="4" w:space="0" w:color="auto"/>
            </w:tcBorders>
            <w:vAlign w:val="center"/>
          </w:tcPr>
          <w:p w14:paraId="136AE88D" w14:textId="01E9F7CB"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779412FD" w14:textId="076811EA"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2E904602" w14:textId="64B4AC29" w:rsidR="000D312C" w:rsidRPr="000D312C" w:rsidRDefault="000D312C" w:rsidP="003C433B">
            <w:pPr>
              <w:rPr>
                <w:rFonts w:ascii="Times New Roman" w:hAnsi="Times New Roman"/>
              </w:rPr>
            </w:pPr>
            <w:r w:rsidRPr="000D312C">
              <w:rPr>
                <w:rFonts w:ascii="Times New Roman" w:hAnsi="Times New Roman"/>
              </w:rPr>
              <w:t>Terminal da vela de ignição</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DA7984" w14:textId="023D85E7"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73A0CE7F"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412"/>
          <w:jc w:val="center"/>
        </w:trPr>
        <w:tc>
          <w:tcPr>
            <w:tcW w:w="727" w:type="dxa"/>
            <w:tcBorders>
              <w:top w:val="single" w:sz="4" w:space="0" w:color="auto"/>
              <w:left w:val="single" w:sz="4" w:space="0" w:color="auto"/>
              <w:bottom w:val="single" w:sz="4" w:space="0" w:color="auto"/>
              <w:right w:val="single" w:sz="4" w:space="0" w:color="auto"/>
            </w:tcBorders>
            <w:vAlign w:val="center"/>
          </w:tcPr>
          <w:p w14:paraId="3405ED45" w14:textId="0D469CB4" w:rsidR="000D312C" w:rsidRPr="003C433B" w:rsidRDefault="000D312C" w:rsidP="001365B0">
            <w:pPr>
              <w:jc w:val="center"/>
              <w:rPr>
                <w:rFonts w:ascii="Times New Roman" w:hAnsi="Times New Roman"/>
                <w:b/>
              </w:rPr>
            </w:pPr>
            <w:r w:rsidRPr="003C433B">
              <w:rPr>
                <w:rFonts w:ascii="Times New Roman" w:hAnsi="Times New Roman"/>
                <w:b/>
              </w:rPr>
              <w:t>24</w:t>
            </w:r>
          </w:p>
        </w:tc>
        <w:tc>
          <w:tcPr>
            <w:tcW w:w="697" w:type="dxa"/>
            <w:tcBorders>
              <w:top w:val="single" w:sz="4" w:space="0" w:color="auto"/>
              <w:left w:val="single" w:sz="4" w:space="0" w:color="auto"/>
              <w:bottom w:val="single" w:sz="4" w:space="0" w:color="auto"/>
              <w:right w:val="single" w:sz="4" w:space="0" w:color="auto"/>
            </w:tcBorders>
            <w:vAlign w:val="center"/>
          </w:tcPr>
          <w:p w14:paraId="6BA4A5C2" w14:textId="4DA2467A" w:rsidR="000D312C" w:rsidRPr="000D312C" w:rsidRDefault="000D312C" w:rsidP="001365B0">
            <w:pPr>
              <w:jc w:val="center"/>
              <w:rPr>
                <w:rFonts w:ascii="Times New Roman" w:hAnsi="Times New Roman"/>
              </w:rPr>
            </w:pPr>
            <w:r w:rsidRPr="000D312C">
              <w:rPr>
                <w:rFonts w:ascii="Times New Roman" w:hAnsi="Times New Roman"/>
              </w:rPr>
              <w:t>150</w:t>
            </w:r>
          </w:p>
        </w:tc>
        <w:tc>
          <w:tcPr>
            <w:tcW w:w="1265" w:type="dxa"/>
            <w:tcBorders>
              <w:top w:val="single" w:sz="4" w:space="0" w:color="auto"/>
              <w:left w:val="single" w:sz="4" w:space="0" w:color="auto"/>
              <w:bottom w:val="single" w:sz="4" w:space="0" w:color="auto"/>
              <w:right w:val="single" w:sz="4" w:space="0" w:color="auto"/>
            </w:tcBorders>
            <w:vAlign w:val="center"/>
          </w:tcPr>
          <w:p w14:paraId="65769C72" w14:textId="44C9F9E8"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62943A2A" w14:textId="125CB15C"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65E71289" w14:textId="4CCC75A7" w:rsidR="000D312C" w:rsidRPr="000D312C" w:rsidRDefault="000D312C" w:rsidP="003C433B">
            <w:pPr>
              <w:rPr>
                <w:rFonts w:ascii="Times New Roman" w:hAnsi="Times New Roman"/>
              </w:rPr>
            </w:pPr>
            <w:r w:rsidRPr="000D312C">
              <w:rPr>
                <w:rFonts w:ascii="Times New Roman" w:hAnsi="Times New Roman"/>
              </w:rPr>
              <w:t>Válvula de descompressão</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BEED41" w14:textId="5ACA77AF"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3DC7F4E8"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420"/>
          <w:jc w:val="center"/>
        </w:trPr>
        <w:tc>
          <w:tcPr>
            <w:tcW w:w="727" w:type="dxa"/>
            <w:tcBorders>
              <w:top w:val="single" w:sz="4" w:space="0" w:color="auto"/>
              <w:left w:val="single" w:sz="4" w:space="0" w:color="auto"/>
              <w:bottom w:val="single" w:sz="4" w:space="0" w:color="auto"/>
              <w:right w:val="single" w:sz="4" w:space="0" w:color="auto"/>
            </w:tcBorders>
            <w:vAlign w:val="center"/>
          </w:tcPr>
          <w:p w14:paraId="4142A86C" w14:textId="2F8614D7" w:rsidR="000D312C" w:rsidRPr="003C433B" w:rsidRDefault="000D312C" w:rsidP="001365B0">
            <w:pPr>
              <w:jc w:val="center"/>
              <w:rPr>
                <w:rFonts w:ascii="Times New Roman" w:hAnsi="Times New Roman"/>
                <w:b/>
              </w:rPr>
            </w:pPr>
            <w:r w:rsidRPr="003C433B">
              <w:rPr>
                <w:rFonts w:ascii="Times New Roman" w:hAnsi="Times New Roman"/>
                <w:b/>
              </w:rPr>
              <w:t>25</w:t>
            </w:r>
          </w:p>
        </w:tc>
        <w:tc>
          <w:tcPr>
            <w:tcW w:w="697" w:type="dxa"/>
            <w:tcBorders>
              <w:top w:val="single" w:sz="4" w:space="0" w:color="auto"/>
              <w:left w:val="single" w:sz="4" w:space="0" w:color="auto"/>
              <w:bottom w:val="single" w:sz="4" w:space="0" w:color="auto"/>
              <w:right w:val="single" w:sz="4" w:space="0" w:color="auto"/>
            </w:tcBorders>
            <w:vAlign w:val="center"/>
          </w:tcPr>
          <w:p w14:paraId="2C53CF1F" w14:textId="614017B1" w:rsidR="000D312C" w:rsidRPr="000D312C" w:rsidRDefault="000D312C" w:rsidP="001365B0">
            <w:pPr>
              <w:jc w:val="center"/>
              <w:rPr>
                <w:rFonts w:ascii="Times New Roman" w:hAnsi="Times New Roman"/>
              </w:rPr>
            </w:pPr>
            <w:r w:rsidRPr="000D312C">
              <w:rPr>
                <w:rFonts w:ascii="Times New Roman" w:hAnsi="Times New Roman"/>
              </w:rPr>
              <w:t>120</w:t>
            </w:r>
          </w:p>
        </w:tc>
        <w:tc>
          <w:tcPr>
            <w:tcW w:w="1265" w:type="dxa"/>
            <w:tcBorders>
              <w:top w:val="single" w:sz="4" w:space="0" w:color="auto"/>
              <w:left w:val="single" w:sz="4" w:space="0" w:color="auto"/>
              <w:bottom w:val="single" w:sz="4" w:space="0" w:color="auto"/>
              <w:right w:val="single" w:sz="4" w:space="0" w:color="auto"/>
            </w:tcBorders>
            <w:vAlign w:val="center"/>
          </w:tcPr>
          <w:p w14:paraId="72D9CDDE" w14:textId="3844B568"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274E07F9" w14:textId="28BBC56C"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1D276B5D" w14:textId="55D455FE" w:rsidR="000D312C" w:rsidRPr="000D312C" w:rsidRDefault="000D312C" w:rsidP="003C433B">
            <w:pPr>
              <w:rPr>
                <w:rFonts w:ascii="Times New Roman" w:hAnsi="Times New Roman"/>
              </w:rPr>
            </w:pPr>
            <w:r w:rsidRPr="000D312C">
              <w:rPr>
                <w:rFonts w:ascii="Times New Roman" w:hAnsi="Times New Roman"/>
              </w:rPr>
              <w:t>Parafusos de regulagem do carburador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C4E9572" w14:textId="4DF3E556"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5E9D69E4"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428"/>
          <w:jc w:val="center"/>
        </w:trPr>
        <w:tc>
          <w:tcPr>
            <w:tcW w:w="727" w:type="dxa"/>
            <w:tcBorders>
              <w:top w:val="single" w:sz="4" w:space="0" w:color="auto"/>
              <w:left w:val="single" w:sz="4" w:space="0" w:color="auto"/>
              <w:bottom w:val="single" w:sz="4" w:space="0" w:color="auto"/>
              <w:right w:val="single" w:sz="4" w:space="0" w:color="auto"/>
            </w:tcBorders>
            <w:vAlign w:val="center"/>
          </w:tcPr>
          <w:p w14:paraId="3B0B2E7D" w14:textId="20B1FBF2" w:rsidR="000D312C" w:rsidRPr="003C433B" w:rsidRDefault="000D312C" w:rsidP="001365B0">
            <w:pPr>
              <w:jc w:val="center"/>
              <w:rPr>
                <w:rFonts w:ascii="Times New Roman" w:hAnsi="Times New Roman"/>
                <w:b/>
              </w:rPr>
            </w:pPr>
            <w:r w:rsidRPr="003C433B">
              <w:rPr>
                <w:rFonts w:ascii="Times New Roman" w:hAnsi="Times New Roman"/>
                <w:b/>
              </w:rPr>
              <w:t>26</w:t>
            </w:r>
          </w:p>
        </w:tc>
        <w:tc>
          <w:tcPr>
            <w:tcW w:w="697" w:type="dxa"/>
            <w:tcBorders>
              <w:top w:val="single" w:sz="4" w:space="0" w:color="auto"/>
              <w:left w:val="single" w:sz="4" w:space="0" w:color="auto"/>
              <w:bottom w:val="single" w:sz="4" w:space="0" w:color="auto"/>
              <w:right w:val="single" w:sz="4" w:space="0" w:color="auto"/>
            </w:tcBorders>
            <w:vAlign w:val="center"/>
          </w:tcPr>
          <w:p w14:paraId="158CFADD" w14:textId="19DB8223" w:rsidR="000D312C" w:rsidRPr="000D312C" w:rsidRDefault="000D312C" w:rsidP="001365B0">
            <w:pPr>
              <w:jc w:val="center"/>
              <w:rPr>
                <w:rFonts w:ascii="Times New Roman" w:hAnsi="Times New Roman"/>
              </w:rPr>
            </w:pPr>
            <w:r w:rsidRPr="000D312C">
              <w:rPr>
                <w:rFonts w:ascii="Times New Roman" w:hAnsi="Times New Roman"/>
              </w:rPr>
              <w:t>70</w:t>
            </w:r>
          </w:p>
        </w:tc>
        <w:tc>
          <w:tcPr>
            <w:tcW w:w="1265" w:type="dxa"/>
            <w:tcBorders>
              <w:top w:val="single" w:sz="4" w:space="0" w:color="auto"/>
              <w:left w:val="single" w:sz="4" w:space="0" w:color="auto"/>
              <w:bottom w:val="single" w:sz="4" w:space="0" w:color="auto"/>
              <w:right w:val="single" w:sz="4" w:space="0" w:color="auto"/>
            </w:tcBorders>
            <w:vAlign w:val="center"/>
          </w:tcPr>
          <w:p w14:paraId="151C3F86" w14:textId="7D9BCD43"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4EE35854" w14:textId="77BDC41A"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2C8404CF" w14:textId="4D8C34F2" w:rsidR="000D312C" w:rsidRPr="000D312C" w:rsidRDefault="000D312C" w:rsidP="003C433B">
            <w:pPr>
              <w:rPr>
                <w:rFonts w:ascii="Times New Roman" w:hAnsi="Times New Roman"/>
              </w:rPr>
            </w:pPr>
            <w:r w:rsidRPr="000D312C">
              <w:rPr>
                <w:rFonts w:ascii="Times New Roman" w:hAnsi="Times New Roman"/>
              </w:rPr>
              <w:t>Tampa do pinhão da corrente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B93119" w14:textId="16D806C7"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20228E1C"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98"/>
          <w:jc w:val="center"/>
        </w:trPr>
        <w:tc>
          <w:tcPr>
            <w:tcW w:w="727" w:type="dxa"/>
            <w:tcBorders>
              <w:top w:val="single" w:sz="4" w:space="0" w:color="auto"/>
              <w:left w:val="single" w:sz="4" w:space="0" w:color="auto"/>
              <w:bottom w:val="single" w:sz="4" w:space="0" w:color="auto"/>
              <w:right w:val="single" w:sz="4" w:space="0" w:color="auto"/>
            </w:tcBorders>
            <w:vAlign w:val="center"/>
          </w:tcPr>
          <w:p w14:paraId="57F4398D" w14:textId="7888B21E" w:rsidR="000D312C" w:rsidRPr="003C433B" w:rsidRDefault="000D312C" w:rsidP="001365B0">
            <w:pPr>
              <w:jc w:val="center"/>
              <w:rPr>
                <w:rFonts w:ascii="Times New Roman" w:hAnsi="Times New Roman"/>
                <w:b/>
              </w:rPr>
            </w:pPr>
            <w:r w:rsidRPr="003C433B">
              <w:rPr>
                <w:rFonts w:ascii="Times New Roman" w:hAnsi="Times New Roman"/>
                <w:b/>
              </w:rPr>
              <w:t>27</w:t>
            </w:r>
          </w:p>
        </w:tc>
        <w:tc>
          <w:tcPr>
            <w:tcW w:w="697" w:type="dxa"/>
            <w:tcBorders>
              <w:top w:val="single" w:sz="4" w:space="0" w:color="auto"/>
              <w:left w:val="single" w:sz="4" w:space="0" w:color="auto"/>
              <w:bottom w:val="single" w:sz="4" w:space="0" w:color="auto"/>
              <w:right w:val="single" w:sz="4" w:space="0" w:color="auto"/>
            </w:tcBorders>
            <w:vAlign w:val="center"/>
          </w:tcPr>
          <w:p w14:paraId="673133F4" w14:textId="64D009F4" w:rsidR="000D312C" w:rsidRPr="000D312C" w:rsidRDefault="000D312C" w:rsidP="001365B0">
            <w:pPr>
              <w:jc w:val="center"/>
              <w:rPr>
                <w:rFonts w:ascii="Times New Roman" w:hAnsi="Times New Roman"/>
              </w:rPr>
            </w:pPr>
            <w:r w:rsidRPr="000D312C">
              <w:rPr>
                <w:rFonts w:ascii="Times New Roman" w:hAnsi="Times New Roman"/>
              </w:rPr>
              <w:t>110</w:t>
            </w:r>
          </w:p>
        </w:tc>
        <w:tc>
          <w:tcPr>
            <w:tcW w:w="1265" w:type="dxa"/>
            <w:tcBorders>
              <w:top w:val="single" w:sz="4" w:space="0" w:color="auto"/>
              <w:left w:val="single" w:sz="4" w:space="0" w:color="auto"/>
              <w:bottom w:val="single" w:sz="4" w:space="0" w:color="auto"/>
              <w:right w:val="single" w:sz="4" w:space="0" w:color="auto"/>
            </w:tcBorders>
            <w:vAlign w:val="center"/>
          </w:tcPr>
          <w:p w14:paraId="1C1AC1FD" w14:textId="5BA5434F"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3B807A88" w14:textId="4990D369"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7B8C2AB0" w14:textId="50CD2316" w:rsidR="000D312C" w:rsidRPr="000D312C" w:rsidRDefault="000D312C" w:rsidP="003C433B">
            <w:pPr>
              <w:rPr>
                <w:rFonts w:ascii="Times New Roman" w:hAnsi="Times New Roman"/>
              </w:rPr>
            </w:pPr>
            <w:r w:rsidRPr="000D312C">
              <w:rPr>
                <w:rFonts w:ascii="Times New Roman" w:hAnsi="Times New Roman"/>
              </w:rPr>
              <w:t>Pinhão da corrente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4E9121" w14:textId="68C7DB41" w:rsidR="000D312C" w:rsidRPr="000D312C" w:rsidRDefault="000D312C" w:rsidP="003C433B">
            <w:pPr>
              <w:jc w:val="center"/>
              <w:rPr>
                <w:rFonts w:ascii="Times New Roman" w:hAnsi="Times New Roman"/>
              </w:rPr>
            </w:pPr>
            <w:r w:rsidRPr="000D312C">
              <w:rPr>
                <w:rFonts w:ascii="Times New Roman" w:hAnsi="Times New Roman"/>
              </w:rPr>
              <w:t>Unidade</w:t>
            </w:r>
          </w:p>
        </w:tc>
      </w:tr>
      <w:tr w:rsidR="003C433B" w:rsidRPr="000D312C" w14:paraId="293CAB9E"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27"/>
          <w:jc w:val="center"/>
        </w:trPr>
        <w:tc>
          <w:tcPr>
            <w:tcW w:w="727" w:type="dxa"/>
            <w:tcBorders>
              <w:top w:val="single" w:sz="4" w:space="0" w:color="auto"/>
              <w:left w:val="single" w:sz="4" w:space="0" w:color="auto"/>
              <w:bottom w:val="single" w:sz="4" w:space="0" w:color="auto"/>
              <w:right w:val="single" w:sz="4" w:space="0" w:color="auto"/>
            </w:tcBorders>
            <w:vAlign w:val="center"/>
          </w:tcPr>
          <w:p w14:paraId="68B289F5" w14:textId="1AB1399F" w:rsidR="000D312C" w:rsidRPr="003C433B" w:rsidRDefault="000D312C" w:rsidP="001365B0">
            <w:pPr>
              <w:jc w:val="center"/>
              <w:rPr>
                <w:rFonts w:ascii="Times New Roman" w:hAnsi="Times New Roman"/>
                <w:b/>
              </w:rPr>
            </w:pPr>
            <w:r w:rsidRPr="003C433B">
              <w:rPr>
                <w:rFonts w:ascii="Times New Roman" w:hAnsi="Times New Roman"/>
                <w:b/>
              </w:rPr>
              <w:t>28</w:t>
            </w:r>
          </w:p>
        </w:tc>
        <w:tc>
          <w:tcPr>
            <w:tcW w:w="697" w:type="dxa"/>
            <w:tcBorders>
              <w:top w:val="single" w:sz="4" w:space="0" w:color="auto"/>
              <w:left w:val="single" w:sz="4" w:space="0" w:color="auto"/>
              <w:bottom w:val="single" w:sz="4" w:space="0" w:color="auto"/>
              <w:right w:val="single" w:sz="4" w:space="0" w:color="auto"/>
            </w:tcBorders>
            <w:vAlign w:val="center"/>
          </w:tcPr>
          <w:p w14:paraId="14A43154" w14:textId="35F62977" w:rsidR="000D312C" w:rsidRPr="000D312C" w:rsidRDefault="000D312C" w:rsidP="001365B0">
            <w:pPr>
              <w:jc w:val="center"/>
              <w:rPr>
                <w:rFonts w:ascii="Times New Roman" w:hAnsi="Times New Roman"/>
              </w:rPr>
            </w:pPr>
            <w:r w:rsidRPr="000D312C">
              <w:rPr>
                <w:rFonts w:ascii="Times New Roman" w:hAnsi="Times New Roman"/>
              </w:rPr>
              <w:t>90</w:t>
            </w:r>
          </w:p>
        </w:tc>
        <w:tc>
          <w:tcPr>
            <w:tcW w:w="1265" w:type="dxa"/>
            <w:tcBorders>
              <w:top w:val="single" w:sz="4" w:space="0" w:color="auto"/>
              <w:left w:val="single" w:sz="4" w:space="0" w:color="auto"/>
              <w:bottom w:val="single" w:sz="4" w:space="0" w:color="auto"/>
              <w:right w:val="single" w:sz="4" w:space="0" w:color="auto"/>
            </w:tcBorders>
            <w:vAlign w:val="center"/>
          </w:tcPr>
          <w:p w14:paraId="3FA17A38" w14:textId="133120D3"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338BBAB3" w14:textId="30DA94D4"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437718B3" w14:textId="410119FF" w:rsidR="000D312C" w:rsidRPr="000D312C" w:rsidRDefault="000D312C" w:rsidP="003C433B">
            <w:pPr>
              <w:rPr>
                <w:rFonts w:ascii="Times New Roman" w:hAnsi="Times New Roman"/>
              </w:rPr>
            </w:pPr>
            <w:r w:rsidRPr="000D312C">
              <w:rPr>
                <w:rFonts w:ascii="Times New Roman" w:hAnsi="Times New Roman"/>
              </w:rPr>
              <w:t>Freio da corrente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FB641E" w14:textId="624F3116"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4F993A08"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12"/>
          <w:jc w:val="center"/>
        </w:trPr>
        <w:tc>
          <w:tcPr>
            <w:tcW w:w="727" w:type="dxa"/>
            <w:tcBorders>
              <w:top w:val="single" w:sz="4" w:space="0" w:color="auto"/>
              <w:left w:val="single" w:sz="4" w:space="0" w:color="auto"/>
              <w:bottom w:val="single" w:sz="4" w:space="0" w:color="auto"/>
              <w:right w:val="single" w:sz="4" w:space="0" w:color="auto"/>
            </w:tcBorders>
            <w:vAlign w:val="center"/>
          </w:tcPr>
          <w:p w14:paraId="17908246" w14:textId="131B16F3" w:rsidR="000D312C" w:rsidRPr="003C433B" w:rsidRDefault="000D312C" w:rsidP="001365B0">
            <w:pPr>
              <w:jc w:val="center"/>
              <w:rPr>
                <w:rFonts w:ascii="Times New Roman" w:hAnsi="Times New Roman"/>
                <w:b/>
              </w:rPr>
            </w:pPr>
            <w:r w:rsidRPr="003C433B">
              <w:rPr>
                <w:rFonts w:ascii="Times New Roman" w:hAnsi="Times New Roman"/>
                <w:b/>
              </w:rPr>
              <w:t>29</w:t>
            </w:r>
          </w:p>
        </w:tc>
        <w:tc>
          <w:tcPr>
            <w:tcW w:w="697" w:type="dxa"/>
            <w:tcBorders>
              <w:top w:val="single" w:sz="4" w:space="0" w:color="auto"/>
              <w:left w:val="single" w:sz="4" w:space="0" w:color="auto"/>
              <w:bottom w:val="single" w:sz="4" w:space="0" w:color="auto"/>
              <w:right w:val="single" w:sz="4" w:space="0" w:color="auto"/>
            </w:tcBorders>
            <w:vAlign w:val="center"/>
          </w:tcPr>
          <w:p w14:paraId="159E9041" w14:textId="31C2D66A" w:rsidR="000D312C" w:rsidRPr="000D312C" w:rsidRDefault="000D312C" w:rsidP="001365B0">
            <w:pPr>
              <w:jc w:val="center"/>
              <w:rPr>
                <w:rFonts w:ascii="Times New Roman" w:hAnsi="Times New Roman"/>
              </w:rPr>
            </w:pPr>
            <w:r w:rsidRPr="000D312C">
              <w:rPr>
                <w:rFonts w:ascii="Times New Roman" w:hAnsi="Times New Roman"/>
              </w:rPr>
              <w:t>65</w:t>
            </w:r>
          </w:p>
        </w:tc>
        <w:tc>
          <w:tcPr>
            <w:tcW w:w="1265" w:type="dxa"/>
            <w:tcBorders>
              <w:top w:val="single" w:sz="4" w:space="0" w:color="auto"/>
              <w:left w:val="single" w:sz="4" w:space="0" w:color="auto"/>
              <w:bottom w:val="single" w:sz="4" w:space="0" w:color="auto"/>
              <w:right w:val="single" w:sz="4" w:space="0" w:color="auto"/>
            </w:tcBorders>
            <w:vAlign w:val="center"/>
          </w:tcPr>
          <w:p w14:paraId="1AA8637F" w14:textId="51DF207D"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40DAC062" w14:textId="48FDC173"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32D069EF" w14:textId="107C997F" w:rsidR="000D312C" w:rsidRPr="000D312C" w:rsidRDefault="000D312C" w:rsidP="003C433B">
            <w:pPr>
              <w:rPr>
                <w:rFonts w:ascii="Times New Roman" w:hAnsi="Times New Roman"/>
              </w:rPr>
            </w:pPr>
            <w:r w:rsidRPr="000D312C">
              <w:rPr>
                <w:rFonts w:ascii="Times New Roman" w:hAnsi="Times New Roman"/>
              </w:rPr>
              <w:t>Segurança da corrente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7CD237" w14:textId="171968D1"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7DDF86D1"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20"/>
          <w:jc w:val="center"/>
        </w:trPr>
        <w:tc>
          <w:tcPr>
            <w:tcW w:w="727" w:type="dxa"/>
            <w:tcBorders>
              <w:top w:val="single" w:sz="4" w:space="0" w:color="auto"/>
              <w:left w:val="single" w:sz="4" w:space="0" w:color="auto"/>
              <w:bottom w:val="single" w:sz="4" w:space="0" w:color="auto"/>
              <w:right w:val="single" w:sz="4" w:space="0" w:color="auto"/>
            </w:tcBorders>
            <w:vAlign w:val="center"/>
          </w:tcPr>
          <w:p w14:paraId="44542BA2" w14:textId="44D6DEEF" w:rsidR="000D312C" w:rsidRPr="003C433B" w:rsidRDefault="000D312C" w:rsidP="001365B0">
            <w:pPr>
              <w:jc w:val="center"/>
              <w:rPr>
                <w:rFonts w:ascii="Times New Roman" w:hAnsi="Times New Roman"/>
                <w:b/>
              </w:rPr>
            </w:pPr>
            <w:r w:rsidRPr="003C433B">
              <w:rPr>
                <w:rFonts w:ascii="Times New Roman" w:hAnsi="Times New Roman"/>
                <w:b/>
              </w:rPr>
              <w:t>30</w:t>
            </w:r>
          </w:p>
        </w:tc>
        <w:tc>
          <w:tcPr>
            <w:tcW w:w="697" w:type="dxa"/>
            <w:tcBorders>
              <w:top w:val="single" w:sz="4" w:space="0" w:color="auto"/>
              <w:left w:val="single" w:sz="4" w:space="0" w:color="auto"/>
              <w:bottom w:val="single" w:sz="4" w:space="0" w:color="auto"/>
              <w:right w:val="single" w:sz="4" w:space="0" w:color="auto"/>
            </w:tcBorders>
            <w:vAlign w:val="center"/>
          </w:tcPr>
          <w:p w14:paraId="5B1BA53F" w14:textId="0756A82A" w:rsidR="000D312C" w:rsidRPr="000D312C" w:rsidRDefault="000D312C" w:rsidP="001365B0">
            <w:pPr>
              <w:jc w:val="center"/>
              <w:rPr>
                <w:rFonts w:ascii="Times New Roman" w:hAnsi="Times New Roman"/>
              </w:rPr>
            </w:pPr>
            <w:r w:rsidRPr="000D312C">
              <w:rPr>
                <w:rFonts w:ascii="Times New Roman" w:hAnsi="Times New Roman"/>
              </w:rPr>
              <w:t>45</w:t>
            </w:r>
          </w:p>
        </w:tc>
        <w:tc>
          <w:tcPr>
            <w:tcW w:w="1265" w:type="dxa"/>
            <w:tcBorders>
              <w:top w:val="single" w:sz="4" w:space="0" w:color="auto"/>
              <w:left w:val="single" w:sz="4" w:space="0" w:color="auto"/>
              <w:bottom w:val="single" w:sz="4" w:space="0" w:color="auto"/>
              <w:right w:val="single" w:sz="4" w:space="0" w:color="auto"/>
            </w:tcBorders>
            <w:vAlign w:val="center"/>
          </w:tcPr>
          <w:p w14:paraId="227E0610" w14:textId="5452E88E"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4D72A3DD" w14:textId="57BB6420"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5BE7F08E" w14:textId="67D3F697" w:rsidR="000D312C" w:rsidRPr="000D312C" w:rsidRDefault="000D312C" w:rsidP="003C433B">
            <w:pPr>
              <w:rPr>
                <w:rFonts w:ascii="Times New Roman" w:hAnsi="Times New Roman"/>
              </w:rPr>
            </w:pPr>
            <w:r w:rsidRPr="000D312C">
              <w:rPr>
                <w:rFonts w:ascii="Times New Roman" w:hAnsi="Times New Roman"/>
              </w:rPr>
              <w:t>Dispositivo tensor da corrente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045937" w14:textId="49A7E163"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3445BF13"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70"/>
          <w:jc w:val="center"/>
        </w:trPr>
        <w:tc>
          <w:tcPr>
            <w:tcW w:w="727" w:type="dxa"/>
            <w:tcBorders>
              <w:top w:val="single" w:sz="4" w:space="0" w:color="auto"/>
              <w:left w:val="single" w:sz="4" w:space="0" w:color="auto"/>
              <w:bottom w:val="single" w:sz="4" w:space="0" w:color="auto"/>
              <w:right w:val="single" w:sz="4" w:space="0" w:color="auto"/>
            </w:tcBorders>
            <w:vAlign w:val="center"/>
          </w:tcPr>
          <w:p w14:paraId="0343F93D" w14:textId="487E6755" w:rsidR="000D312C" w:rsidRPr="003C433B" w:rsidRDefault="000D312C" w:rsidP="001365B0">
            <w:pPr>
              <w:jc w:val="center"/>
              <w:rPr>
                <w:rFonts w:ascii="Times New Roman" w:hAnsi="Times New Roman"/>
                <w:b/>
              </w:rPr>
            </w:pPr>
            <w:r w:rsidRPr="003C433B">
              <w:rPr>
                <w:rFonts w:ascii="Times New Roman" w:hAnsi="Times New Roman"/>
                <w:b/>
              </w:rPr>
              <w:t>31</w:t>
            </w:r>
          </w:p>
        </w:tc>
        <w:tc>
          <w:tcPr>
            <w:tcW w:w="697" w:type="dxa"/>
            <w:tcBorders>
              <w:top w:val="single" w:sz="4" w:space="0" w:color="auto"/>
              <w:left w:val="single" w:sz="4" w:space="0" w:color="auto"/>
              <w:bottom w:val="single" w:sz="4" w:space="0" w:color="auto"/>
              <w:right w:val="single" w:sz="4" w:space="0" w:color="auto"/>
            </w:tcBorders>
            <w:vAlign w:val="center"/>
          </w:tcPr>
          <w:p w14:paraId="36A4D5B8" w14:textId="5909DE99" w:rsidR="000D312C" w:rsidRPr="000D312C" w:rsidRDefault="000D312C" w:rsidP="001365B0">
            <w:pPr>
              <w:jc w:val="center"/>
              <w:rPr>
                <w:rFonts w:ascii="Times New Roman" w:hAnsi="Times New Roman"/>
              </w:rPr>
            </w:pPr>
            <w:r w:rsidRPr="000D312C">
              <w:rPr>
                <w:rFonts w:ascii="Times New Roman" w:hAnsi="Times New Roman"/>
              </w:rPr>
              <w:t>36</w:t>
            </w:r>
          </w:p>
        </w:tc>
        <w:tc>
          <w:tcPr>
            <w:tcW w:w="1265" w:type="dxa"/>
            <w:tcBorders>
              <w:top w:val="single" w:sz="4" w:space="0" w:color="auto"/>
              <w:left w:val="single" w:sz="4" w:space="0" w:color="auto"/>
              <w:bottom w:val="single" w:sz="4" w:space="0" w:color="auto"/>
              <w:right w:val="single" w:sz="4" w:space="0" w:color="auto"/>
            </w:tcBorders>
            <w:vAlign w:val="center"/>
          </w:tcPr>
          <w:p w14:paraId="6AAD6CD2" w14:textId="56BF9903"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78771330" w14:textId="1A349AF2"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1C2F1E5D" w14:textId="0EAE3D17" w:rsidR="000D312C" w:rsidRPr="000D312C" w:rsidRDefault="000D312C" w:rsidP="003C433B">
            <w:pPr>
              <w:rPr>
                <w:rFonts w:ascii="Times New Roman" w:hAnsi="Times New Roman"/>
              </w:rPr>
            </w:pPr>
            <w:r w:rsidRPr="000D312C">
              <w:rPr>
                <w:rFonts w:ascii="Times New Roman" w:hAnsi="Times New Roman"/>
              </w:rPr>
              <w:t>Batente de garras</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AC8A62" w14:textId="4D6A5CEB"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5B94076F"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51"/>
          <w:jc w:val="center"/>
        </w:trPr>
        <w:tc>
          <w:tcPr>
            <w:tcW w:w="727" w:type="dxa"/>
            <w:tcBorders>
              <w:top w:val="single" w:sz="4" w:space="0" w:color="auto"/>
              <w:left w:val="single" w:sz="4" w:space="0" w:color="auto"/>
              <w:bottom w:val="single" w:sz="4" w:space="0" w:color="auto"/>
              <w:right w:val="single" w:sz="4" w:space="0" w:color="auto"/>
            </w:tcBorders>
            <w:vAlign w:val="center"/>
          </w:tcPr>
          <w:p w14:paraId="72BFFDD6" w14:textId="047B7ABE" w:rsidR="000D312C" w:rsidRPr="003C433B" w:rsidRDefault="000D312C" w:rsidP="001365B0">
            <w:pPr>
              <w:jc w:val="center"/>
              <w:rPr>
                <w:rFonts w:ascii="Times New Roman" w:hAnsi="Times New Roman"/>
                <w:b/>
              </w:rPr>
            </w:pPr>
            <w:r w:rsidRPr="003C433B">
              <w:rPr>
                <w:rFonts w:ascii="Times New Roman" w:hAnsi="Times New Roman"/>
                <w:b/>
              </w:rPr>
              <w:t>32</w:t>
            </w:r>
          </w:p>
        </w:tc>
        <w:tc>
          <w:tcPr>
            <w:tcW w:w="697" w:type="dxa"/>
            <w:tcBorders>
              <w:top w:val="single" w:sz="4" w:space="0" w:color="auto"/>
              <w:left w:val="single" w:sz="4" w:space="0" w:color="auto"/>
              <w:bottom w:val="single" w:sz="4" w:space="0" w:color="auto"/>
              <w:right w:val="single" w:sz="4" w:space="0" w:color="auto"/>
            </w:tcBorders>
            <w:vAlign w:val="center"/>
          </w:tcPr>
          <w:p w14:paraId="43B6F202" w14:textId="487113E1" w:rsidR="000D312C" w:rsidRPr="000D312C" w:rsidRDefault="000D312C" w:rsidP="001365B0">
            <w:pPr>
              <w:jc w:val="center"/>
              <w:rPr>
                <w:rFonts w:ascii="Times New Roman" w:hAnsi="Times New Roman"/>
              </w:rPr>
            </w:pPr>
            <w:r w:rsidRPr="000D312C">
              <w:rPr>
                <w:rFonts w:ascii="Times New Roman" w:hAnsi="Times New Roman"/>
              </w:rPr>
              <w:t>35</w:t>
            </w:r>
          </w:p>
        </w:tc>
        <w:tc>
          <w:tcPr>
            <w:tcW w:w="1265" w:type="dxa"/>
            <w:tcBorders>
              <w:top w:val="single" w:sz="4" w:space="0" w:color="auto"/>
              <w:left w:val="single" w:sz="4" w:space="0" w:color="auto"/>
              <w:bottom w:val="single" w:sz="4" w:space="0" w:color="auto"/>
              <w:right w:val="single" w:sz="4" w:space="0" w:color="auto"/>
            </w:tcBorders>
            <w:vAlign w:val="center"/>
          </w:tcPr>
          <w:p w14:paraId="351486F7" w14:textId="42B60267" w:rsidR="000D312C" w:rsidRPr="000D312C" w:rsidRDefault="000D312C" w:rsidP="003C433B">
            <w:pPr>
              <w:jc w:val="cente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2A7F8BFF" w14:textId="6F8A7E9B"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4DBAEDE6" w14:textId="28FF5D80" w:rsidR="000D312C" w:rsidRPr="000D312C" w:rsidRDefault="000D312C" w:rsidP="004E41AE">
            <w:pPr>
              <w:rPr>
                <w:rFonts w:ascii="Times New Roman" w:hAnsi="Times New Roman"/>
              </w:rPr>
            </w:pPr>
            <w:r w:rsidRPr="000D312C">
              <w:rPr>
                <w:rFonts w:ascii="Times New Roman" w:hAnsi="Times New Roman"/>
              </w:rPr>
              <w:t>Tampa do tanque de óleo</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7456082" w14:textId="67B2B23E"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7497E873"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59"/>
          <w:jc w:val="center"/>
        </w:trPr>
        <w:tc>
          <w:tcPr>
            <w:tcW w:w="727" w:type="dxa"/>
            <w:tcBorders>
              <w:top w:val="single" w:sz="4" w:space="0" w:color="auto"/>
              <w:left w:val="single" w:sz="4" w:space="0" w:color="auto"/>
              <w:bottom w:val="single" w:sz="4" w:space="0" w:color="auto"/>
              <w:right w:val="single" w:sz="4" w:space="0" w:color="auto"/>
            </w:tcBorders>
            <w:vAlign w:val="center"/>
          </w:tcPr>
          <w:p w14:paraId="58EE0D9B" w14:textId="4D6CDDF2" w:rsidR="000D312C" w:rsidRPr="003C433B" w:rsidRDefault="000D312C" w:rsidP="001365B0">
            <w:pPr>
              <w:jc w:val="center"/>
              <w:rPr>
                <w:rFonts w:ascii="Times New Roman" w:hAnsi="Times New Roman"/>
                <w:b/>
              </w:rPr>
            </w:pPr>
            <w:r w:rsidRPr="003C433B">
              <w:rPr>
                <w:rFonts w:ascii="Times New Roman" w:hAnsi="Times New Roman"/>
                <w:b/>
              </w:rPr>
              <w:t>33</w:t>
            </w:r>
          </w:p>
        </w:tc>
        <w:tc>
          <w:tcPr>
            <w:tcW w:w="697" w:type="dxa"/>
            <w:tcBorders>
              <w:top w:val="single" w:sz="4" w:space="0" w:color="auto"/>
              <w:left w:val="single" w:sz="4" w:space="0" w:color="auto"/>
              <w:bottom w:val="single" w:sz="4" w:space="0" w:color="auto"/>
              <w:right w:val="single" w:sz="4" w:space="0" w:color="auto"/>
            </w:tcBorders>
            <w:vAlign w:val="center"/>
          </w:tcPr>
          <w:p w14:paraId="19FFC173" w14:textId="56364626" w:rsidR="000D312C" w:rsidRPr="000D312C" w:rsidRDefault="000D312C" w:rsidP="001365B0">
            <w:pPr>
              <w:jc w:val="center"/>
              <w:rPr>
                <w:rFonts w:ascii="Times New Roman" w:hAnsi="Times New Roman"/>
              </w:rPr>
            </w:pPr>
            <w:r w:rsidRPr="000D312C">
              <w:rPr>
                <w:rFonts w:ascii="Times New Roman" w:hAnsi="Times New Roman"/>
              </w:rPr>
              <w:t>56</w:t>
            </w:r>
          </w:p>
        </w:tc>
        <w:tc>
          <w:tcPr>
            <w:tcW w:w="1265" w:type="dxa"/>
            <w:tcBorders>
              <w:top w:val="single" w:sz="4" w:space="0" w:color="auto"/>
              <w:left w:val="single" w:sz="4" w:space="0" w:color="auto"/>
              <w:bottom w:val="single" w:sz="4" w:space="0" w:color="auto"/>
              <w:right w:val="single" w:sz="4" w:space="0" w:color="auto"/>
            </w:tcBorders>
            <w:vAlign w:val="center"/>
          </w:tcPr>
          <w:p w14:paraId="7B2E1597" w14:textId="2949F309" w:rsidR="000D312C" w:rsidRPr="000D312C" w:rsidRDefault="000D312C" w:rsidP="003C433B">
            <w:pPr>
              <w:jc w:val="cente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23D267B9" w14:textId="31FF3060" w:rsidR="000D312C" w:rsidRPr="000D312C" w:rsidRDefault="000D312C" w:rsidP="003C433B">
            <w:pPr>
              <w:jc w:val="cente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4AAE68A1" w14:textId="764EBF53" w:rsidR="000D312C" w:rsidRPr="000D312C" w:rsidRDefault="000D312C" w:rsidP="004E41AE">
            <w:pPr>
              <w:rPr>
                <w:rFonts w:ascii="Times New Roman" w:hAnsi="Times New Roman"/>
              </w:rPr>
            </w:pPr>
            <w:r w:rsidRPr="000D312C">
              <w:rPr>
                <w:rFonts w:ascii="Times New Roman" w:hAnsi="Times New Roman"/>
              </w:rPr>
              <w:t>Silenciador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FF0D13E" w14:textId="460EB7EE"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29DAC1C1"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67"/>
          <w:jc w:val="center"/>
        </w:trPr>
        <w:tc>
          <w:tcPr>
            <w:tcW w:w="727" w:type="dxa"/>
            <w:tcBorders>
              <w:top w:val="single" w:sz="4" w:space="0" w:color="auto"/>
              <w:left w:val="single" w:sz="4" w:space="0" w:color="auto"/>
              <w:bottom w:val="single" w:sz="4" w:space="0" w:color="auto"/>
              <w:right w:val="single" w:sz="4" w:space="0" w:color="auto"/>
            </w:tcBorders>
            <w:vAlign w:val="center"/>
          </w:tcPr>
          <w:p w14:paraId="02BD7513" w14:textId="3DB30B24" w:rsidR="000D312C" w:rsidRPr="003C433B" w:rsidRDefault="000D312C" w:rsidP="001365B0">
            <w:pPr>
              <w:jc w:val="center"/>
              <w:rPr>
                <w:rFonts w:ascii="Times New Roman" w:hAnsi="Times New Roman"/>
                <w:b/>
              </w:rPr>
            </w:pPr>
            <w:r w:rsidRPr="003C433B">
              <w:rPr>
                <w:rFonts w:ascii="Times New Roman" w:hAnsi="Times New Roman"/>
                <w:b/>
              </w:rPr>
              <w:t>34</w:t>
            </w:r>
          </w:p>
        </w:tc>
        <w:tc>
          <w:tcPr>
            <w:tcW w:w="697" w:type="dxa"/>
            <w:tcBorders>
              <w:top w:val="single" w:sz="4" w:space="0" w:color="auto"/>
              <w:left w:val="single" w:sz="4" w:space="0" w:color="auto"/>
              <w:bottom w:val="single" w:sz="4" w:space="0" w:color="auto"/>
              <w:right w:val="single" w:sz="4" w:space="0" w:color="auto"/>
            </w:tcBorders>
            <w:vAlign w:val="center"/>
          </w:tcPr>
          <w:p w14:paraId="0D9A2BB6" w14:textId="78C3340D" w:rsidR="000D312C" w:rsidRPr="000D312C" w:rsidRDefault="000D312C" w:rsidP="001365B0">
            <w:pPr>
              <w:jc w:val="center"/>
              <w:rPr>
                <w:rFonts w:ascii="Times New Roman" w:hAnsi="Times New Roman"/>
              </w:rPr>
            </w:pPr>
            <w:r w:rsidRPr="000D312C">
              <w:rPr>
                <w:rFonts w:ascii="Times New Roman" w:hAnsi="Times New Roman"/>
              </w:rPr>
              <w:t>40</w:t>
            </w:r>
          </w:p>
        </w:tc>
        <w:tc>
          <w:tcPr>
            <w:tcW w:w="1265" w:type="dxa"/>
            <w:tcBorders>
              <w:top w:val="single" w:sz="4" w:space="0" w:color="auto"/>
              <w:left w:val="single" w:sz="4" w:space="0" w:color="auto"/>
              <w:bottom w:val="single" w:sz="4" w:space="0" w:color="auto"/>
              <w:right w:val="single" w:sz="4" w:space="0" w:color="auto"/>
            </w:tcBorders>
          </w:tcPr>
          <w:p w14:paraId="73B0E023" w14:textId="61D2DCF9"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7E72197B" w14:textId="6393A403" w:rsidR="000D312C" w:rsidRPr="000D312C" w:rsidRDefault="000D312C" w:rsidP="003C433B">
            <w:pP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485D8B37" w14:textId="3AC3C78A" w:rsidR="000D312C" w:rsidRPr="000D312C" w:rsidRDefault="000D312C" w:rsidP="004E41AE">
            <w:pPr>
              <w:rPr>
                <w:rFonts w:ascii="Times New Roman" w:hAnsi="Times New Roman"/>
              </w:rPr>
            </w:pPr>
            <w:r w:rsidRPr="000D312C">
              <w:rPr>
                <w:rFonts w:ascii="Times New Roman" w:hAnsi="Times New Roman"/>
              </w:rPr>
              <w:t>Pr</w:t>
            </w:r>
            <w:r w:rsidR="004E41AE">
              <w:rPr>
                <w:rFonts w:ascii="Times New Roman" w:hAnsi="Times New Roman"/>
              </w:rPr>
              <w:t>o</w:t>
            </w:r>
            <w:r w:rsidRPr="000D312C">
              <w:rPr>
                <w:rFonts w:ascii="Times New Roman" w:hAnsi="Times New Roman"/>
              </w:rPr>
              <w:t>teção da mão dianteira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7B29A6A" w14:textId="6A73A5DE" w:rsidR="000D312C" w:rsidRPr="000D312C" w:rsidRDefault="000D312C" w:rsidP="004E41AE">
            <w:pPr>
              <w:jc w:val="center"/>
              <w:rPr>
                <w:rFonts w:ascii="Times New Roman" w:hAnsi="Times New Roman"/>
              </w:rPr>
            </w:pPr>
            <w:r w:rsidRPr="000D312C">
              <w:rPr>
                <w:rFonts w:ascii="Times New Roman" w:hAnsi="Times New Roman"/>
              </w:rPr>
              <w:t>Unidade</w:t>
            </w:r>
          </w:p>
        </w:tc>
      </w:tr>
      <w:tr w:rsidR="003C433B" w:rsidRPr="000D312C" w14:paraId="4E600D22" w14:textId="77777777" w:rsidTr="00136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561"/>
          <w:jc w:val="center"/>
        </w:trPr>
        <w:tc>
          <w:tcPr>
            <w:tcW w:w="727" w:type="dxa"/>
            <w:tcBorders>
              <w:top w:val="single" w:sz="4" w:space="0" w:color="auto"/>
              <w:left w:val="single" w:sz="4" w:space="0" w:color="auto"/>
              <w:bottom w:val="single" w:sz="4" w:space="0" w:color="auto"/>
              <w:right w:val="single" w:sz="4" w:space="0" w:color="auto"/>
            </w:tcBorders>
            <w:vAlign w:val="center"/>
          </w:tcPr>
          <w:p w14:paraId="4847DC82" w14:textId="79EBF671" w:rsidR="000D312C" w:rsidRPr="003C433B" w:rsidRDefault="000D312C" w:rsidP="001365B0">
            <w:pPr>
              <w:jc w:val="center"/>
              <w:rPr>
                <w:rFonts w:ascii="Times New Roman" w:hAnsi="Times New Roman"/>
                <w:b/>
              </w:rPr>
            </w:pPr>
            <w:r w:rsidRPr="003C433B">
              <w:rPr>
                <w:rFonts w:ascii="Times New Roman" w:hAnsi="Times New Roman"/>
                <w:b/>
              </w:rPr>
              <w:t>35</w:t>
            </w:r>
          </w:p>
        </w:tc>
        <w:tc>
          <w:tcPr>
            <w:tcW w:w="697" w:type="dxa"/>
            <w:tcBorders>
              <w:top w:val="single" w:sz="4" w:space="0" w:color="auto"/>
              <w:left w:val="single" w:sz="4" w:space="0" w:color="auto"/>
              <w:bottom w:val="single" w:sz="4" w:space="0" w:color="auto"/>
              <w:right w:val="single" w:sz="4" w:space="0" w:color="auto"/>
            </w:tcBorders>
            <w:vAlign w:val="center"/>
          </w:tcPr>
          <w:p w14:paraId="35384FDB" w14:textId="5C883889" w:rsidR="000D312C" w:rsidRPr="000D312C" w:rsidRDefault="000D312C" w:rsidP="001365B0">
            <w:pPr>
              <w:jc w:val="center"/>
              <w:rPr>
                <w:rFonts w:ascii="Times New Roman" w:hAnsi="Times New Roman"/>
              </w:rPr>
            </w:pPr>
            <w:r w:rsidRPr="000D312C">
              <w:rPr>
                <w:rFonts w:ascii="Times New Roman" w:hAnsi="Times New Roman"/>
              </w:rPr>
              <w:t>35</w:t>
            </w:r>
          </w:p>
        </w:tc>
        <w:tc>
          <w:tcPr>
            <w:tcW w:w="1265" w:type="dxa"/>
            <w:tcBorders>
              <w:top w:val="single" w:sz="4" w:space="0" w:color="auto"/>
              <w:left w:val="single" w:sz="4" w:space="0" w:color="auto"/>
              <w:bottom w:val="single" w:sz="4" w:space="0" w:color="auto"/>
              <w:right w:val="single" w:sz="4" w:space="0" w:color="auto"/>
            </w:tcBorders>
          </w:tcPr>
          <w:p w14:paraId="70EDB7F5" w14:textId="6CBFDADF" w:rsidR="000D312C" w:rsidRPr="000D312C" w:rsidRDefault="000D312C" w:rsidP="003C433B">
            <w:pP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0DCC6A2C" w14:textId="6AB72A30" w:rsidR="000D312C" w:rsidRPr="000D312C" w:rsidRDefault="000D312C" w:rsidP="003C433B">
            <w:pPr>
              <w:rPr>
                <w:rFonts w:ascii="Times New Roman" w:hAnsi="Times New Roman"/>
              </w:rPr>
            </w:pPr>
            <w:r w:rsidRPr="000D312C">
              <w:rPr>
                <w:rFonts w:ascii="Times New Roman" w:hAnsi="Times New Roman"/>
              </w:rPr>
              <w:t>M5 382</w:t>
            </w:r>
          </w:p>
        </w:tc>
        <w:tc>
          <w:tcPr>
            <w:tcW w:w="5233" w:type="dxa"/>
            <w:tcBorders>
              <w:top w:val="single" w:sz="4" w:space="0" w:color="auto"/>
              <w:left w:val="single" w:sz="4" w:space="0" w:color="auto"/>
              <w:bottom w:val="single" w:sz="4" w:space="0" w:color="auto"/>
              <w:right w:val="single" w:sz="4" w:space="0" w:color="auto"/>
            </w:tcBorders>
            <w:vAlign w:val="center"/>
          </w:tcPr>
          <w:p w14:paraId="2309E4CB" w14:textId="46D8D730" w:rsidR="000D312C" w:rsidRPr="000D312C" w:rsidRDefault="000D312C" w:rsidP="004E41AE">
            <w:pPr>
              <w:rPr>
                <w:rFonts w:ascii="Times New Roman" w:hAnsi="Times New Roman"/>
              </w:rPr>
            </w:pPr>
            <w:r w:rsidRPr="000D312C">
              <w:rPr>
                <w:rFonts w:ascii="Times New Roman" w:hAnsi="Times New Roman"/>
              </w:rPr>
              <w:t>Cabo da mão dianteiro (tubo do punho)</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9B001C" w14:textId="07C418F1"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2E5A0205" w14:textId="77777777" w:rsidTr="001365B0">
        <w:trPr>
          <w:trHeight w:val="375"/>
          <w:jc w:val="center"/>
        </w:trPr>
        <w:tc>
          <w:tcPr>
            <w:tcW w:w="727" w:type="dxa"/>
            <w:vAlign w:val="center"/>
          </w:tcPr>
          <w:p w14:paraId="54A71595" w14:textId="311B8729" w:rsidR="000D312C" w:rsidRPr="003C433B" w:rsidRDefault="000D312C" w:rsidP="001365B0">
            <w:pPr>
              <w:jc w:val="center"/>
              <w:rPr>
                <w:rFonts w:ascii="Times New Roman" w:hAnsi="Times New Roman"/>
                <w:b/>
              </w:rPr>
            </w:pPr>
            <w:r w:rsidRPr="003C433B">
              <w:rPr>
                <w:rFonts w:ascii="Times New Roman" w:hAnsi="Times New Roman"/>
                <w:b/>
              </w:rPr>
              <w:t>36</w:t>
            </w:r>
          </w:p>
        </w:tc>
        <w:tc>
          <w:tcPr>
            <w:tcW w:w="697" w:type="dxa"/>
            <w:vAlign w:val="center"/>
          </w:tcPr>
          <w:p w14:paraId="46D09086" w14:textId="5AD7DC51" w:rsidR="000D312C" w:rsidRPr="000D312C" w:rsidRDefault="000D312C" w:rsidP="001365B0">
            <w:pPr>
              <w:jc w:val="center"/>
              <w:rPr>
                <w:rFonts w:ascii="Times New Roman" w:hAnsi="Times New Roman"/>
              </w:rPr>
            </w:pPr>
            <w:r w:rsidRPr="000D312C">
              <w:rPr>
                <w:rFonts w:ascii="Times New Roman" w:hAnsi="Times New Roman"/>
              </w:rPr>
              <w:t>35</w:t>
            </w:r>
          </w:p>
        </w:tc>
        <w:tc>
          <w:tcPr>
            <w:tcW w:w="1265" w:type="dxa"/>
          </w:tcPr>
          <w:p w14:paraId="262BEAEA" w14:textId="155DA41A" w:rsidR="000D312C" w:rsidRPr="000D312C" w:rsidRDefault="000D312C" w:rsidP="003C433B">
            <w:pP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5DFAC04C" w14:textId="7DDFE487"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371C251F" w14:textId="1EE0CE77" w:rsidR="000D312C" w:rsidRPr="000D312C" w:rsidRDefault="000D312C" w:rsidP="004E41AE">
            <w:pPr>
              <w:rPr>
                <w:rFonts w:ascii="Times New Roman" w:hAnsi="Times New Roman"/>
              </w:rPr>
            </w:pPr>
            <w:r w:rsidRPr="000D312C">
              <w:rPr>
                <w:rFonts w:ascii="Times New Roman" w:hAnsi="Times New Roman"/>
              </w:rPr>
              <w:t>Manípulo de arranque</w:t>
            </w:r>
          </w:p>
        </w:tc>
        <w:tc>
          <w:tcPr>
            <w:tcW w:w="1417" w:type="dxa"/>
            <w:gridSpan w:val="2"/>
            <w:vAlign w:val="center"/>
          </w:tcPr>
          <w:p w14:paraId="4DC8E084" w14:textId="315D7D34"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4BB10218" w14:textId="77777777" w:rsidTr="001365B0">
        <w:trPr>
          <w:trHeight w:val="549"/>
          <w:jc w:val="center"/>
        </w:trPr>
        <w:tc>
          <w:tcPr>
            <w:tcW w:w="727" w:type="dxa"/>
            <w:vAlign w:val="center"/>
          </w:tcPr>
          <w:p w14:paraId="4E0C3A08" w14:textId="6A9902CA" w:rsidR="000D312C" w:rsidRPr="003C433B" w:rsidRDefault="000D312C" w:rsidP="001365B0">
            <w:pPr>
              <w:jc w:val="center"/>
              <w:rPr>
                <w:rFonts w:ascii="Times New Roman" w:hAnsi="Times New Roman"/>
                <w:b/>
              </w:rPr>
            </w:pPr>
            <w:r w:rsidRPr="003C433B">
              <w:rPr>
                <w:rFonts w:ascii="Times New Roman" w:hAnsi="Times New Roman"/>
                <w:b/>
              </w:rPr>
              <w:t>37</w:t>
            </w:r>
          </w:p>
        </w:tc>
        <w:tc>
          <w:tcPr>
            <w:tcW w:w="697" w:type="dxa"/>
            <w:vAlign w:val="center"/>
          </w:tcPr>
          <w:p w14:paraId="178BCD2D" w14:textId="087FFFAA" w:rsidR="000D312C" w:rsidRPr="000D312C" w:rsidRDefault="000D312C" w:rsidP="001365B0">
            <w:pPr>
              <w:jc w:val="center"/>
              <w:rPr>
                <w:rFonts w:ascii="Times New Roman" w:hAnsi="Times New Roman"/>
              </w:rPr>
            </w:pPr>
            <w:r w:rsidRPr="000D312C">
              <w:rPr>
                <w:rFonts w:ascii="Times New Roman" w:hAnsi="Times New Roman"/>
              </w:rPr>
              <w:t>40</w:t>
            </w:r>
          </w:p>
        </w:tc>
        <w:tc>
          <w:tcPr>
            <w:tcW w:w="1265" w:type="dxa"/>
          </w:tcPr>
          <w:p w14:paraId="317FDAA6" w14:textId="44F1B530"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7C2D7AA7" w14:textId="10F3ED7F"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378EFED4" w14:textId="643EB8F4" w:rsidR="000D312C" w:rsidRPr="000D312C" w:rsidRDefault="000D312C" w:rsidP="004E41AE">
            <w:pPr>
              <w:rPr>
                <w:rFonts w:ascii="Times New Roman" w:hAnsi="Times New Roman"/>
              </w:rPr>
            </w:pPr>
            <w:r w:rsidRPr="000D312C">
              <w:rPr>
                <w:rFonts w:ascii="Times New Roman" w:hAnsi="Times New Roman"/>
              </w:rPr>
              <w:t>Tampa do tanque de combustível</w:t>
            </w:r>
          </w:p>
        </w:tc>
        <w:tc>
          <w:tcPr>
            <w:tcW w:w="1417" w:type="dxa"/>
            <w:gridSpan w:val="2"/>
            <w:vAlign w:val="center"/>
          </w:tcPr>
          <w:p w14:paraId="03D2DE91" w14:textId="554A640C"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5B21C333" w14:textId="77777777" w:rsidTr="001365B0">
        <w:trPr>
          <w:trHeight w:val="557"/>
          <w:jc w:val="center"/>
        </w:trPr>
        <w:tc>
          <w:tcPr>
            <w:tcW w:w="727" w:type="dxa"/>
            <w:vAlign w:val="center"/>
          </w:tcPr>
          <w:p w14:paraId="60AA2D01" w14:textId="21ED006B" w:rsidR="000D312C" w:rsidRPr="003C433B" w:rsidRDefault="000D312C" w:rsidP="001365B0">
            <w:pPr>
              <w:jc w:val="center"/>
              <w:rPr>
                <w:rFonts w:ascii="Times New Roman" w:hAnsi="Times New Roman"/>
                <w:b/>
              </w:rPr>
            </w:pPr>
            <w:r w:rsidRPr="003C433B">
              <w:rPr>
                <w:rFonts w:ascii="Times New Roman" w:hAnsi="Times New Roman"/>
                <w:b/>
              </w:rPr>
              <w:t>38</w:t>
            </w:r>
          </w:p>
        </w:tc>
        <w:tc>
          <w:tcPr>
            <w:tcW w:w="697" w:type="dxa"/>
            <w:vAlign w:val="center"/>
          </w:tcPr>
          <w:p w14:paraId="7DAE977E" w14:textId="597DFAD7" w:rsidR="000D312C" w:rsidRPr="000D312C" w:rsidRDefault="000D312C" w:rsidP="001365B0">
            <w:pPr>
              <w:jc w:val="center"/>
              <w:rPr>
                <w:rFonts w:ascii="Times New Roman" w:hAnsi="Times New Roman"/>
              </w:rPr>
            </w:pPr>
            <w:r w:rsidRPr="000D312C">
              <w:rPr>
                <w:rFonts w:ascii="Times New Roman" w:hAnsi="Times New Roman"/>
              </w:rPr>
              <w:t>42</w:t>
            </w:r>
          </w:p>
        </w:tc>
        <w:tc>
          <w:tcPr>
            <w:tcW w:w="1265" w:type="dxa"/>
          </w:tcPr>
          <w:p w14:paraId="510CF76D" w14:textId="7F151AE4"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6C58249A" w14:textId="797CEAF5"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4EFFCD61" w14:textId="0F7A3420" w:rsidR="000D312C" w:rsidRPr="000D312C" w:rsidRDefault="000D312C" w:rsidP="004E41AE">
            <w:pPr>
              <w:rPr>
                <w:rFonts w:ascii="Times New Roman" w:hAnsi="Times New Roman"/>
              </w:rPr>
            </w:pPr>
            <w:r w:rsidRPr="000D312C">
              <w:rPr>
                <w:rFonts w:ascii="Times New Roman" w:hAnsi="Times New Roman"/>
              </w:rPr>
              <w:t>Alavanca combinada</w:t>
            </w:r>
          </w:p>
        </w:tc>
        <w:tc>
          <w:tcPr>
            <w:tcW w:w="1417" w:type="dxa"/>
            <w:gridSpan w:val="2"/>
            <w:vAlign w:val="center"/>
          </w:tcPr>
          <w:p w14:paraId="4676EAFD" w14:textId="5E2E6113"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17E14127" w14:textId="77777777" w:rsidTr="001365B0">
        <w:trPr>
          <w:trHeight w:val="551"/>
          <w:jc w:val="center"/>
        </w:trPr>
        <w:tc>
          <w:tcPr>
            <w:tcW w:w="727" w:type="dxa"/>
            <w:vAlign w:val="center"/>
          </w:tcPr>
          <w:p w14:paraId="394A6CD2" w14:textId="344F119C" w:rsidR="000D312C" w:rsidRPr="003C433B" w:rsidRDefault="000D312C" w:rsidP="001365B0">
            <w:pPr>
              <w:jc w:val="center"/>
              <w:rPr>
                <w:rFonts w:ascii="Times New Roman" w:hAnsi="Times New Roman"/>
                <w:b/>
              </w:rPr>
            </w:pPr>
            <w:r w:rsidRPr="003C433B">
              <w:rPr>
                <w:rFonts w:ascii="Times New Roman" w:hAnsi="Times New Roman"/>
                <w:b/>
              </w:rPr>
              <w:t>39</w:t>
            </w:r>
          </w:p>
        </w:tc>
        <w:tc>
          <w:tcPr>
            <w:tcW w:w="697" w:type="dxa"/>
            <w:vAlign w:val="center"/>
          </w:tcPr>
          <w:p w14:paraId="0D717176" w14:textId="77E305A1" w:rsidR="000D312C" w:rsidRPr="000D312C" w:rsidRDefault="000D312C" w:rsidP="001365B0">
            <w:pPr>
              <w:jc w:val="center"/>
              <w:rPr>
                <w:rFonts w:ascii="Times New Roman" w:hAnsi="Times New Roman"/>
              </w:rPr>
            </w:pPr>
            <w:r w:rsidRPr="000D312C">
              <w:rPr>
                <w:rFonts w:ascii="Times New Roman" w:hAnsi="Times New Roman"/>
              </w:rPr>
              <w:t>28</w:t>
            </w:r>
          </w:p>
        </w:tc>
        <w:tc>
          <w:tcPr>
            <w:tcW w:w="1265" w:type="dxa"/>
          </w:tcPr>
          <w:p w14:paraId="5B5BF5F6" w14:textId="1962AF8E" w:rsidR="000D312C" w:rsidRPr="000D312C" w:rsidRDefault="000D312C" w:rsidP="003C433B">
            <w:pP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13C9E4AE" w14:textId="71F7BD99"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6E3F4F2C" w14:textId="30AC17C4" w:rsidR="000D312C" w:rsidRPr="000D312C" w:rsidRDefault="000D312C" w:rsidP="004E41AE">
            <w:pPr>
              <w:rPr>
                <w:rFonts w:ascii="Times New Roman" w:hAnsi="Times New Roman"/>
              </w:rPr>
            </w:pPr>
            <w:r w:rsidRPr="000D312C">
              <w:rPr>
                <w:rFonts w:ascii="Times New Roman" w:hAnsi="Times New Roman"/>
              </w:rPr>
              <w:t>Acelerador</w:t>
            </w:r>
          </w:p>
        </w:tc>
        <w:tc>
          <w:tcPr>
            <w:tcW w:w="1417" w:type="dxa"/>
            <w:gridSpan w:val="2"/>
            <w:vAlign w:val="center"/>
          </w:tcPr>
          <w:p w14:paraId="0DCD4BCA" w14:textId="55188AFA"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3CCAA632" w14:textId="77777777" w:rsidTr="001365B0">
        <w:trPr>
          <w:trHeight w:val="559"/>
          <w:jc w:val="center"/>
        </w:trPr>
        <w:tc>
          <w:tcPr>
            <w:tcW w:w="727" w:type="dxa"/>
            <w:vAlign w:val="center"/>
          </w:tcPr>
          <w:p w14:paraId="378D348F" w14:textId="29986B51" w:rsidR="000D312C" w:rsidRPr="003C433B" w:rsidRDefault="000D312C" w:rsidP="001365B0">
            <w:pPr>
              <w:jc w:val="center"/>
              <w:rPr>
                <w:rFonts w:ascii="Times New Roman" w:hAnsi="Times New Roman"/>
                <w:b/>
              </w:rPr>
            </w:pPr>
            <w:r w:rsidRPr="003C433B">
              <w:rPr>
                <w:rFonts w:ascii="Times New Roman" w:hAnsi="Times New Roman"/>
                <w:b/>
              </w:rPr>
              <w:t>40</w:t>
            </w:r>
          </w:p>
        </w:tc>
        <w:tc>
          <w:tcPr>
            <w:tcW w:w="697" w:type="dxa"/>
            <w:vAlign w:val="center"/>
          </w:tcPr>
          <w:p w14:paraId="34820C0B" w14:textId="2D4FCF48" w:rsidR="000D312C" w:rsidRPr="000D312C" w:rsidRDefault="000D312C" w:rsidP="001365B0">
            <w:pPr>
              <w:jc w:val="center"/>
              <w:rPr>
                <w:rFonts w:ascii="Times New Roman" w:hAnsi="Times New Roman"/>
              </w:rPr>
            </w:pPr>
            <w:r w:rsidRPr="000D312C">
              <w:rPr>
                <w:rFonts w:ascii="Times New Roman" w:hAnsi="Times New Roman"/>
              </w:rPr>
              <w:t>28</w:t>
            </w:r>
          </w:p>
        </w:tc>
        <w:tc>
          <w:tcPr>
            <w:tcW w:w="1265" w:type="dxa"/>
          </w:tcPr>
          <w:p w14:paraId="69CFCD07" w14:textId="79F5995F"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42F2A413" w14:textId="63F97782"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554428A8" w14:textId="38BAFB9D" w:rsidR="000D312C" w:rsidRPr="000D312C" w:rsidRDefault="000D312C" w:rsidP="004E41AE">
            <w:pPr>
              <w:rPr>
                <w:rFonts w:ascii="Times New Roman" w:hAnsi="Times New Roman"/>
              </w:rPr>
            </w:pPr>
            <w:r w:rsidRPr="000D312C">
              <w:rPr>
                <w:rFonts w:ascii="Times New Roman" w:hAnsi="Times New Roman"/>
              </w:rPr>
              <w:t>Trava do acelerador</w:t>
            </w:r>
          </w:p>
        </w:tc>
        <w:tc>
          <w:tcPr>
            <w:tcW w:w="1417" w:type="dxa"/>
            <w:gridSpan w:val="2"/>
            <w:vAlign w:val="center"/>
          </w:tcPr>
          <w:p w14:paraId="32D8A8A6" w14:textId="785389E0" w:rsidR="000D312C" w:rsidRPr="000D312C" w:rsidRDefault="000D312C" w:rsidP="004E41AE">
            <w:pPr>
              <w:jc w:val="center"/>
              <w:rPr>
                <w:rFonts w:ascii="Times New Roman" w:hAnsi="Times New Roman"/>
              </w:rPr>
            </w:pPr>
            <w:r w:rsidRPr="000D312C">
              <w:rPr>
                <w:rFonts w:ascii="Times New Roman" w:hAnsi="Times New Roman"/>
              </w:rPr>
              <w:t>Unidade</w:t>
            </w:r>
          </w:p>
        </w:tc>
      </w:tr>
      <w:tr w:rsidR="004E41AE" w:rsidRPr="000D312C" w14:paraId="34C77B9E" w14:textId="77777777" w:rsidTr="001365B0">
        <w:trPr>
          <w:trHeight w:val="425"/>
          <w:jc w:val="center"/>
        </w:trPr>
        <w:tc>
          <w:tcPr>
            <w:tcW w:w="727" w:type="dxa"/>
            <w:vAlign w:val="center"/>
          </w:tcPr>
          <w:p w14:paraId="4556A75A" w14:textId="211A4F8B" w:rsidR="000D312C" w:rsidRPr="003C433B" w:rsidRDefault="000D312C" w:rsidP="001365B0">
            <w:pPr>
              <w:jc w:val="center"/>
              <w:rPr>
                <w:rFonts w:ascii="Times New Roman" w:hAnsi="Times New Roman"/>
                <w:b/>
              </w:rPr>
            </w:pPr>
            <w:r w:rsidRPr="003C433B">
              <w:rPr>
                <w:rFonts w:ascii="Times New Roman" w:hAnsi="Times New Roman"/>
                <w:b/>
              </w:rPr>
              <w:t>41</w:t>
            </w:r>
          </w:p>
        </w:tc>
        <w:tc>
          <w:tcPr>
            <w:tcW w:w="697" w:type="dxa"/>
            <w:vAlign w:val="center"/>
          </w:tcPr>
          <w:p w14:paraId="601E12B0" w14:textId="4C342AD1" w:rsidR="000D312C" w:rsidRPr="000D312C" w:rsidRDefault="000D312C" w:rsidP="001365B0">
            <w:pPr>
              <w:jc w:val="center"/>
              <w:rPr>
                <w:rFonts w:ascii="Times New Roman" w:hAnsi="Times New Roman"/>
              </w:rPr>
            </w:pPr>
            <w:r w:rsidRPr="000D312C">
              <w:rPr>
                <w:rFonts w:ascii="Times New Roman" w:hAnsi="Times New Roman"/>
              </w:rPr>
              <w:t>26</w:t>
            </w:r>
          </w:p>
        </w:tc>
        <w:tc>
          <w:tcPr>
            <w:tcW w:w="1265" w:type="dxa"/>
          </w:tcPr>
          <w:p w14:paraId="085B7782" w14:textId="0773FD1A" w:rsidR="000D312C" w:rsidRPr="000D312C" w:rsidRDefault="000D312C" w:rsidP="003C433B">
            <w:pPr>
              <w:rPr>
                <w:rFonts w:ascii="Times New Roman" w:hAnsi="Times New Roman"/>
              </w:rPr>
            </w:pPr>
            <w:r w:rsidRPr="000D312C">
              <w:rPr>
                <w:rFonts w:ascii="Times New Roman" w:hAnsi="Times New Roman"/>
              </w:rPr>
              <w:t>motosse</w:t>
            </w:r>
            <w:r w:rsidR="003C433B">
              <w:rPr>
                <w:rFonts w:ascii="Times New Roman" w:hAnsi="Times New Roman"/>
              </w:rPr>
              <w:t>r</w:t>
            </w:r>
            <w:r w:rsidRPr="000D312C">
              <w:rPr>
                <w:rFonts w:ascii="Times New Roman" w:hAnsi="Times New Roman"/>
              </w:rPr>
              <w:t>ra</w:t>
            </w:r>
          </w:p>
          <w:p w14:paraId="68CB6127" w14:textId="38047910"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vAlign w:val="center"/>
          </w:tcPr>
          <w:p w14:paraId="0A2770FF" w14:textId="43043ACA" w:rsidR="000D312C" w:rsidRPr="000D312C" w:rsidRDefault="000D312C" w:rsidP="004E41AE">
            <w:pPr>
              <w:rPr>
                <w:rFonts w:ascii="Times New Roman" w:hAnsi="Times New Roman"/>
              </w:rPr>
            </w:pPr>
            <w:r w:rsidRPr="000D312C">
              <w:rPr>
                <w:rFonts w:ascii="Times New Roman" w:hAnsi="Times New Roman"/>
              </w:rPr>
              <w:t>Cabo da mão traseiro</w:t>
            </w:r>
          </w:p>
        </w:tc>
        <w:tc>
          <w:tcPr>
            <w:tcW w:w="1417" w:type="dxa"/>
            <w:gridSpan w:val="2"/>
            <w:vAlign w:val="center"/>
          </w:tcPr>
          <w:p w14:paraId="2626ACFF" w14:textId="145025B0" w:rsidR="000D312C" w:rsidRPr="000D312C" w:rsidRDefault="000D312C" w:rsidP="004E41AE">
            <w:pPr>
              <w:jc w:val="center"/>
              <w:rPr>
                <w:rFonts w:ascii="Times New Roman" w:hAnsi="Times New Roman"/>
              </w:rPr>
            </w:pPr>
            <w:r w:rsidRPr="000D312C">
              <w:rPr>
                <w:rFonts w:ascii="Times New Roman" w:hAnsi="Times New Roman"/>
              </w:rPr>
              <w:t>Unidade</w:t>
            </w:r>
          </w:p>
        </w:tc>
      </w:tr>
      <w:tr w:rsidR="000D312C" w:rsidRPr="000D312C" w14:paraId="79888525" w14:textId="77777777" w:rsidTr="001365B0">
        <w:trPr>
          <w:trHeight w:val="561"/>
          <w:jc w:val="center"/>
        </w:trPr>
        <w:tc>
          <w:tcPr>
            <w:tcW w:w="727" w:type="dxa"/>
            <w:vAlign w:val="center"/>
          </w:tcPr>
          <w:p w14:paraId="63DE3317" w14:textId="3B009859" w:rsidR="000D312C" w:rsidRPr="003C433B" w:rsidRDefault="000D312C" w:rsidP="001365B0">
            <w:pPr>
              <w:jc w:val="center"/>
              <w:rPr>
                <w:rFonts w:ascii="Times New Roman" w:hAnsi="Times New Roman"/>
                <w:b/>
              </w:rPr>
            </w:pPr>
            <w:r w:rsidRPr="003C433B">
              <w:rPr>
                <w:rFonts w:ascii="Times New Roman" w:hAnsi="Times New Roman"/>
                <w:b/>
              </w:rPr>
              <w:t>42</w:t>
            </w:r>
          </w:p>
        </w:tc>
        <w:tc>
          <w:tcPr>
            <w:tcW w:w="697" w:type="dxa"/>
            <w:vAlign w:val="center"/>
          </w:tcPr>
          <w:p w14:paraId="5E4DCC5C" w14:textId="018BBB7D" w:rsidR="000D312C" w:rsidRPr="000D312C" w:rsidRDefault="000D312C" w:rsidP="001365B0">
            <w:pPr>
              <w:jc w:val="center"/>
              <w:rPr>
                <w:rFonts w:ascii="Times New Roman" w:hAnsi="Times New Roman"/>
              </w:rPr>
            </w:pPr>
            <w:r w:rsidRPr="000D312C">
              <w:rPr>
                <w:rFonts w:ascii="Times New Roman" w:hAnsi="Times New Roman"/>
              </w:rPr>
              <w:t>36</w:t>
            </w:r>
          </w:p>
        </w:tc>
        <w:tc>
          <w:tcPr>
            <w:tcW w:w="1265" w:type="dxa"/>
          </w:tcPr>
          <w:p w14:paraId="68A463BA" w14:textId="3BE25AD8"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184DCC01" w14:textId="0592D50E" w:rsidR="000D312C" w:rsidRPr="000D312C" w:rsidRDefault="000D312C" w:rsidP="003C433B">
            <w:pPr>
              <w:rPr>
                <w:rFonts w:ascii="Times New Roman" w:hAnsi="Times New Roman"/>
              </w:rPr>
            </w:pPr>
            <w:r w:rsidRPr="000D312C">
              <w:rPr>
                <w:rFonts w:ascii="Times New Roman" w:hAnsi="Times New Roman"/>
              </w:rPr>
              <w:t>M5 383</w:t>
            </w:r>
          </w:p>
        </w:tc>
        <w:tc>
          <w:tcPr>
            <w:tcW w:w="5243" w:type="dxa"/>
            <w:gridSpan w:val="2"/>
          </w:tcPr>
          <w:p w14:paraId="10E15DB8" w14:textId="1D5F97D5" w:rsidR="000D312C" w:rsidRPr="000D312C" w:rsidRDefault="000D312C" w:rsidP="003C433B">
            <w:pPr>
              <w:rPr>
                <w:rFonts w:ascii="Times New Roman" w:hAnsi="Times New Roman"/>
              </w:rPr>
            </w:pPr>
            <w:r w:rsidRPr="000D312C">
              <w:rPr>
                <w:rFonts w:ascii="Times New Roman" w:hAnsi="Times New Roman"/>
              </w:rPr>
              <w:t>Sabre Motosserra Stihl - 50cm R - 1.6mm 3/8- MS 361 / 362 / 382</w:t>
            </w:r>
          </w:p>
        </w:tc>
        <w:tc>
          <w:tcPr>
            <w:tcW w:w="1417" w:type="dxa"/>
            <w:gridSpan w:val="2"/>
            <w:vAlign w:val="center"/>
          </w:tcPr>
          <w:p w14:paraId="30D514B7" w14:textId="13423227" w:rsidR="000D312C" w:rsidRPr="000D312C" w:rsidRDefault="000D312C" w:rsidP="00333246">
            <w:pPr>
              <w:jc w:val="center"/>
              <w:rPr>
                <w:rFonts w:ascii="Times New Roman" w:hAnsi="Times New Roman"/>
              </w:rPr>
            </w:pPr>
            <w:r w:rsidRPr="000D312C">
              <w:rPr>
                <w:rFonts w:ascii="Times New Roman" w:hAnsi="Times New Roman"/>
              </w:rPr>
              <w:t>Unidade</w:t>
            </w:r>
          </w:p>
        </w:tc>
      </w:tr>
      <w:tr w:rsidR="000D312C" w:rsidRPr="000D312C" w14:paraId="180888BA" w14:textId="77777777" w:rsidTr="001365B0">
        <w:trPr>
          <w:trHeight w:val="555"/>
          <w:jc w:val="center"/>
        </w:trPr>
        <w:tc>
          <w:tcPr>
            <w:tcW w:w="727" w:type="dxa"/>
            <w:vAlign w:val="center"/>
          </w:tcPr>
          <w:p w14:paraId="0568E663" w14:textId="6D8AC5C0" w:rsidR="000D312C" w:rsidRPr="003C433B" w:rsidRDefault="000D312C" w:rsidP="001365B0">
            <w:pPr>
              <w:jc w:val="center"/>
              <w:rPr>
                <w:rFonts w:ascii="Times New Roman" w:hAnsi="Times New Roman"/>
                <w:b/>
              </w:rPr>
            </w:pPr>
            <w:r w:rsidRPr="003C433B">
              <w:rPr>
                <w:rFonts w:ascii="Times New Roman" w:hAnsi="Times New Roman"/>
                <w:b/>
              </w:rPr>
              <w:t>43</w:t>
            </w:r>
          </w:p>
        </w:tc>
        <w:tc>
          <w:tcPr>
            <w:tcW w:w="697" w:type="dxa"/>
            <w:vAlign w:val="center"/>
          </w:tcPr>
          <w:p w14:paraId="57EF4115" w14:textId="1C15EAFF" w:rsidR="000D312C" w:rsidRPr="000D312C" w:rsidRDefault="000D312C" w:rsidP="001365B0">
            <w:pPr>
              <w:jc w:val="center"/>
              <w:rPr>
                <w:rFonts w:ascii="Times New Roman" w:hAnsi="Times New Roman"/>
              </w:rPr>
            </w:pPr>
            <w:r w:rsidRPr="000D312C">
              <w:rPr>
                <w:rFonts w:ascii="Times New Roman" w:hAnsi="Times New Roman"/>
              </w:rPr>
              <w:t>36</w:t>
            </w:r>
          </w:p>
        </w:tc>
        <w:tc>
          <w:tcPr>
            <w:tcW w:w="1265" w:type="dxa"/>
          </w:tcPr>
          <w:p w14:paraId="0FE4EB5E" w14:textId="7B9B4A5C"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7BD08293" w14:textId="5C262780"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tcPr>
          <w:p w14:paraId="4CFF7B6B" w14:textId="66189C16" w:rsidR="000D312C" w:rsidRPr="000D312C" w:rsidRDefault="000D312C" w:rsidP="003C433B">
            <w:pPr>
              <w:rPr>
                <w:rFonts w:ascii="Times New Roman" w:hAnsi="Times New Roman"/>
              </w:rPr>
            </w:pPr>
            <w:r w:rsidRPr="000D312C">
              <w:rPr>
                <w:rFonts w:ascii="Times New Roman" w:hAnsi="Times New Roman"/>
              </w:rPr>
              <w:t>Sabre Duromatic 33 Cm P/ Motosserra Stihl</w:t>
            </w:r>
            <w:r w:rsidR="003C433B">
              <w:rPr>
                <w:rFonts w:ascii="Times New Roman" w:hAnsi="Times New Roman"/>
              </w:rPr>
              <w:t xml:space="preserve"> </w:t>
            </w:r>
            <w:r w:rsidRPr="000D312C">
              <w:rPr>
                <w:rFonts w:ascii="Times New Roman" w:hAnsi="Times New Roman"/>
              </w:rPr>
              <w:t>Ms 310/361/382</w:t>
            </w:r>
          </w:p>
        </w:tc>
        <w:tc>
          <w:tcPr>
            <w:tcW w:w="1417" w:type="dxa"/>
            <w:gridSpan w:val="2"/>
            <w:vAlign w:val="center"/>
          </w:tcPr>
          <w:p w14:paraId="002EA1F9" w14:textId="3D1053AF" w:rsidR="000D312C" w:rsidRPr="000D312C" w:rsidRDefault="000D312C" w:rsidP="00333246">
            <w:pPr>
              <w:jc w:val="center"/>
              <w:rPr>
                <w:rFonts w:ascii="Times New Roman" w:hAnsi="Times New Roman"/>
              </w:rPr>
            </w:pPr>
            <w:r w:rsidRPr="000D312C">
              <w:rPr>
                <w:rFonts w:ascii="Times New Roman" w:hAnsi="Times New Roman"/>
              </w:rPr>
              <w:t>Unidade</w:t>
            </w:r>
          </w:p>
        </w:tc>
      </w:tr>
      <w:tr w:rsidR="000D312C" w:rsidRPr="000D312C" w14:paraId="16010371" w14:textId="77777777" w:rsidTr="001365B0">
        <w:trPr>
          <w:trHeight w:val="563"/>
          <w:jc w:val="center"/>
        </w:trPr>
        <w:tc>
          <w:tcPr>
            <w:tcW w:w="727" w:type="dxa"/>
            <w:vAlign w:val="center"/>
          </w:tcPr>
          <w:p w14:paraId="1A72150D" w14:textId="36673ACA" w:rsidR="000D312C" w:rsidRPr="003C433B" w:rsidRDefault="000D312C" w:rsidP="001365B0">
            <w:pPr>
              <w:jc w:val="center"/>
              <w:rPr>
                <w:rFonts w:ascii="Times New Roman" w:hAnsi="Times New Roman"/>
                <w:b/>
              </w:rPr>
            </w:pPr>
            <w:r w:rsidRPr="003C433B">
              <w:rPr>
                <w:rFonts w:ascii="Times New Roman" w:hAnsi="Times New Roman"/>
                <w:b/>
              </w:rPr>
              <w:t>44</w:t>
            </w:r>
          </w:p>
        </w:tc>
        <w:tc>
          <w:tcPr>
            <w:tcW w:w="697" w:type="dxa"/>
            <w:vAlign w:val="center"/>
          </w:tcPr>
          <w:p w14:paraId="45373C8F" w14:textId="1177BD8F" w:rsidR="000D312C" w:rsidRPr="000D312C" w:rsidRDefault="000D312C" w:rsidP="001365B0">
            <w:pPr>
              <w:jc w:val="center"/>
              <w:rPr>
                <w:rFonts w:ascii="Times New Roman" w:hAnsi="Times New Roman"/>
              </w:rPr>
            </w:pPr>
            <w:r w:rsidRPr="000D312C">
              <w:rPr>
                <w:rFonts w:ascii="Times New Roman" w:hAnsi="Times New Roman"/>
              </w:rPr>
              <w:t>36</w:t>
            </w:r>
          </w:p>
        </w:tc>
        <w:tc>
          <w:tcPr>
            <w:tcW w:w="1265" w:type="dxa"/>
          </w:tcPr>
          <w:p w14:paraId="39AFC0AF" w14:textId="5C173D2A"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6F51CF62" w14:textId="267FDA15"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tcPr>
          <w:p w14:paraId="4AB67373" w14:textId="3FA8708D" w:rsidR="000D312C" w:rsidRPr="000D312C" w:rsidRDefault="000D312C" w:rsidP="003C433B">
            <w:pPr>
              <w:rPr>
                <w:rFonts w:ascii="Times New Roman" w:hAnsi="Times New Roman"/>
              </w:rPr>
            </w:pPr>
            <w:r w:rsidRPr="000D312C">
              <w:rPr>
                <w:rFonts w:ascii="Times New Roman" w:hAnsi="Times New Roman"/>
              </w:rPr>
              <w:t>Sabre Stihl 40cm Para Motosserra</w:t>
            </w:r>
            <w:r w:rsidR="003C433B">
              <w:rPr>
                <w:rFonts w:ascii="Times New Roman" w:hAnsi="Times New Roman"/>
              </w:rPr>
              <w:t xml:space="preserve"> </w:t>
            </w:r>
            <w:r w:rsidRPr="000D312C">
              <w:rPr>
                <w:rFonts w:ascii="Times New Roman" w:hAnsi="Times New Roman"/>
              </w:rPr>
              <w:t>Ms310/361/382/381/460 - Pr</w:t>
            </w:r>
          </w:p>
        </w:tc>
        <w:tc>
          <w:tcPr>
            <w:tcW w:w="1417" w:type="dxa"/>
            <w:gridSpan w:val="2"/>
            <w:vAlign w:val="center"/>
          </w:tcPr>
          <w:p w14:paraId="5477E109" w14:textId="51BD0EB7" w:rsidR="000D312C" w:rsidRPr="000D312C" w:rsidRDefault="000D312C" w:rsidP="00333246">
            <w:pPr>
              <w:jc w:val="center"/>
              <w:rPr>
                <w:rFonts w:ascii="Times New Roman" w:hAnsi="Times New Roman"/>
              </w:rPr>
            </w:pPr>
            <w:r w:rsidRPr="000D312C">
              <w:rPr>
                <w:rFonts w:ascii="Times New Roman" w:hAnsi="Times New Roman"/>
              </w:rPr>
              <w:t>Unidade</w:t>
            </w:r>
          </w:p>
        </w:tc>
      </w:tr>
      <w:tr w:rsidR="000D312C" w:rsidRPr="000D312C" w14:paraId="40DC4501" w14:textId="77777777" w:rsidTr="001365B0">
        <w:trPr>
          <w:trHeight w:val="415"/>
          <w:jc w:val="center"/>
        </w:trPr>
        <w:tc>
          <w:tcPr>
            <w:tcW w:w="727" w:type="dxa"/>
            <w:vAlign w:val="center"/>
          </w:tcPr>
          <w:p w14:paraId="4C6E9089" w14:textId="50DEA26A" w:rsidR="000D312C" w:rsidRPr="003C433B" w:rsidRDefault="000D312C" w:rsidP="001365B0">
            <w:pPr>
              <w:jc w:val="center"/>
              <w:rPr>
                <w:rFonts w:ascii="Times New Roman" w:hAnsi="Times New Roman"/>
                <w:b/>
              </w:rPr>
            </w:pPr>
            <w:r w:rsidRPr="003C433B">
              <w:rPr>
                <w:rFonts w:ascii="Times New Roman" w:hAnsi="Times New Roman"/>
                <w:b/>
              </w:rPr>
              <w:t>45</w:t>
            </w:r>
          </w:p>
        </w:tc>
        <w:tc>
          <w:tcPr>
            <w:tcW w:w="697" w:type="dxa"/>
            <w:vAlign w:val="center"/>
          </w:tcPr>
          <w:p w14:paraId="09C4A077" w14:textId="7512CC65" w:rsidR="000D312C" w:rsidRPr="000D312C" w:rsidRDefault="000D312C" w:rsidP="001365B0">
            <w:pPr>
              <w:jc w:val="center"/>
              <w:rPr>
                <w:rFonts w:ascii="Times New Roman" w:hAnsi="Times New Roman"/>
              </w:rPr>
            </w:pPr>
            <w:r w:rsidRPr="000D312C">
              <w:rPr>
                <w:rFonts w:ascii="Times New Roman" w:hAnsi="Times New Roman"/>
              </w:rPr>
              <w:t>27</w:t>
            </w:r>
          </w:p>
        </w:tc>
        <w:tc>
          <w:tcPr>
            <w:tcW w:w="1265" w:type="dxa"/>
          </w:tcPr>
          <w:p w14:paraId="6D38341A" w14:textId="0729758A" w:rsidR="000D312C" w:rsidRPr="000D312C" w:rsidRDefault="000D312C" w:rsidP="003C433B">
            <w:pPr>
              <w:rPr>
                <w:rFonts w:ascii="Times New Roman" w:hAnsi="Times New Roman"/>
              </w:rPr>
            </w:pPr>
            <w:r w:rsidRPr="000D312C">
              <w:rPr>
                <w:rFonts w:ascii="Times New Roman" w:hAnsi="Times New Roman"/>
              </w:rPr>
              <w:t>motosser</w:t>
            </w:r>
            <w:r w:rsidR="003C433B">
              <w:rPr>
                <w:rFonts w:ascii="Times New Roman" w:hAnsi="Times New Roman"/>
              </w:rPr>
              <w:t>r</w:t>
            </w:r>
            <w:r w:rsidRPr="000D312C">
              <w:rPr>
                <w:rFonts w:ascii="Times New Roman" w:hAnsi="Times New Roman"/>
              </w:rPr>
              <w:t>a</w:t>
            </w:r>
          </w:p>
          <w:p w14:paraId="32A63CCA" w14:textId="2033BB90" w:rsidR="000D312C" w:rsidRPr="000D312C" w:rsidRDefault="000D312C" w:rsidP="003C433B">
            <w:pPr>
              <w:rPr>
                <w:rFonts w:ascii="Times New Roman" w:hAnsi="Times New Roman"/>
              </w:rPr>
            </w:pPr>
            <w:r w:rsidRPr="000D312C">
              <w:rPr>
                <w:rFonts w:ascii="Times New Roman" w:hAnsi="Times New Roman"/>
              </w:rPr>
              <w:t>M5 382</w:t>
            </w:r>
          </w:p>
        </w:tc>
        <w:tc>
          <w:tcPr>
            <w:tcW w:w="5243" w:type="dxa"/>
            <w:gridSpan w:val="2"/>
          </w:tcPr>
          <w:p w14:paraId="21E8C9DE" w14:textId="26F5F44A" w:rsidR="000D312C" w:rsidRPr="000D312C" w:rsidRDefault="000D312C" w:rsidP="003C433B">
            <w:pPr>
              <w:rPr>
                <w:rFonts w:ascii="Times New Roman" w:hAnsi="Times New Roman"/>
              </w:rPr>
            </w:pPr>
            <w:r w:rsidRPr="000D312C">
              <w:rPr>
                <w:rFonts w:ascii="Times New Roman" w:hAnsi="Times New Roman"/>
              </w:rPr>
              <w:t>Corrente Motosserra Stihl 3/8 1,6mm 820</w:t>
            </w:r>
            <w:r w:rsidR="003C433B">
              <w:rPr>
                <w:rFonts w:ascii="Times New Roman" w:hAnsi="Times New Roman"/>
              </w:rPr>
              <w:t xml:space="preserve"> </w:t>
            </w:r>
            <w:r w:rsidRPr="000D312C">
              <w:rPr>
                <w:rFonts w:ascii="Times New Roman" w:hAnsi="Times New Roman"/>
              </w:rPr>
              <w:t>Elos Ms310/661</w:t>
            </w:r>
          </w:p>
        </w:tc>
        <w:tc>
          <w:tcPr>
            <w:tcW w:w="1417" w:type="dxa"/>
            <w:gridSpan w:val="2"/>
            <w:vAlign w:val="center"/>
          </w:tcPr>
          <w:p w14:paraId="7A94FDDF" w14:textId="6AC75FC3" w:rsidR="000D312C" w:rsidRPr="000D312C" w:rsidRDefault="000D312C" w:rsidP="00333246">
            <w:pPr>
              <w:jc w:val="center"/>
              <w:rPr>
                <w:rFonts w:ascii="Times New Roman" w:hAnsi="Times New Roman"/>
              </w:rPr>
            </w:pPr>
            <w:r w:rsidRPr="000D312C">
              <w:rPr>
                <w:rFonts w:ascii="Times New Roman" w:hAnsi="Times New Roman"/>
              </w:rPr>
              <w:t>Unidade</w:t>
            </w:r>
          </w:p>
        </w:tc>
      </w:tr>
      <w:tr w:rsidR="000D312C" w:rsidRPr="000D312C" w14:paraId="3CD77280" w14:textId="77777777" w:rsidTr="001365B0">
        <w:trPr>
          <w:trHeight w:val="409"/>
          <w:jc w:val="center"/>
        </w:trPr>
        <w:tc>
          <w:tcPr>
            <w:tcW w:w="727" w:type="dxa"/>
            <w:vAlign w:val="center"/>
          </w:tcPr>
          <w:p w14:paraId="5D500DE7" w14:textId="7DB19FCA" w:rsidR="000D312C" w:rsidRPr="003C433B" w:rsidRDefault="000D312C" w:rsidP="001365B0">
            <w:pPr>
              <w:jc w:val="center"/>
              <w:rPr>
                <w:rFonts w:ascii="Times New Roman" w:hAnsi="Times New Roman"/>
                <w:b/>
              </w:rPr>
            </w:pPr>
            <w:r w:rsidRPr="003C433B">
              <w:rPr>
                <w:rFonts w:ascii="Times New Roman" w:hAnsi="Times New Roman"/>
                <w:b/>
              </w:rPr>
              <w:t>46</w:t>
            </w:r>
          </w:p>
        </w:tc>
        <w:tc>
          <w:tcPr>
            <w:tcW w:w="697" w:type="dxa"/>
            <w:vAlign w:val="center"/>
          </w:tcPr>
          <w:p w14:paraId="42EC68B2" w14:textId="27CD1707" w:rsidR="000D312C" w:rsidRPr="000D312C" w:rsidRDefault="000D312C" w:rsidP="001365B0">
            <w:pPr>
              <w:jc w:val="center"/>
              <w:rPr>
                <w:rFonts w:ascii="Times New Roman" w:hAnsi="Times New Roman"/>
              </w:rPr>
            </w:pPr>
            <w:r w:rsidRPr="000D312C">
              <w:rPr>
                <w:rFonts w:ascii="Times New Roman" w:hAnsi="Times New Roman"/>
              </w:rPr>
              <w:t>72</w:t>
            </w:r>
          </w:p>
        </w:tc>
        <w:tc>
          <w:tcPr>
            <w:tcW w:w="1265" w:type="dxa"/>
          </w:tcPr>
          <w:p w14:paraId="01F920DE" w14:textId="77777777" w:rsidR="000D312C" w:rsidRPr="000D312C" w:rsidRDefault="000D312C" w:rsidP="003C433B">
            <w:pPr>
              <w:rPr>
                <w:rFonts w:ascii="Times New Roman" w:hAnsi="Times New Roman"/>
              </w:rPr>
            </w:pPr>
            <w:r w:rsidRPr="000D312C">
              <w:rPr>
                <w:rFonts w:ascii="Times New Roman" w:hAnsi="Times New Roman"/>
              </w:rPr>
              <w:t>moto</w:t>
            </w:r>
          </w:p>
          <w:p w14:paraId="00E29244" w14:textId="4D6E9666" w:rsidR="000D312C" w:rsidRPr="000D312C" w:rsidRDefault="000D312C" w:rsidP="003C433B">
            <w:pPr>
              <w:rPr>
                <w:rFonts w:ascii="Times New Roman" w:hAnsi="Times New Roman"/>
              </w:rPr>
            </w:pPr>
            <w:r w:rsidRPr="000D312C">
              <w:rPr>
                <w:rFonts w:ascii="Times New Roman" w:hAnsi="Times New Roman"/>
              </w:rPr>
              <w:t>poda ht 75</w:t>
            </w:r>
          </w:p>
        </w:tc>
        <w:tc>
          <w:tcPr>
            <w:tcW w:w="5243" w:type="dxa"/>
            <w:gridSpan w:val="2"/>
          </w:tcPr>
          <w:p w14:paraId="467835D5" w14:textId="268CB847" w:rsidR="000D312C" w:rsidRPr="000D312C" w:rsidRDefault="000D312C" w:rsidP="003C433B">
            <w:pPr>
              <w:rPr>
                <w:rFonts w:ascii="Times New Roman" w:hAnsi="Times New Roman"/>
              </w:rPr>
            </w:pPr>
            <w:r w:rsidRPr="000D312C">
              <w:rPr>
                <w:rFonts w:ascii="Times New Roman" w:hAnsi="Times New Roman"/>
              </w:rPr>
              <w:t>Proteção da corrente Stihl HT 75</w:t>
            </w:r>
          </w:p>
        </w:tc>
        <w:tc>
          <w:tcPr>
            <w:tcW w:w="1417" w:type="dxa"/>
            <w:gridSpan w:val="2"/>
            <w:vAlign w:val="center"/>
          </w:tcPr>
          <w:p w14:paraId="0CB5FDD4" w14:textId="7F863183" w:rsidR="000D312C" w:rsidRPr="000D312C" w:rsidRDefault="000D312C" w:rsidP="00333246">
            <w:pPr>
              <w:jc w:val="center"/>
              <w:rPr>
                <w:rFonts w:ascii="Times New Roman" w:hAnsi="Times New Roman"/>
              </w:rPr>
            </w:pPr>
            <w:r w:rsidRPr="000D312C">
              <w:rPr>
                <w:rFonts w:ascii="Times New Roman" w:hAnsi="Times New Roman"/>
              </w:rPr>
              <w:t>Unidade</w:t>
            </w:r>
          </w:p>
        </w:tc>
      </w:tr>
      <w:tr w:rsidR="00333246" w:rsidRPr="000D312C" w14:paraId="1CFDC00B" w14:textId="77777777" w:rsidTr="001365B0">
        <w:trPr>
          <w:trHeight w:val="573"/>
          <w:jc w:val="center"/>
        </w:trPr>
        <w:tc>
          <w:tcPr>
            <w:tcW w:w="727" w:type="dxa"/>
            <w:vAlign w:val="center"/>
          </w:tcPr>
          <w:p w14:paraId="30507317" w14:textId="5A2677DB" w:rsidR="000D312C" w:rsidRPr="003C433B" w:rsidRDefault="000D312C" w:rsidP="001365B0">
            <w:pPr>
              <w:jc w:val="center"/>
              <w:rPr>
                <w:rFonts w:ascii="Times New Roman" w:hAnsi="Times New Roman"/>
                <w:b/>
              </w:rPr>
            </w:pPr>
            <w:r w:rsidRPr="003C433B">
              <w:rPr>
                <w:rFonts w:ascii="Times New Roman" w:hAnsi="Times New Roman"/>
                <w:b/>
              </w:rPr>
              <w:t>47</w:t>
            </w:r>
          </w:p>
        </w:tc>
        <w:tc>
          <w:tcPr>
            <w:tcW w:w="697" w:type="dxa"/>
            <w:vAlign w:val="center"/>
          </w:tcPr>
          <w:p w14:paraId="13C39154" w14:textId="03DEE61B" w:rsidR="000D312C" w:rsidRPr="000D312C" w:rsidRDefault="000D312C" w:rsidP="001365B0">
            <w:pPr>
              <w:jc w:val="center"/>
              <w:rPr>
                <w:rFonts w:ascii="Times New Roman" w:hAnsi="Times New Roman"/>
              </w:rPr>
            </w:pPr>
            <w:r w:rsidRPr="000D312C">
              <w:rPr>
                <w:rFonts w:ascii="Times New Roman" w:hAnsi="Times New Roman"/>
              </w:rPr>
              <w:t>53</w:t>
            </w:r>
          </w:p>
        </w:tc>
        <w:tc>
          <w:tcPr>
            <w:tcW w:w="1265" w:type="dxa"/>
          </w:tcPr>
          <w:p w14:paraId="4DF4105A" w14:textId="17DB2E30" w:rsidR="000D312C" w:rsidRPr="000D312C" w:rsidRDefault="000D312C" w:rsidP="008F792A">
            <w:pPr>
              <w:rPr>
                <w:rFonts w:ascii="Times New Roman" w:hAnsi="Times New Roman"/>
              </w:rPr>
            </w:pPr>
            <w:r w:rsidRPr="000D312C">
              <w:rPr>
                <w:rFonts w:ascii="Times New Roman" w:hAnsi="Times New Roman"/>
              </w:rPr>
              <w:t>moto poda ht</w:t>
            </w:r>
            <w:r w:rsidR="008F792A">
              <w:rPr>
                <w:rFonts w:ascii="Times New Roman" w:hAnsi="Times New Roman"/>
              </w:rPr>
              <w:t xml:space="preserve"> </w:t>
            </w:r>
            <w:r w:rsidRPr="000D312C">
              <w:rPr>
                <w:rFonts w:ascii="Times New Roman" w:hAnsi="Times New Roman"/>
              </w:rPr>
              <w:t>75</w:t>
            </w:r>
          </w:p>
        </w:tc>
        <w:tc>
          <w:tcPr>
            <w:tcW w:w="5243" w:type="dxa"/>
            <w:gridSpan w:val="2"/>
          </w:tcPr>
          <w:p w14:paraId="7B3DBDDA" w14:textId="2B2D57A2" w:rsidR="000D312C" w:rsidRPr="000D312C" w:rsidRDefault="000D312C" w:rsidP="003C433B">
            <w:pPr>
              <w:rPr>
                <w:rFonts w:ascii="Times New Roman" w:hAnsi="Times New Roman"/>
              </w:rPr>
            </w:pPr>
            <w:r w:rsidRPr="000D312C">
              <w:rPr>
                <w:rFonts w:ascii="Times New Roman" w:hAnsi="Times New Roman"/>
              </w:rPr>
              <w:t>Sabre R 30cm/12" 1,1mm/0.043" 3/8" P</w:t>
            </w:r>
          </w:p>
        </w:tc>
        <w:tc>
          <w:tcPr>
            <w:tcW w:w="1417" w:type="dxa"/>
            <w:gridSpan w:val="2"/>
            <w:vAlign w:val="center"/>
          </w:tcPr>
          <w:p w14:paraId="0AA953BA" w14:textId="05879B53" w:rsidR="000D312C" w:rsidRPr="000D312C" w:rsidRDefault="000D312C" w:rsidP="00333246">
            <w:pPr>
              <w:jc w:val="center"/>
              <w:rPr>
                <w:rFonts w:ascii="Times New Roman" w:hAnsi="Times New Roman"/>
              </w:rPr>
            </w:pPr>
            <w:r w:rsidRPr="000D312C">
              <w:rPr>
                <w:rFonts w:ascii="Times New Roman" w:hAnsi="Times New Roman"/>
              </w:rPr>
              <w:t>Unidade</w:t>
            </w:r>
          </w:p>
        </w:tc>
      </w:tr>
      <w:tr w:rsidR="004E41AE" w:rsidRPr="004E41AE" w14:paraId="41338E3A" w14:textId="77777777" w:rsidTr="001365B0">
        <w:trPr>
          <w:trHeight w:val="553"/>
          <w:jc w:val="center"/>
        </w:trPr>
        <w:tc>
          <w:tcPr>
            <w:tcW w:w="727" w:type="dxa"/>
            <w:vAlign w:val="center"/>
          </w:tcPr>
          <w:p w14:paraId="4DBD25AF" w14:textId="6652881E" w:rsidR="000D312C" w:rsidRPr="004E41AE" w:rsidRDefault="000D312C" w:rsidP="001365B0">
            <w:pPr>
              <w:jc w:val="center"/>
              <w:rPr>
                <w:rFonts w:ascii="Times New Roman" w:hAnsi="Times New Roman"/>
                <w:b/>
              </w:rPr>
            </w:pPr>
            <w:r w:rsidRPr="004E41AE">
              <w:rPr>
                <w:rFonts w:ascii="Times New Roman" w:hAnsi="Times New Roman"/>
                <w:b/>
              </w:rPr>
              <w:t>48</w:t>
            </w:r>
          </w:p>
        </w:tc>
        <w:tc>
          <w:tcPr>
            <w:tcW w:w="697" w:type="dxa"/>
            <w:vAlign w:val="center"/>
          </w:tcPr>
          <w:p w14:paraId="5B175403" w14:textId="2F64554E" w:rsidR="000D312C" w:rsidRPr="004E41AE" w:rsidRDefault="000D312C" w:rsidP="001365B0">
            <w:pPr>
              <w:jc w:val="center"/>
              <w:rPr>
                <w:rFonts w:ascii="Times New Roman" w:hAnsi="Times New Roman"/>
              </w:rPr>
            </w:pPr>
            <w:r w:rsidRPr="004E41AE">
              <w:rPr>
                <w:rFonts w:ascii="Times New Roman" w:hAnsi="Times New Roman"/>
              </w:rPr>
              <w:t>265</w:t>
            </w:r>
          </w:p>
        </w:tc>
        <w:tc>
          <w:tcPr>
            <w:tcW w:w="1265" w:type="dxa"/>
          </w:tcPr>
          <w:p w14:paraId="567BFFC6" w14:textId="3F89559E" w:rsidR="000D312C" w:rsidRPr="004E41AE" w:rsidRDefault="000D312C" w:rsidP="008F792A">
            <w:pPr>
              <w:rPr>
                <w:rFonts w:ascii="Times New Roman" w:hAnsi="Times New Roman"/>
              </w:rPr>
            </w:pPr>
            <w:r w:rsidRPr="004E41AE">
              <w:rPr>
                <w:rFonts w:ascii="Times New Roman" w:hAnsi="Times New Roman"/>
              </w:rPr>
              <w:t>moto poda ht</w:t>
            </w:r>
            <w:r w:rsidR="008F792A">
              <w:rPr>
                <w:rFonts w:ascii="Times New Roman" w:hAnsi="Times New Roman"/>
              </w:rPr>
              <w:t xml:space="preserve"> </w:t>
            </w:r>
            <w:r w:rsidRPr="004E41AE">
              <w:rPr>
                <w:rFonts w:ascii="Times New Roman" w:hAnsi="Times New Roman"/>
              </w:rPr>
              <w:t>75</w:t>
            </w:r>
          </w:p>
        </w:tc>
        <w:tc>
          <w:tcPr>
            <w:tcW w:w="5243" w:type="dxa"/>
            <w:gridSpan w:val="2"/>
          </w:tcPr>
          <w:p w14:paraId="6831F75E" w14:textId="77777777" w:rsidR="000D312C" w:rsidRPr="004E41AE" w:rsidRDefault="000D312C" w:rsidP="004E41AE">
            <w:pPr>
              <w:rPr>
                <w:rFonts w:ascii="Times New Roman" w:hAnsi="Times New Roman"/>
              </w:rPr>
            </w:pPr>
          </w:p>
          <w:p w14:paraId="64AD32A4" w14:textId="5FEBB39A" w:rsidR="000D312C" w:rsidRPr="004E41AE" w:rsidRDefault="000D312C" w:rsidP="004E41AE">
            <w:pPr>
              <w:rPr>
                <w:rFonts w:ascii="Times New Roman" w:hAnsi="Times New Roman"/>
              </w:rPr>
            </w:pPr>
            <w:r w:rsidRPr="004E41AE">
              <w:rPr>
                <w:rFonts w:ascii="Times New Roman" w:hAnsi="Times New Roman"/>
              </w:rPr>
              <w:t>61 PMM3 Picco Micro Mini Corrente</w:t>
            </w:r>
          </w:p>
        </w:tc>
        <w:tc>
          <w:tcPr>
            <w:tcW w:w="1417" w:type="dxa"/>
            <w:gridSpan w:val="2"/>
            <w:vAlign w:val="center"/>
          </w:tcPr>
          <w:p w14:paraId="637CAE32" w14:textId="70560EB5" w:rsidR="000D312C" w:rsidRPr="004E41AE" w:rsidRDefault="000D312C" w:rsidP="00333246">
            <w:pPr>
              <w:jc w:val="center"/>
              <w:rPr>
                <w:rFonts w:ascii="Times New Roman" w:hAnsi="Times New Roman"/>
              </w:rPr>
            </w:pPr>
            <w:r w:rsidRPr="004E41AE">
              <w:rPr>
                <w:rFonts w:ascii="Times New Roman" w:hAnsi="Times New Roman"/>
              </w:rPr>
              <w:t>Unidade</w:t>
            </w:r>
          </w:p>
        </w:tc>
      </w:tr>
      <w:tr w:rsidR="00333246" w:rsidRPr="00333246" w14:paraId="6B4A95A5" w14:textId="77777777" w:rsidTr="004646F6">
        <w:trPr>
          <w:trHeight w:val="635"/>
          <w:jc w:val="center"/>
        </w:trPr>
        <w:tc>
          <w:tcPr>
            <w:tcW w:w="727" w:type="dxa"/>
            <w:vAlign w:val="center"/>
          </w:tcPr>
          <w:p w14:paraId="747805B9" w14:textId="59EE6667" w:rsidR="00333246" w:rsidRPr="00333246" w:rsidRDefault="00333246" w:rsidP="001365B0">
            <w:pPr>
              <w:jc w:val="center"/>
              <w:rPr>
                <w:rFonts w:ascii="Times New Roman" w:hAnsi="Times New Roman"/>
                <w:b/>
              </w:rPr>
            </w:pPr>
            <w:r w:rsidRPr="00333246">
              <w:rPr>
                <w:rFonts w:ascii="Times New Roman" w:hAnsi="Times New Roman"/>
                <w:b/>
              </w:rPr>
              <w:t>49</w:t>
            </w:r>
          </w:p>
        </w:tc>
        <w:tc>
          <w:tcPr>
            <w:tcW w:w="697" w:type="dxa"/>
            <w:vAlign w:val="center"/>
          </w:tcPr>
          <w:p w14:paraId="3B808C48" w14:textId="6CF8D195" w:rsidR="00333246" w:rsidRPr="00333246" w:rsidRDefault="00333246" w:rsidP="001365B0">
            <w:pPr>
              <w:jc w:val="center"/>
              <w:rPr>
                <w:rFonts w:ascii="Times New Roman" w:hAnsi="Times New Roman"/>
              </w:rPr>
            </w:pPr>
            <w:r w:rsidRPr="00333246">
              <w:rPr>
                <w:rFonts w:ascii="Times New Roman" w:hAnsi="Times New Roman"/>
              </w:rPr>
              <w:t>110</w:t>
            </w:r>
          </w:p>
        </w:tc>
        <w:tc>
          <w:tcPr>
            <w:tcW w:w="1265" w:type="dxa"/>
          </w:tcPr>
          <w:p w14:paraId="4D928C95" w14:textId="33560360" w:rsidR="00333246" w:rsidRPr="00333246" w:rsidRDefault="00333246" w:rsidP="00333246">
            <w:pPr>
              <w:rPr>
                <w:rFonts w:ascii="Times New Roman" w:hAnsi="Times New Roman"/>
              </w:rPr>
            </w:pPr>
            <w:r w:rsidRPr="00333246">
              <w:rPr>
                <w:rFonts w:ascii="Times New Roman" w:hAnsi="Times New Roman"/>
              </w:rPr>
              <w:t>moto poda ht 75</w:t>
            </w:r>
          </w:p>
        </w:tc>
        <w:tc>
          <w:tcPr>
            <w:tcW w:w="5243" w:type="dxa"/>
            <w:gridSpan w:val="2"/>
          </w:tcPr>
          <w:p w14:paraId="0A281596" w14:textId="389597D4" w:rsidR="00333246" w:rsidRPr="00333246" w:rsidRDefault="00333246" w:rsidP="00333246">
            <w:pPr>
              <w:rPr>
                <w:rFonts w:ascii="Times New Roman" w:hAnsi="Times New Roman"/>
              </w:rPr>
            </w:pPr>
            <w:r w:rsidRPr="00333246">
              <w:rPr>
                <w:rFonts w:ascii="Times New Roman" w:hAnsi="Times New Roman"/>
              </w:rPr>
              <w:t>Filtro De Ar + Pré Filtro Stihl Original - Fs80/ka85/ht75/</w:t>
            </w:r>
          </w:p>
          <w:p w14:paraId="055E39F4" w14:textId="77777777" w:rsidR="00333246" w:rsidRPr="00333246" w:rsidRDefault="00333246" w:rsidP="00333246">
            <w:pPr>
              <w:jc w:val="center"/>
              <w:rPr>
                <w:rFonts w:ascii="Times New Roman" w:hAnsi="Times New Roman"/>
              </w:rPr>
            </w:pPr>
          </w:p>
        </w:tc>
        <w:tc>
          <w:tcPr>
            <w:tcW w:w="1417" w:type="dxa"/>
            <w:gridSpan w:val="2"/>
            <w:vAlign w:val="center"/>
          </w:tcPr>
          <w:p w14:paraId="3ED0CCB8" w14:textId="15077825" w:rsidR="00333246" w:rsidRPr="00333246" w:rsidRDefault="00333246" w:rsidP="00333246">
            <w:pPr>
              <w:jc w:val="center"/>
              <w:rPr>
                <w:rFonts w:ascii="Times New Roman" w:hAnsi="Times New Roman"/>
              </w:rPr>
            </w:pPr>
            <w:r w:rsidRPr="000D312C">
              <w:rPr>
                <w:rFonts w:ascii="Times New Roman" w:hAnsi="Times New Roman"/>
              </w:rPr>
              <w:t>Unidade</w:t>
            </w:r>
          </w:p>
        </w:tc>
      </w:tr>
      <w:tr w:rsidR="00333246" w:rsidRPr="00333246" w14:paraId="42E46186" w14:textId="77777777" w:rsidTr="001365B0">
        <w:trPr>
          <w:trHeight w:val="423"/>
          <w:jc w:val="center"/>
        </w:trPr>
        <w:tc>
          <w:tcPr>
            <w:tcW w:w="727" w:type="dxa"/>
            <w:vAlign w:val="center"/>
          </w:tcPr>
          <w:p w14:paraId="025123D6" w14:textId="3E4A0032" w:rsidR="00333246" w:rsidRPr="00333246" w:rsidRDefault="00333246" w:rsidP="001365B0">
            <w:pPr>
              <w:jc w:val="center"/>
              <w:rPr>
                <w:rFonts w:ascii="Times New Roman" w:hAnsi="Times New Roman"/>
                <w:b/>
              </w:rPr>
            </w:pPr>
            <w:r w:rsidRPr="00333246">
              <w:rPr>
                <w:rFonts w:ascii="Times New Roman" w:hAnsi="Times New Roman"/>
                <w:b/>
              </w:rPr>
              <w:t>50</w:t>
            </w:r>
          </w:p>
        </w:tc>
        <w:tc>
          <w:tcPr>
            <w:tcW w:w="697" w:type="dxa"/>
            <w:vAlign w:val="center"/>
          </w:tcPr>
          <w:p w14:paraId="7DD876E5" w14:textId="0821D2BC" w:rsidR="00333246" w:rsidRPr="00333246" w:rsidRDefault="00333246" w:rsidP="001365B0">
            <w:pPr>
              <w:jc w:val="center"/>
              <w:rPr>
                <w:rFonts w:ascii="Times New Roman" w:hAnsi="Times New Roman"/>
              </w:rPr>
            </w:pPr>
            <w:r w:rsidRPr="00333246">
              <w:rPr>
                <w:rFonts w:ascii="Times New Roman" w:hAnsi="Times New Roman"/>
              </w:rPr>
              <w:t>114</w:t>
            </w:r>
          </w:p>
        </w:tc>
        <w:tc>
          <w:tcPr>
            <w:tcW w:w="1265" w:type="dxa"/>
          </w:tcPr>
          <w:p w14:paraId="1B69DF27"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74562B32" w14:textId="2FD86365"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28C4259C" w14:textId="4D5B367E" w:rsidR="00333246" w:rsidRPr="00333246" w:rsidRDefault="00333246" w:rsidP="00333246">
            <w:pPr>
              <w:rPr>
                <w:rFonts w:ascii="Times New Roman" w:hAnsi="Times New Roman"/>
              </w:rPr>
            </w:pPr>
            <w:r w:rsidRPr="00333246">
              <w:rPr>
                <w:rFonts w:ascii="Times New Roman" w:hAnsi="Times New Roman"/>
              </w:rPr>
              <w:t>FILTRO GASOLINA SOPRADOR St BR 420 – Mammut</w:t>
            </w:r>
          </w:p>
        </w:tc>
        <w:tc>
          <w:tcPr>
            <w:tcW w:w="1417" w:type="dxa"/>
            <w:gridSpan w:val="2"/>
            <w:vAlign w:val="center"/>
          </w:tcPr>
          <w:p w14:paraId="07E3A2AC" w14:textId="5A98CEF9" w:rsidR="00333246" w:rsidRPr="00333246" w:rsidRDefault="00333246" w:rsidP="00333246">
            <w:pPr>
              <w:jc w:val="center"/>
              <w:rPr>
                <w:rFonts w:ascii="Times New Roman" w:hAnsi="Times New Roman"/>
              </w:rPr>
            </w:pPr>
            <w:r w:rsidRPr="004E41AE">
              <w:rPr>
                <w:rFonts w:ascii="Times New Roman" w:hAnsi="Times New Roman"/>
              </w:rPr>
              <w:t>Unidade</w:t>
            </w:r>
          </w:p>
        </w:tc>
      </w:tr>
      <w:tr w:rsidR="00333246" w:rsidRPr="00333246" w14:paraId="64B313BA" w14:textId="77777777" w:rsidTr="001365B0">
        <w:trPr>
          <w:trHeight w:val="417"/>
          <w:jc w:val="center"/>
        </w:trPr>
        <w:tc>
          <w:tcPr>
            <w:tcW w:w="727" w:type="dxa"/>
            <w:vAlign w:val="center"/>
          </w:tcPr>
          <w:p w14:paraId="742EC2DC" w14:textId="3679AF02" w:rsidR="00333246" w:rsidRPr="00333246" w:rsidRDefault="00333246" w:rsidP="001365B0">
            <w:pPr>
              <w:jc w:val="center"/>
              <w:rPr>
                <w:rFonts w:ascii="Times New Roman" w:hAnsi="Times New Roman"/>
                <w:b/>
              </w:rPr>
            </w:pPr>
            <w:r w:rsidRPr="00333246">
              <w:rPr>
                <w:rFonts w:ascii="Times New Roman" w:hAnsi="Times New Roman"/>
                <w:b/>
              </w:rPr>
              <w:t>51</w:t>
            </w:r>
          </w:p>
        </w:tc>
        <w:tc>
          <w:tcPr>
            <w:tcW w:w="697" w:type="dxa"/>
            <w:vAlign w:val="center"/>
          </w:tcPr>
          <w:p w14:paraId="40F65FFE" w14:textId="64F53219" w:rsidR="00333246" w:rsidRPr="00333246" w:rsidRDefault="00333246" w:rsidP="001365B0">
            <w:pPr>
              <w:jc w:val="center"/>
              <w:rPr>
                <w:rFonts w:ascii="Times New Roman" w:hAnsi="Times New Roman"/>
              </w:rPr>
            </w:pPr>
            <w:r w:rsidRPr="00333246">
              <w:rPr>
                <w:rFonts w:ascii="Times New Roman" w:hAnsi="Times New Roman"/>
              </w:rPr>
              <w:t>100</w:t>
            </w:r>
          </w:p>
        </w:tc>
        <w:tc>
          <w:tcPr>
            <w:tcW w:w="1265" w:type="dxa"/>
          </w:tcPr>
          <w:p w14:paraId="786A0497"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46CD66AB" w14:textId="163F1BE1"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50E88E54" w14:textId="73E15BCA" w:rsidR="00333246" w:rsidRPr="00333246" w:rsidRDefault="00333246" w:rsidP="00333246">
            <w:pPr>
              <w:rPr>
                <w:rFonts w:ascii="Times New Roman" w:hAnsi="Times New Roman"/>
              </w:rPr>
            </w:pPr>
            <w:r w:rsidRPr="00333246">
              <w:rPr>
                <w:rFonts w:ascii="Times New Roman" w:hAnsi="Times New Roman"/>
              </w:rPr>
              <w:t>Filtro Ar Para Soprador Costal BR420</w:t>
            </w:r>
          </w:p>
        </w:tc>
        <w:tc>
          <w:tcPr>
            <w:tcW w:w="1417" w:type="dxa"/>
            <w:gridSpan w:val="2"/>
            <w:vAlign w:val="center"/>
          </w:tcPr>
          <w:p w14:paraId="04A90F0D" w14:textId="082A79B3" w:rsidR="00333246" w:rsidRPr="00333246" w:rsidRDefault="00333246" w:rsidP="00333246">
            <w:pPr>
              <w:jc w:val="center"/>
              <w:rPr>
                <w:rFonts w:ascii="Times New Roman" w:hAnsi="Times New Roman"/>
              </w:rPr>
            </w:pPr>
            <w:r w:rsidRPr="000D312C">
              <w:rPr>
                <w:rFonts w:ascii="Times New Roman" w:hAnsi="Times New Roman"/>
              </w:rPr>
              <w:t>Unidade</w:t>
            </w:r>
          </w:p>
        </w:tc>
      </w:tr>
      <w:tr w:rsidR="00333246" w:rsidRPr="00333246" w14:paraId="5C3B547B" w14:textId="77777777" w:rsidTr="001365B0">
        <w:trPr>
          <w:trHeight w:val="425"/>
          <w:jc w:val="center"/>
        </w:trPr>
        <w:tc>
          <w:tcPr>
            <w:tcW w:w="727" w:type="dxa"/>
            <w:vAlign w:val="center"/>
          </w:tcPr>
          <w:p w14:paraId="130274F4" w14:textId="3F809AC1" w:rsidR="00333246" w:rsidRPr="00333246" w:rsidRDefault="00333246" w:rsidP="001365B0">
            <w:pPr>
              <w:jc w:val="center"/>
              <w:rPr>
                <w:rFonts w:ascii="Times New Roman" w:hAnsi="Times New Roman"/>
                <w:b/>
              </w:rPr>
            </w:pPr>
            <w:r w:rsidRPr="00333246">
              <w:rPr>
                <w:rFonts w:ascii="Times New Roman" w:hAnsi="Times New Roman"/>
                <w:b/>
              </w:rPr>
              <w:t>52</w:t>
            </w:r>
          </w:p>
        </w:tc>
        <w:tc>
          <w:tcPr>
            <w:tcW w:w="697" w:type="dxa"/>
            <w:vAlign w:val="center"/>
          </w:tcPr>
          <w:p w14:paraId="604D5E39" w14:textId="40EB33D8" w:rsidR="00333246" w:rsidRPr="00333246" w:rsidRDefault="00333246" w:rsidP="001365B0">
            <w:pPr>
              <w:jc w:val="center"/>
              <w:rPr>
                <w:rFonts w:ascii="Times New Roman" w:hAnsi="Times New Roman"/>
              </w:rPr>
            </w:pPr>
            <w:r w:rsidRPr="00333246">
              <w:rPr>
                <w:rFonts w:ascii="Times New Roman" w:hAnsi="Times New Roman"/>
              </w:rPr>
              <w:t>55</w:t>
            </w:r>
          </w:p>
        </w:tc>
        <w:tc>
          <w:tcPr>
            <w:tcW w:w="1265" w:type="dxa"/>
          </w:tcPr>
          <w:p w14:paraId="20279117"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1324A9A5" w14:textId="28F5E617"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008CD8DD" w14:textId="6F81A0C4" w:rsidR="00333246" w:rsidRPr="00333246" w:rsidRDefault="00333246" w:rsidP="00333246">
            <w:pPr>
              <w:rPr>
                <w:rFonts w:ascii="Times New Roman" w:hAnsi="Times New Roman"/>
              </w:rPr>
            </w:pPr>
            <w:r w:rsidRPr="00333246">
              <w:rPr>
                <w:rFonts w:ascii="Times New Roman" w:hAnsi="Times New Roman"/>
              </w:rPr>
              <w:t>Tampa de Arranque para Soprador Stihl BR 420 SR 420 – Completa</w:t>
            </w:r>
          </w:p>
        </w:tc>
        <w:tc>
          <w:tcPr>
            <w:tcW w:w="1417" w:type="dxa"/>
            <w:gridSpan w:val="2"/>
            <w:vAlign w:val="center"/>
          </w:tcPr>
          <w:p w14:paraId="3668596C" w14:textId="608B8684" w:rsidR="00333246" w:rsidRPr="00333246" w:rsidRDefault="00333246" w:rsidP="00333246">
            <w:pPr>
              <w:jc w:val="center"/>
              <w:rPr>
                <w:rFonts w:ascii="Times New Roman" w:hAnsi="Times New Roman"/>
              </w:rPr>
            </w:pPr>
            <w:r w:rsidRPr="004E41AE">
              <w:rPr>
                <w:rFonts w:ascii="Times New Roman" w:hAnsi="Times New Roman"/>
              </w:rPr>
              <w:t>Unidade</w:t>
            </w:r>
          </w:p>
        </w:tc>
      </w:tr>
      <w:tr w:rsidR="00333246" w:rsidRPr="00333246" w14:paraId="4AE36971" w14:textId="77777777" w:rsidTr="001365B0">
        <w:trPr>
          <w:trHeight w:val="563"/>
          <w:jc w:val="center"/>
        </w:trPr>
        <w:tc>
          <w:tcPr>
            <w:tcW w:w="727" w:type="dxa"/>
            <w:vAlign w:val="center"/>
          </w:tcPr>
          <w:p w14:paraId="32B6A9B8" w14:textId="1AB054BE" w:rsidR="00333246" w:rsidRPr="00333246" w:rsidRDefault="00333246" w:rsidP="001365B0">
            <w:pPr>
              <w:jc w:val="center"/>
              <w:rPr>
                <w:rFonts w:ascii="Times New Roman" w:hAnsi="Times New Roman"/>
                <w:b/>
              </w:rPr>
            </w:pPr>
            <w:r w:rsidRPr="00333246">
              <w:rPr>
                <w:rFonts w:ascii="Times New Roman" w:hAnsi="Times New Roman"/>
                <w:b/>
              </w:rPr>
              <w:t>53</w:t>
            </w:r>
          </w:p>
        </w:tc>
        <w:tc>
          <w:tcPr>
            <w:tcW w:w="697" w:type="dxa"/>
            <w:vAlign w:val="center"/>
          </w:tcPr>
          <w:p w14:paraId="2499CE9D" w14:textId="06A0EBFA" w:rsidR="00333246" w:rsidRPr="00333246" w:rsidRDefault="00333246" w:rsidP="001365B0">
            <w:pPr>
              <w:jc w:val="center"/>
              <w:rPr>
                <w:rFonts w:ascii="Times New Roman" w:hAnsi="Times New Roman"/>
              </w:rPr>
            </w:pPr>
            <w:r w:rsidRPr="00333246">
              <w:rPr>
                <w:rFonts w:ascii="Times New Roman" w:hAnsi="Times New Roman"/>
              </w:rPr>
              <w:t>53</w:t>
            </w:r>
          </w:p>
        </w:tc>
        <w:tc>
          <w:tcPr>
            <w:tcW w:w="1265" w:type="dxa"/>
          </w:tcPr>
          <w:p w14:paraId="6A5DEFC9"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3B981D8D" w14:textId="30C4DDFE"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55B26CC2" w14:textId="0D1C5432" w:rsidR="00333246" w:rsidRPr="00333246" w:rsidRDefault="00333246" w:rsidP="00333246">
            <w:pPr>
              <w:rPr>
                <w:rFonts w:ascii="Times New Roman" w:hAnsi="Times New Roman"/>
              </w:rPr>
            </w:pPr>
            <w:r w:rsidRPr="00333246">
              <w:rPr>
                <w:rFonts w:ascii="Times New Roman" w:hAnsi="Times New Roman"/>
              </w:rPr>
              <w:t>Tampa Do Tanque De Combustível Soprador Stihl Br 420</w:t>
            </w:r>
          </w:p>
        </w:tc>
        <w:tc>
          <w:tcPr>
            <w:tcW w:w="1417" w:type="dxa"/>
            <w:gridSpan w:val="2"/>
            <w:vAlign w:val="center"/>
          </w:tcPr>
          <w:p w14:paraId="390333B5" w14:textId="0A70072D" w:rsidR="00333246" w:rsidRPr="00333246" w:rsidRDefault="00333246" w:rsidP="00333246">
            <w:pPr>
              <w:jc w:val="center"/>
              <w:rPr>
                <w:rFonts w:ascii="Times New Roman" w:hAnsi="Times New Roman"/>
              </w:rPr>
            </w:pPr>
            <w:r w:rsidRPr="000D312C">
              <w:rPr>
                <w:rFonts w:ascii="Times New Roman" w:hAnsi="Times New Roman"/>
              </w:rPr>
              <w:t>Unidade</w:t>
            </w:r>
          </w:p>
        </w:tc>
      </w:tr>
      <w:tr w:rsidR="00333246" w:rsidRPr="00333246" w14:paraId="27840D31" w14:textId="77777777" w:rsidTr="001365B0">
        <w:trPr>
          <w:trHeight w:val="426"/>
          <w:jc w:val="center"/>
        </w:trPr>
        <w:tc>
          <w:tcPr>
            <w:tcW w:w="727" w:type="dxa"/>
            <w:vAlign w:val="center"/>
          </w:tcPr>
          <w:p w14:paraId="33722770" w14:textId="670F8DC5" w:rsidR="00333246" w:rsidRPr="00333246" w:rsidRDefault="00333246" w:rsidP="001365B0">
            <w:pPr>
              <w:jc w:val="center"/>
              <w:rPr>
                <w:rFonts w:ascii="Times New Roman" w:hAnsi="Times New Roman"/>
                <w:b/>
              </w:rPr>
            </w:pPr>
            <w:r w:rsidRPr="00333246">
              <w:rPr>
                <w:rFonts w:ascii="Times New Roman" w:hAnsi="Times New Roman"/>
                <w:b/>
              </w:rPr>
              <w:t>54</w:t>
            </w:r>
          </w:p>
        </w:tc>
        <w:tc>
          <w:tcPr>
            <w:tcW w:w="697" w:type="dxa"/>
            <w:vAlign w:val="center"/>
          </w:tcPr>
          <w:p w14:paraId="3D5FC882" w14:textId="0E3A8FF2" w:rsidR="00333246" w:rsidRPr="00333246" w:rsidRDefault="00333246" w:rsidP="001365B0">
            <w:pPr>
              <w:jc w:val="center"/>
              <w:rPr>
                <w:rFonts w:ascii="Times New Roman" w:hAnsi="Times New Roman"/>
              </w:rPr>
            </w:pPr>
            <w:r w:rsidRPr="00333246">
              <w:rPr>
                <w:rFonts w:ascii="Times New Roman" w:hAnsi="Times New Roman"/>
              </w:rPr>
              <w:t>63</w:t>
            </w:r>
          </w:p>
        </w:tc>
        <w:tc>
          <w:tcPr>
            <w:tcW w:w="1265" w:type="dxa"/>
          </w:tcPr>
          <w:p w14:paraId="423929A3"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1E9BEE62" w14:textId="25FF37F8"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5F14E032" w14:textId="45B7448D" w:rsidR="00333246" w:rsidRPr="00333246" w:rsidRDefault="00333246" w:rsidP="00333246">
            <w:pPr>
              <w:rPr>
                <w:rFonts w:ascii="Times New Roman" w:hAnsi="Times New Roman"/>
              </w:rPr>
            </w:pPr>
            <w:r w:rsidRPr="00333246">
              <w:rPr>
                <w:rFonts w:ascii="Times New Roman" w:hAnsi="Times New Roman"/>
              </w:rPr>
              <w:t>Escapamento Silencioso Soprador Stihl Br/sr420 4203-140-0601</w:t>
            </w:r>
          </w:p>
        </w:tc>
        <w:tc>
          <w:tcPr>
            <w:tcW w:w="1417" w:type="dxa"/>
            <w:gridSpan w:val="2"/>
            <w:vAlign w:val="center"/>
          </w:tcPr>
          <w:p w14:paraId="3EE9B9A7" w14:textId="06D00F1C" w:rsidR="00333246" w:rsidRPr="00333246" w:rsidRDefault="00333246" w:rsidP="00333246">
            <w:pPr>
              <w:jc w:val="center"/>
              <w:rPr>
                <w:rFonts w:ascii="Times New Roman" w:hAnsi="Times New Roman"/>
              </w:rPr>
            </w:pPr>
            <w:r w:rsidRPr="004E41AE">
              <w:rPr>
                <w:rFonts w:ascii="Times New Roman" w:hAnsi="Times New Roman"/>
              </w:rPr>
              <w:t>Unidade</w:t>
            </w:r>
          </w:p>
        </w:tc>
      </w:tr>
      <w:tr w:rsidR="00333246" w:rsidRPr="00333246" w14:paraId="39F65611" w14:textId="77777777" w:rsidTr="001365B0">
        <w:trPr>
          <w:trHeight w:val="434"/>
          <w:jc w:val="center"/>
        </w:trPr>
        <w:tc>
          <w:tcPr>
            <w:tcW w:w="727" w:type="dxa"/>
            <w:vAlign w:val="center"/>
          </w:tcPr>
          <w:p w14:paraId="13CC3048" w14:textId="4D73858B" w:rsidR="00333246" w:rsidRPr="00333246" w:rsidRDefault="00333246" w:rsidP="001365B0">
            <w:pPr>
              <w:jc w:val="center"/>
              <w:rPr>
                <w:rFonts w:ascii="Times New Roman" w:hAnsi="Times New Roman"/>
                <w:b/>
              </w:rPr>
            </w:pPr>
            <w:r w:rsidRPr="00333246">
              <w:rPr>
                <w:rFonts w:ascii="Times New Roman" w:hAnsi="Times New Roman"/>
                <w:b/>
              </w:rPr>
              <w:t>55</w:t>
            </w:r>
          </w:p>
        </w:tc>
        <w:tc>
          <w:tcPr>
            <w:tcW w:w="697" w:type="dxa"/>
            <w:vAlign w:val="center"/>
          </w:tcPr>
          <w:p w14:paraId="1B64FBDF" w14:textId="2A060A5E" w:rsidR="00333246" w:rsidRPr="00333246" w:rsidRDefault="00333246" w:rsidP="001365B0">
            <w:pPr>
              <w:jc w:val="center"/>
              <w:rPr>
                <w:rFonts w:ascii="Times New Roman" w:hAnsi="Times New Roman"/>
              </w:rPr>
            </w:pPr>
            <w:r w:rsidRPr="00333246">
              <w:rPr>
                <w:rFonts w:ascii="Times New Roman" w:hAnsi="Times New Roman"/>
              </w:rPr>
              <w:t>53</w:t>
            </w:r>
          </w:p>
        </w:tc>
        <w:tc>
          <w:tcPr>
            <w:tcW w:w="1265" w:type="dxa"/>
          </w:tcPr>
          <w:p w14:paraId="510741DD"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0C1F58F4" w14:textId="1E769ECB"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29A4524C" w14:textId="31FABE16" w:rsidR="00333246" w:rsidRPr="00333246" w:rsidRDefault="00333246" w:rsidP="00333246">
            <w:pPr>
              <w:rPr>
                <w:rFonts w:ascii="Times New Roman" w:hAnsi="Times New Roman"/>
              </w:rPr>
            </w:pPr>
            <w:r w:rsidRPr="00333246">
              <w:rPr>
                <w:rFonts w:ascii="Times New Roman" w:hAnsi="Times New Roman"/>
              </w:rPr>
              <w:t>Empunhadura P/ Pulverizador Stihl SR420 Soprador BR420 Novo</w:t>
            </w:r>
          </w:p>
        </w:tc>
        <w:tc>
          <w:tcPr>
            <w:tcW w:w="1417" w:type="dxa"/>
            <w:gridSpan w:val="2"/>
            <w:vAlign w:val="center"/>
          </w:tcPr>
          <w:p w14:paraId="1FF5F64B" w14:textId="61FF3DDA" w:rsidR="00333246" w:rsidRPr="00333246" w:rsidRDefault="00333246" w:rsidP="00333246">
            <w:pPr>
              <w:jc w:val="center"/>
              <w:rPr>
                <w:rFonts w:ascii="Times New Roman" w:hAnsi="Times New Roman"/>
              </w:rPr>
            </w:pPr>
            <w:r w:rsidRPr="000D312C">
              <w:rPr>
                <w:rFonts w:ascii="Times New Roman" w:hAnsi="Times New Roman"/>
              </w:rPr>
              <w:t>Unidade</w:t>
            </w:r>
          </w:p>
        </w:tc>
      </w:tr>
      <w:tr w:rsidR="00333246" w:rsidRPr="00333246" w14:paraId="2FF499DB" w14:textId="77777777" w:rsidTr="001365B0">
        <w:trPr>
          <w:trHeight w:val="442"/>
          <w:jc w:val="center"/>
        </w:trPr>
        <w:tc>
          <w:tcPr>
            <w:tcW w:w="727" w:type="dxa"/>
            <w:vAlign w:val="center"/>
          </w:tcPr>
          <w:p w14:paraId="39127422" w14:textId="30FB7BFC" w:rsidR="00333246" w:rsidRPr="00333246" w:rsidRDefault="00333246" w:rsidP="001365B0">
            <w:pPr>
              <w:jc w:val="center"/>
              <w:rPr>
                <w:rFonts w:ascii="Times New Roman" w:hAnsi="Times New Roman"/>
                <w:b/>
              </w:rPr>
            </w:pPr>
            <w:r w:rsidRPr="00333246">
              <w:rPr>
                <w:rFonts w:ascii="Times New Roman" w:hAnsi="Times New Roman"/>
                <w:b/>
              </w:rPr>
              <w:t>56</w:t>
            </w:r>
          </w:p>
        </w:tc>
        <w:tc>
          <w:tcPr>
            <w:tcW w:w="697" w:type="dxa"/>
            <w:vAlign w:val="center"/>
          </w:tcPr>
          <w:p w14:paraId="13FE1C1D" w14:textId="56C5F895" w:rsidR="00333246" w:rsidRPr="00333246" w:rsidRDefault="00333246" w:rsidP="001365B0">
            <w:pPr>
              <w:jc w:val="center"/>
              <w:rPr>
                <w:rFonts w:ascii="Times New Roman" w:hAnsi="Times New Roman"/>
              </w:rPr>
            </w:pPr>
            <w:r w:rsidRPr="00333246">
              <w:rPr>
                <w:rFonts w:ascii="Times New Roman" w:hAnsi="Times New Roman"/>
              </w:rPr>
              <w:t>58</w:t>
            </w:r>
          </w:p>
        </w:tc>
        <w:tc>
          <w:tcPr>
            <w:tcW w:w="1265" w:type="dxa"/>
          </w:tcPr>
          <w:p w14:paraId="1DEF3A90"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16893D42" w14:textId="7DA66C4B"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29FFD3B6" w14:textId="3D4E18D4" w:rsidR="00333246" w:rsidRPr="00333246" w:rsidRDefault="00333246" w:rsidP="00333246">
            <w:pPr>
              <w:rPr>
                <w:rFonts w:ascii="Times New Roman" w:hAnsi="Times New Roman"/>
              </w:rPr>
            </w:pPr>
            <w:r w:rsidRPr="00333246">
              <w:rPr>
                <w:rFonts w:ascii="Times New Roman" w:hAnsi="Times New Roman"/>
              </w:rPr>
              <w:t>Cabo Acelerador Para Soprador Stihl Br420/sr420 Modernos</w:t>
            </w:r>
          </w:p>
        </w:tc>
        <w:tc>
          <w:tcPr>
            <w:tcW w:w="1417" w:type="dxa"/>
            <w:gridSpan w:val="2"/>
            <w:vAlign w:val="center"/>
          </w:tcPr>
          <w:p w14:paraId="5669B293" w14:textId="17F4CA6F" w:rsidR="00333246" w:rsidRPr="00333246" w:rsidRDefault="00333246" w:rsidP="00333246">
            <w:pPr>
              <w:jc w:val="center"/>
              <w:rPr>
                <w:rFonts w:ascii="Times New Roman" w:hAnsi="Times New Roman"/>
              </w:rPr>
            </w:pPr>
            <w:r w:rsidRPr="004E41AE">
              <w:rPr>
                <w:rFonts w:ascii="Times New Roman" w:hAnsi="Times New Roman"/>
              </w:rPr>
              <w:t>Unidade</w:t>
            </w:r>
          </w:p>
        </w:tc>
      </w:tr>
      <w:tr w:rsidR="00333246" w:rsidRPr="00333246" w14:paraId="4E3F0459" w14:textId="77777777" w:rsidTr="001365B0">
        <w:trPr>
          <w:trHeight w:val="436"/>
          <w:jc w:val="center"/>
        </w:trPr>
        <w:tc>
          <w:tcPr>
            <w:tcW w:w="727" w:type="dxa"/>
            <w:vAlign w:val="center"/>
          </w:tcPr>
          <w:p w14:paraId="0BDB766D" w14:textId="0EB58289" w:rsidR="00333246" w:rsidRPr="00333246" w:rsidRDefault="00333246" w:rsidP="001365B0">
            <w:pPr>
              <w:jc w:val="center"/>
              <w:rPr>
                <w:rFonts w:ascii="Times New Roman" w:hAnsi="Times New Roman"/>
                <w:b/>
              </w:rPr>
            </w:pPr>
            <w:r w:rsidRPr="00333246">
              <w:rPr>
                <w:rFonts w:ascii="Times New Roman" w:hAnsi="Times New Roman"/>
                <w:b/>
              </w:rPr>
              <w:t>57</w:t>
            </w:r>
          </w:p>
        </w:tc>
        <w:tc>
          <w:tcPr>
            <w:tcW w:w="697" w:type="dxa"/>
            <w:vAlign w:val="center"/>
          </w:tcPr>
          <w:p w14:paraId="7D5AEBCA" w14:textId="723A1A43" w:rsidR="00333246" w:rsidRPr="00333246" w:rsidRDefault="00333246" w:rsidP="001365B0">
            <w:pPr>
              <w:jc w:val="center"/>
              <w:rPr>
                <w:rFonts w:ascii="Times New Roman" w:hAnsi="Times New Roman"/>
              </w:rPr>
            </w:pPr>
            <w:r w:rsidRPr="00333246">
              <w:rPr>
                <w:rFonts w:ascii="Times New Roman" w:hAnsi="Times New Roman"/>
              </w:rPr>
              <w:t>60</w:t>
            </w:r>
          </w:p>
        </w:tc>
        <w:tc>
          <w:tcPr>
            <w:tcW w:w="1265" w:type="dxa"/>
          </w:tcPr>
          <w:p w14:paraId="4C7E242F"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2414AD6E" w14:textId="1E3EFF22"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484E10FA" w14:textId="060BF4A3" w:rsidR="00333246" w:rsidRPr="00333246" w:rsidRDefault="00333246" w:rsidP="00333246">
            <w:pPr>
              <w:rPr>
                <w:rFonts w:ascii="Times New Roman" w:hAnsi="Times New Roman"/>
              </w:rPr>
            </w:pPr>
            <w:r w:rsidRPr="00333246">
              <w:rPr>
                <w:rFonts w:ascii="Times New Roman" w:hAnsi="Times New Roman"/>
              </w:rPr>
              <w:t>Roda do Ventilador Ventoinha do ar Soprador costal Stihl Br 420</w:t>
            </w:r>
          </w:p>
        </w:tc>
        <w:tc>
          <w:tcPr>
            <w:tcW w:w="1417" w:type="dxa"/>
            <w:gridSpan w:val="2"/>
            <w:vAlign w:val="center"/>
          </w:tcPr>
          <w:p w14:paraId="75EE339D" w14:textId="47CA5B3A" w:rsidR="00333246" w:rsidRPr="00333246" w:rsidRDefault="00333246" w:rsidP="00333246">
            <w:pPr>
              <w:jc w:val="center"/>
              <w:rPr>
                <w:rFonts w:ascii="Times New Roman" w:hAnsi="Times New Roman"/>
              </w:rPr>
            </w:pPr>
            <w:r w:rsidRPr="000D312C">
              <w:rPr>
                <w:rFonts w:ascii="Times New Roman" w:hAnsi="Times New Roman"/>
              </w:rPr>
              <w:t>Unidade</w:t>
            </w:r>
          </w:p>
        </w:tc>
      </w:tr>
      <w:tr w:rsidR="00333246" w:rsidRPr="00333246" w14:paraId="4CB9ADC2" w14:textId="77777777" w:rsidTr="001365B0">
        <w:trPr>
          <w:trHeight w:val="302"/>
          <w:jc w:val="center"/>
        </w:trPr>
        <w:tc>
          <w:tcPr>
            <w:tcW w:w="727" w:type="dxa"/>
            <w:vAlign w:val="center"/>
          </w:tcPr>
          <w:p w14:paraId="20B9D3FC" w14:textId="3DCF0FBB" w:rsidR="00333246" w:rsidRPr="00333246" w:rsidRDefault="00333246" w:rsidP="001365B0">
            <w:pPr>
              <w:jc w:val="center"/>
              <w:rPr>
                <w:rFonts w:ascii="Times New Roman" w:hAnsi="Times New Roman"/>
                <w:b/>
              </w:rPr>
            </w:pPr>
            <w:r w:rsidRPr="00333246">
              <w:rPr>
                <w:rFonts w:ascii="Times New Roman" w:hAnsi="Times New Roman"/>
                <w:b/>
              </w:rPr>
              <w:t>58</w:t>
            </w:r>
          </w:p>
        </w:tc>
        <w:tc>
          <w:tcPr>
            <w:tcW w:w="697" w:type="dxa"/>
            <w:vAlign w:val="center"/>
          </w:tcPr>
          <w:p w14:paraId="1406255E" w14:textId="18E016B1" w:rsidR="00333246" w:rsidRPr="00333246" w:rsidRDefault="00333246" w:rsidP="001365B0">
            <w:pPr>
              <w:jc w:val="center"/>
              <w:rPr>
                <w:rFonts w:ascii="Times New Roman" w:hAnsi="Times New Roman"/>
              </w:rPr>
            </w:pPr>
            <w:r w:rsidRPr="00333246">
              <w:rPr>
                <w:rFonts w:ascii="Times New Roman" w:hAnsi="Times New Roman"/>
              </w:rPr>
              <w:t>42</w:t>
            </w:r>
          </w:p>
        </w:tc>
        <w:tc>
          <w:tcPr>
            <w:tcW w:w="1265" w:type="dxa"/>
          </w:tcPr>
          <w:p w14:paraId="325256A3" w14:textId="77777777" w:rsidR="00333246" w:rsidRPr="00333246" w:rsidRDefault="00333246" w:rsidP="00333246">
            <w:pPr>
              <w:rPr>
                <w:rFonts w:ascii="Times New Roman" w:hAnsi="Times New Roman"/>
              </w:rPr>
            </w:pPr>
            <w:r w:rsidRPr="00333246">
              <w:rPr>
                <w:rFonts w:ascii="Times New Roman" w:hAnsi="Times New Roman"/>
              </w:rPr>
              <w:t xml:space="preserve">soprador </w:t>
            </w:r>
          </w:p>
          <w:p w14:paraId="4AD4512D" w14:textId="1BD27B64" w:rsidR="00333246" w:rsidRPr="00333246" w:rsidRDefault="00333246" w:rsidP="00333246">
            <w:pPr>
              <w:rPr>
                <w:rFonts w:ascii="Times New Roman" w:hAnsi="Times New Roman"/>
              </w:rPr>
            </w:pPr>
            <w:r w:rsidRPr="00333246">
              <w:rPr>
                <w:rFonts w:ascii="Times New Roman" w:hAnsi="Times New Roman"/>
              </w:rPr>
              <w:t>br 420</w:t>
            </w:r>
          </w:p>
        </w:tc>
        <w:tc>
          <w:tcPr>
            <w:tcW w:w="5243" w:type="dxa"/>
            <w:gridSpan w:val="2"/>
          </w:tcPr>
          <w:p w14:paraId="4E3B16DF" w14:textId="5A5B0C45" w:rsidR="00333246" w:rsidRPr="00333246" w:rsidRDefault="00333246" w:rsidP="00333246">
            <w:pPr>
              <w:rPr>
                <w:rFonts w:ascii="Times New Roman" w:hAnsi="Times New Roman"/>
              </w:rPr>
            </w:pPr>
            <w:r w:rsidRPr="00333246">
              <w:rPr>
                <w:rFonts w:ascii="Times New Roman" w:hAnsi="Times New Roman"/>
              </w:rPr>
              <w:t>Bobina Modulo de Ignição Compatível Pulverizador Costal Stihl SR 420 + Vela de Ignição</w:t>
            </w:r>
          </w:p>
        </w:tc>
        <w:tc>
          <w:tcPr>
            <w:tcW w:w="1417" w:type="dxa"/>
            <w:gridSpan w:val="2"/>
            <w:vAlign w:val="center"/>
          </w:tcPr>
          <w:p w14:paraId="4BE93597" w14:textId="391AA8D2" w:rsidR="00333246" w:rsidRPr="00333246" w:rsidRDefault="00333246" w:rsidP="00333246">
            <w:pPr>
              <w:jc w:val="center"/>
              <w:rPr>
                <w:rFonts w:ascii="Times New Roman" w:hAnsi="Times New Roman"/>
              </w:rPr>
            </w:pPr>
            <w:r w:rsidRPr="004E41AE">
              <w:rPr>
                <w:rFonts w:ascii="Times New Roman" w:hAnsi="Times New Roman"/>
              </w:rPr>
              <w:t>Unidade</w:t>
            </w:r>
          </w:p>
        </w:tc>
      </w:tr>
    </w:tbl>
    <w:p w14:paraId="3FBE3E19" w14:textId="00611F00" w:rsidR="008F792A" w:rsidRDefault="008F792A" w:rsidP="008F792A">
      <w:pPr>
        <w:rPr>
          <w:lang w:val="pt-PT" w:eastAsia="en-US"/>
        </w:rPr>
      </w:pPr>
    </w:p>
    <w:p w14:paraId="1F9A8863" w14:textId="77777777" w:rsidR="008F792A" w:rsidRPr="008F792A" w:rsidRDefault="008F792A" w:rsidP="002D6EF2">
      <w:pPr>
        <w:ind w:firstLine="1418"/>
        <w:jc w:val="both"/>
        <w:rPr>
          <w:b/>
        </w:rPr>
      </w:pPr>
      <w:r w:rsidRPr="008F792A">
        <w:rPr>
          <w:b/>
        </w:rPr>
        <w:t>Justificativa para a escolha da marca (STIHL) para o fornecimento das peças/ferramentas (artigo 41 da Lei 14133/2021):</w:t>
      </w:r>
    </w:p>
    <w:p w14:paraId="53AD4254" w14:textId="77777777" w:rsidR="008F792A" w:rsidRDefault="008F792A" w:rsidP="002D6EF2">
      <w:pPr>
        <w:ind w:firstLine="1418"/>
        <w:jc w:val="both"/>
      </w:pPr>
    </w:p>
    <w:p w14:paraId="165C1B0B" w14:textId="77777777" w:rsidR="008F792A" w:rsidRDefault="008F792A" w:rsidP="002D6EF2">
      <w:pPr>
        <w:ind w:firstLine="1418"/>
        <w:jc w:val="both"/>
      </w:pPr>
      <w:r>
        <w:t>A exigência de que as ferramentas e peças de reposição sejam da marca Stihl fundamenta-se na necessidade de padronização, compatibilidade técnica e continuidade operacional dos serviços públicos municipais.</w:t>
      </w:r>
    </w:p>
    <w:p w14:paraId="0189C0B2" w14:textId="77777777" w:rsidR="008F792A" w:rsidRDefault="008F792A" w:rsidP="002D6EF2">
      <w:pPr>
        <w:ind w:firstLine="1418"/>
        <w:jc w:val="both"/>
      </w:pPr>
    </w:p>
    <w:p w14:paraId="0A93A33A" w14:textId="77777777" w:rsidR="008F792A" w:rsidRDefault="008F792A" w:rsidP="002D6EF2">
      <w:pPr>
        <w:ind w:firstLine="1418"/>
        <w:jc w:val="both"/>
      </w:pPr>
      <w:r>
        <w:t xml:space="preserve">O município de Itatinga/SP já utiliza há anos equipamentos dessa marca nas atividades de limpeza urbana e manutenção de áreas verdes, o que justifica a manutenção desse padrão para garantir eficiência e economicidade. </w:t>
      </w:r>
    </w:p>
    <w:p w14:paraId="12BCA73B" w14:textId="77777777" w:rsidR="008F792A" w:rsidRDefault="008F792A" w:rsidP="002D6EF2">
      <w:pPr>
        <w:ind w:firstLine="1418"/>
        <w:jc w:val="both"/>
      </w:pPr>
    </w:p>
    <w:p w14:paraId="10C30171" w14:textId="77777777" w:rsidR="00311C10" w:rsidRDefault="008F792A" w:rsidP="002D6EF2">
      <w:pPr>
        <w:ind w:firstLine="1418"/>
        <w:jc w:val="both"/>
      </w:pPr>
      <w:r>
        <w:t xml:space="preserve">O Artigo 41 da Lei nº 14.133/2021 estabelece que a Administração Pública não pode restringir a competitividade da licitação, salvo se houver justificativa técnica devidamente fundamentada. </w:t>
      </w:r>
    </w:p>
    <w:p w14:paraId="5E2E6739" w14:textId="77777777" w:rsidR="00311C10" w:rsidRDefault="00311C10" w:rsidP="002D6EF2">
      <w:pPr>
        <w:ind w:firstLine="1418"/>
        <w:jc w:val="both"/>
      </w:pPr>
    </w:p>
    <w:p w14:paraId="174968B0" w14:textId="0C7E23C1" w:rsidR="008F792A" w:rsidRDefault="008F792A" w:rsidP="002D6EF2">
      <w:pPr>
        <w:ind w:firstLine="1418"/>
        <w:jc w:val="both"/>
      </w:pPr>
      <w:r>
        <w:t xml:space="preserve">No presente caso, a exigência da marca Stihl se justifica pelos seguintes motivos: </w:t>
      </w:r>
    </w:p>
    <w:p w14:paraId="4B7AB7C6" w14:textId="77777777" w:rsidR="008F792A" w:rsidRDefault="008F792A" w:rsidP="008F792A">
      <w:pPr>
        <w:ind w:firstLine="709"/>
        <w:jc w:val="both"/>
      </w:pPr>
    </w:p>
    <w:p w14:paraId="05E8603E" w14:textId="77777777" w:rsidR="008F792A" w:rsidRPr="008F792A" w:rsidRDefault="008F792A" w:rsidP="002D6EF2">
      <w:pPr>
        <w:ind w:firstLine="1418"/>
        <w:jc w:val="both"/>
        <w:rPr>
          <w:b/>
        </w:rPr>
      </w:pPr>
      <w:r w:rsidRPr="008F792A">
        <w:rPr>
          <w:b/>
        </w:rPr>
        <w:t xml:space="preserve">1. Padronização dos Equipamentos e Ferramentas </w:t>
      </w:r>
    </w:p>
    <w:p w14:paraId="4244CA2B" w14:textId="3D71B8D6" w:rsidR="008F792A" w:rsidRDefault="008F792A" w:rsidP="002D6EF2">
      <w:pPr>
        <w:ind w:firstLine="1418"/>
        <w:jc w:val="both"/>
      </w:pPr>
      <w:r>
        <w:sym w:font="Symbol" w:char="F0B7"/>
      </w:r>
      <w:r>
        <w:t xml:space="preserve"> O município já possui uma frota consolidada de equipamentos da marca Stihl, como roçadeiras, motosserras, moto podas e sopradores, adquiridos ao longo dos anos. </w:t>
      </w:r>
    </w:p>
    <w:p w14:paraId="4ECCB079" w14:textId="77777777" w:rsidR="002D6EF2" w:rsidRDefault="002D6EF2" w:rsidP="002D6EF2">
      <w:pPr>
        <w:ind w:firstLine="1418"/>
        <w:jc w:val="both"/>
      </w:pPr>
    </w:p>
    <w:p w14:paraId="4DF47201" w14:textId="77777777" w:rsidR="008F792A" w:rsidRDefault="008F792A" w:rsidP="002D6EF2">
      <w:pPr>
        <w:ind w:firstLine="1418"/>
        <w:jc w:val="both"/>
      </w:pPr>
      <w:r>
        <w:sym w:font="Symbol" w:char="F0B7"/>
      </w:r>
      <w:r>
        <w:t xml:space="preserve"> A exigência de peças e ferramentas exclusivamente compatíveis com a marca Stihl evita problemas de incompatibilidade e mau funcionamento, que poderiam comprometer a operação dos equipamentos. </w:t>
      </w:r>
    </w:p>
    <w:p w14:paraId="562E8465" w14:textId="77777777" w:rsidR="008F792A" w:rsidRDefault="008F792A" w:rsidP="002D6EF2">
      <w:pPr>
        <w:ind w:firstLine="1418"/>
        <w:jc w:val="both"/>
      </w:pPr>
    </w:p>
    <w:p w14:paraId="57592930" w14:textId="77777777" w:rsidR="008F792A" w:rsidRPr="008F792A" w:rsidRDefault="008F792A" w:rsidP="002D6EF2">
      <w:pPr>
        <w:ind w:firstLine="1418"/>
        <w:jc w:val="both"/>
        <w:rPr>
          <w:b/>
        </w:rPr>
      </w:pPr>
      <w:r w:rsidRPr="008F792A">
        <w:rPr>
          <w:b/>
        </w:rPr>
        <w:t xml:space="preserve">2. Garantia de Desempenho e Durabilidade </w:t>
      </w:r>
    </w:p>
    <w:p w14:paraId="0A89A345" w14:textId="6938CD2F" w:rsidR="008F792A" w:rsidRDefault="008F792A" w:rsidP="002D6EF2">
      <w:pPr>
        <w:ind w:firstLine="1418"/>
        <w:jc w:val="both"/>
      </w:pPr>
      <w:r>
        <w:sym w:font="Symbol" w:char="F0B7"/>
      </w:r>
      <w:r>
        <w:t xml:space="preserve"> O uso de peças e ferramentas originais da Stihl ou de qualidade equivalente assegura melhor desempenho e maior vida útil dos equipamentos, reduzindo a necessidade de reparos frequentes. </w:t>
      </w:r>
    </w:p>
    <w:p w14:paraId="43247225" w14:textId="77777777" w:rsidR="002D6EF2" w:rsidRDefault="002D6EF2" w:rsidP="002D6EF2">
      <w:pPr>
        <w:ind w:firstLine="1418"/>
        <w:jc w:val="both"/>
      </w:pPr>
    </w:p>
    <w:p w14:paraId="392C52A6" w14:textId="77777777" w:rsidR="008F792A" w:rsidRDefault="008F792A" w:rsidP="002D6EF2">
      <w:pPr>
        <w:ind w:firstLine="1418"/>
        <w:jc w:val="both"/>
      </w:pPr>
      <w:r>
        <w:sym w:font="Symbol" w:char="F0B7"/>
      </w:r>
      <w:r>
        <w:t xml:space="preserve"> A utilização de componentes não originais ou de marcas alternativas pode gerar riscos operacionais, como falhas mecânicas, aumento no consumo de combustível e perda da garantia dos equipamentos. </w:t>
      </w:r>
    </w:p>
    <w:p w14:paraId="08DA2235" w14:textId="77777777" w:rsidR="00311C10" w:rsidRDefault="00311C10" w:rsidP="002D6EF2">
      <w:pPr>
        <w:ind w:firstLine="1418"/>
        <w:jc w:val="both"/>
        <w:rPr>
          <w:b/>
        </w:rPr>
      </w:pPr>
    </w:p>
    <w:p w14:paraId="67EE6976" w14:textId="2DF0C59F" w:rsidR="008F792A" w:rsidRPr="008F792A" w:rsidRDefault="008F792A" w:rsidP="002D6EF2">
      <w:pPr>
        <w:ind w:firstLine="1418"/>
        <w:jc w:val="both"/>
        <w:rPr>
          <w:b/>
        </w:rPr>
      </w:pPr>
      <w:r w:rsidRPr="008F792A">
        <w:rPr>
          <w:b/>
        </w:rPr>
        <w:t xml:space="preserve">3. Eficiência e Redução de Custos com Manutenção </w:t>
      </w:r>
    </w:p>
    <w:p w14:paraId="480B94CC" w14:textId="30C6DA9F" w:rsidR="000D312C" w:rsidRDefault="008F792A" w:rsidP="002D6EF2">
      <w:pPr>
        <w:ind w:firstLine="1418"/>
        <w:jc w:val="both"/>
        <w:rPr>
          <w:lang w:val="pt-PT" w:eastAsia="en-US"/>
        </w:rPr>
      </w:pPr>
      <w:r>
        <w:sym w:font="Symbol" w:char="F0B7"/>
      </w:r>
      <w:r>
        <w:t xml:space="preserve"> A padronização evita a necessidade de adaptação ou substituição de peças em razão de diferenças técnicas entre fabricantes, o que poderia gerar custos adicionais e atrasos nos serviços de manutenção.</w:t>
      </w:r>
      <w:r>
        <w:rPr>
          <w:lang w:val="pt-PT" w:eastAsia="en-US"/>
        </w:rPr>
        <w:tab/>
      </w:r>
    </w:p>
    <w:p w14:paraId="497DE857" w14:textId="77777777" w:rsidR="008F792A" w:rsidRDefault="008F792A" w:rsidP="002D6EF2">
      <w:pPr>
        <w:ind w:firstLine="1418"/>
        <w:jc w:val="both"/>
      </w:pPr>
      <w:r>
        <w:sym w:font="Symbol" w:char="F0B7"/>
      </w:r>
      <w:r>
        <w:t xml:space="preserve"> Operadores da Prefeitura já são acostumados no manuseio e manutenção dos equipamentos Stihl, garantindo agilidade e redução de custos com capacitação para novas marcas. </w:t>
      </w:r>
    </w:p>
    <w:p w14:paraId="04A1DAEC" w14:textId="77777777" w:rsidR="008F792A" w:rsidRDefault="008F792A" w:rsidP="008F792A">
      <w:pPr>
        <w:ind w:firstLine="709"/>
        <w:jc w:val="both"/>
      </w:pPr>
    </w:p>
    <w:p w14:paraId="3E9C0D76" w14:textId="77777777" w:rsidR="008F792A" w:rsidRPr="008F792A" w:rsidRDefault="008F792A" w:rsidP="002D6EF2">
      <w:pPr>
        <w:ind w:firstLine="1418"/>
        <w:jc w:val="both"/>
        <w:rPr>
          <w:b/>
        </w:rPr>
      </w:pPr>
      <w:r w:rsidRPr="008F792A">
        <w:rPr>
          <w:b/>
        </w:rPr>
        <w:t>4. Continuidade e Eficiência dos Serviços Públicos</w:t>
      </w:r>
    </w:p>
    <w:p w14:paraId="0EDFAE66" w14:textId="77777777" w:rsidR="002D6EF2" w:rsidRDefault="008F792A" w:rsidP="002D6EF2">
      <w:pPr>
        <w:ind w:firstLine="1418"/>
        <w:jc w:val="both"/>
      </w:pPr>
      <w:r>
        <w:sym w:font="Symbol" w:char="F0B7"/>
      </w:r>
      <w:r>
        <w:t xml:space="preserve"> A exigência da marca Stihl assegura uniformidade na operação, permitindo que as equipes de limpeza urbana trabalhem com equipamentos confiáveis e de desempenho comprovado.</w:t>
      </w:r>
    </w:p>
    <w:p w14:paraId="41C9B751" w14:textId="418B0F88" w:rsidR="008F792A" w:rsidRDefault="008F792A" w:rsidP="002D6EF2">
      <w:pPr>
        <w:ind w:firstLine="1418"/>
        <w:jc w:val="both"/>
      </w:pPr>
      <w:r>
        <w:t xml:space="preserve"> </w:t>
      </w:r>
    </w:p>
    <w:p w14:paraId="2F734A40" w14:textId="77777777" w:rsidR="008F792A" w:rsidRDefault="008F792A" w:rsidP="002D6EF2">
      <w:pPr>
        <w:ind w:firstLine="1418"/>
        <w:jc w:val="both"/>
      </w:pPr>
      <w:r>
        <w:sym w:font="Symbol" w:char="F0B7"/>
      </w:r>
      <w:r>
        <w:t xml:space="preserve"> A interrupção das atividades de limpeza devido a problemas técnicos decorrentes do uso de peças não compatíveis pode comprometer a qualidade dos serviços prestados à população. </w:t>
      </w:r>
    </w:p>
    <w:p w14:paraId="23E4A653" w14:textId="77777777" w:rsidR="008F792A" w:rsidRDefault="008F792A" w:rsidP="002D6EF2">
      <w:pPr>
        <w:ind w:firstLine="1418"/>
        <w:jc w:val="both"/>
      </w:pPr>
    </w:p>
    <w:p w14:paraId="14EE243F" w14:textId="77777777" w:rsidR="008F792A" w:rsidRPr="008F792A" w:rsidRDefault="008F792A" w:rsidP="002D6EF2">
      <w:pPr>
        <w:ind w:firstLine="1418"/>
        <w:jc w:val="both"/>
        <w:rPr>
          <w:b/>
        </w:rPr>
      </w:pPr>
      <w:r w:rsidRPr="008F792A">
        <w:rPr>
          <w:b/>
        </w:rPr>
        <w:t>5. Amparo Legal na Lei nº 14.133/2021</w:t>
      </w:r>
    </w:p>
    <w:p w14:paraId="57BDD5C9" w14:textId="52147B54" w:rsidR="008F792A" w:rsidRDefault="008F792A" w:rsidP="002D6EF2">
      <w:pPr>
        <w:ind w:firstLine="1418"/>
        <w:jc w:val="both"/>
      </w:pPr>
      <w:r>
        <w:t>O Artigo 41, §1º da Lei nº 14.133/2021 prevê exceções para a exigência de marcas específicas quando houver justificativa técnica e vantajosidade para a Administração, como ocorre neste caso:</w:t>
      </w:r>
    </w:p>
    <w:p w14:paraId="76CC1FCE" w14:textId="77777777" w:rsidR="002D6EF2" w:rsidRDefault="002D6EF2" w:rsidP="002D6EF2">
      <w:pPr>
        <w:ind w:firstLine="1418"/>
        <w:jc w:val="both"/>
      </w:pPr>
    </w:p>
    <w:p w14:paraId="04C0C538" w14:textId="77777777" w:rsidR="008F792A" w:rsidRDefault="008F792A" w:rsidP="002D6EF2">
      <w:pPr>
        <w:ind w:firstLine="1418"/>
        <w:jc w:val="both"/>
      </w:pPr>
      <w:r>
        <w:t xml:space="preserve">§ 1º - É vedado incluir no edital de licitação ou nos instrumentos contratuais referência a marca específica, salvo nas seguintes hipóteses, devidamente justificadas nos autos: I - necessidade de padronização do objeto a ser contratado; II - impossibilidade de fornecimento de outro material que atenda às necessidades da Administração; III - necessidade de manter a compatibilidade com as características técnicas dos equipamentos já utilizados pela Administração. </w:t>
      </w:r>
    </w:p>
    <w:p w14:paraId="79D06BFD" w14:textId="77777777" w:rsidR="008F792A" w:rsidRDefault="008F792A" w:rsidP="002D6EF2">
      <w:pPr>
        <w:ind w:firstLine="1418"/>
        <w:jc w:val="both"/>
      </w:pPr>
    </w:p>
    <w:p w14:paraId="07AA435F" w14:textId="6F3C362B" w:rsidR="008F792A" w:rsidRDefault="008F792A" w:rsidP="002D6EF2">
      <w:pPr>
        <w:ind w:firstLine="1418"/>
        <w:jc w:val="both"/>
      </w:pPr>
      <w:r>
        <w:t xml:space="preserve">Dessa forma, a exigência da marca Stihl está alinhada com a legislação vigente, pois: </w:t>
      </w:r>
    </w:p>
    <w:p w14:paraId="73F7045B" w14:textId="77777777" w:rsidR="002D6EF2" w:rsidRDefault="002D6EF2" w:rsidP="002D6EF2">
      <w:pPr>
        <w:ind w:firstLine="1418"/>
        <w:jc w:val="both"/>
      </w:pPr>
    </w:p>
    <w:p w14:paraId="36C370D9" w14:textId="77777777" w:rsidR="008F792A" w:rsidRDefault="008F792A" w:rsidP="002D6EF2">
      <w:pPr>
        <w:ind w:firstLine="1418"/>
        <w:jc w:val="both"/>
      </w:pPr>
      <w:r>
        <w:rPr>
          <w:rFonts w:ascii="Segoe UI Symbol" w:hAnsi="Segoe UI Symbol" w:cs="Segoe UI Symbol"/>
        </w:rPr>
        <w:t>✅</w:t>
      </w:r>
      <w:r>
        <w:t xml:space="preserve"> Mantém a padronização dos equipamentos já utilizados pelo município;</w:t>
      </w:r>
    </w:p>
    <w:p w14:paraId="0BD9DB09" w14:textId="77777777" w:rsidR="008F792A" w:rsidRDefault="008F792A" w:rsidP="002D6EF2">
      <w:pPr>
        <w:ind w:firstLine="1418"/>
        <w:jc w:val="both"/>
      </w:pPr>
      <w:r>
        <w:rPr>
          <w:rFonts w:ascii="Segoe UI Symbol" w:hAnsi="Segoe UI Symbol" w:cs="Segoe UI Symbol"/>
        </w:rPr>
        <w:t>✅</w:t>
      </w:r>
      <w:r>
        <w:t xml:space="preserve"> Garante a compatibilidade técnica e operacional das ferramentas e peças;</w:t>
      </w:r>
    </w:p>
    <w:p w14:paraId="09488035" w14:textId="77777777" w:rsidR="008F792A" w:rsidRDefault="008F792A" w:rsidP="002D6EF2">
      <w:pPr>
        <w:ind w:firstLine="1418"/>
        <w:jc w:val="both"/>
      </w:pPr>
      <w:r>
        <w:rPr>
          <w:rFonts w:ascii="Segoe UI Symbol" w:hAnsi="Segoe UI Symbol" w:cs="Segoe UI Symbol"/>
        </w:rPr>
        <w:t>✅</w:t>
      </w:r>
      <w:r>
        <w:t xml:space="preserve"> Evita prejuízos e custos adicionais com adaptações ou falhas técnicas; </w:t>
      </w:r>
    </w:p>
    <w:p w14:paraId="22063919" w14:textId="19F9D185" w:rsidR="008F792A" w:rsidRDefault="008F792A" w:rsidP="002D6EF2">
      <w:pPr>
        <w:ind w:firstLine="1418"/>
        <w:jc w:val="both"/>
      </w:pPr>
      <w:r>
        <w:rPr>
          <w:rFonts w:ascii="Segoe UI Symbol" w:hAnsi="Segoe UI Symbol" w:cs="Segoe UI Symbol"/>
        </w:rPr>
        <w:t>✅</w:t>
      </w:r>
      <w:r>
        <w:t xml:space="preserve"> Assegura a eficiência e continuidade dos serviços públicos essenciais.</w:t>
      </w:r>
    </w:p>
    <w:p w14:paraId="1FE78880" w14:textId="77777777" w:rsidR="008F792A" w:rsidRDefault="008F792A" w:rsidP="008F792A">
      <w:pPr>
        <w:ind w:firstLine="709"/>
        <w:jc w:val="both"/>
      </w:pPr>
    </w:p>
    <w:p w14:paraId="36686239" w14:textId="77777777" w:rsidR="008F792A" w:rsidRDefault="008F792A" w:rsidP="002D6EF2">
      <w:pPr>
        <w:ind w:firstLine="1418"/>
        <w:jc w:val="both"/>
      </w:pPr>
      <w:r>
        <w:t xml:space="preserve">Portanto, a exigência da marca Stihl não configura restrição indevida à competitividade, pois está tecnicamente justificada, garantindo a economicidade e a eficiência operacional dos serviços municipais de limpeza urbana. </w:t>
      </w:r>
    </w:p>
    <w:p w14:paraId="6E9421D3" w14:textId="77777777" w:rsidR="008F792A" w:rsidRDefault="008F792A" w:rsidP="002D6EF2">
      <w:pPr>
        <w:ind w:firstLine="1418"/>
        <w:jc w:val="both"/>
      </w:pPr>
    </w:p>
    <w:p w14:paraId="23B77211" w14:textId="43718CEE" w:rsidR="008F792A" w:rsidRDefault="008F792A" w:rsidP="002D6EF2">
      <w:pPr>
        <w:ind w:firstLine="1418"/>
        <w:jc w:val="both"/>
      </w:pPr>
      <w:r>
        <w:t>Os bens objeto desta contratação são caracterizados como comuns, conforme itens descritos no Estudo Técnico Preliminar.</w:t>
      </w:r>
    </w:p>
    <w:p w14:paraId="76385489" w14:textId="1E0B050B" w:rsidR="008F792A" w:rsidRDefault="008F792A" w:rsidP="008F792A">
      <w:pPr>
        <w:ind w:firstLine="709"/>
        <w:jc w:val="both"/>
      </w:pPr>
    </w:p>
    <w:p w14:paraId="5B9FF90A" w14:textId="77777777" w:rsidR="008F792A" w:rsidRPr="002D6EF2" w:rsidRDefault="008F792A" w:rsidP="002D6EF2">
      <w:pPr>
        <w:jc w:val="both"/>
        <w:rPr>
          <w:b/>
          <w:u w:val="single"/>
        </w:rPr>
      </w:pPr>
      <w:r w:rsidRPr="002D6EF2">
        <w:rPr>
          <w:b/>
          <w:u w:val="single"/>
        </w:rPr>
        <w:t>2-Fundamentação da contratação</w:t>
      </w:r>
    </w:p>
    <w:p w14:paraId="277BC6B8" w14:textId="4B4CD59B" w:rsidR="008F792A" w:rsidRPr="002D6EF2" w:rsidRDefault="008F792A" w:rsidP="002D6EF2">
      <w:pPr>
        <w:jc w:val="both"/>
        <w:rPr>
          <w:b/>
          <w:u w:val="single"/>
        </w:rPr>
      </w:pPr>
      <w:r w:rsidRPr="002D6EF2">
        <w:rPr>
          <w:b/>
          <w:u w:val="single"/>
        </w:rPr>
        <w:t xml:space="preserve">FUNDAMENTAÇÃO E DESCRIÇÃO DA NECESSIDADE DA CONTRATAÇÃO </w:t>
      </w:r>
    </w:p>
    <w:p w14:paraId="7C44F64B" w14:textId="77777777" w:rsidR="004646F6" w:rsidRDefault="004646F6" w:rsidP="002D6EF2">
      <w:pPr>
        <w:ind w:firstLine="1418"/>
        <w:jc w:val="both"/>
      </w:pPr>
    </w:p>
    <w:p w14:paraId="2BD32834" w14:textId="7E1810AF" w:rsidR="002D6EF2" w:rsidRDefault="008F792A" w:rsidP="002D6EF2">
      <w:pPr>
        <w:ind w:firstLine="1418"/>
        <w:jc w:val="both"/>
      </w:pPr>
      <w:r>
        <w:t xml:space="preserve">A Fundamentação da Contratação e de seus quantitativos encontra-se pormenorizada em Tópico específico dos Estudos Técnicos Preliminares, apêndice deste Termo de Referência. </w:t>
      </w:r>
    </w:p>
    <w:p w14:paraId="0D5A9929" w14:textId="77777777" w:rsidR="002D6EF2" w:rsidRDefault="002D6EF2" w:rsidP="002D6EF2">
      <w:pPr>
        <w:ind w:firstLine="1418"/>
        <w:jc w:val="both"/>
      </w:pPr>
    </w:p>
    <w:p w14:paraId="71544142" w14:textId="7DED22BD" w:rsidR="008F792A" w:rsidRDefault="008F792A" w:rsidP="002D6EF2">
      <w:pPr>
        <w:ind w:firstLine="1418"/>
        <w:jc w:val="both"/>
      </w:pPr>
      <w:r>
        <w:t xml:space="preserve">O objeto da contratação está previsto no Plano de Contratações Anual. </w:t>
      </w:r>
    </w:p>
    <w:p w14:paraId="3D7232DD" w14:textId="77777777" w:rsidR="008F792A" w:rsidRPr="002D6EF2" w:rsidRDefault="008F792A" w:rsidP="002D6EF2">
      <w:pPr>
        <w:jc w:val="both"/>
        <w:rPr>
          <w:b/>
          <w:u w:val="single"/>
        </w:rPr>
      </w:pPr>
      <w:r w:rsidRPr="002D6EF2">
        <w:rPr>
          <w:b/>
          <w:u w:val="single"/>
        </w:rPr>
        <w:t>3-Descrição da solução</w:t>
      </w:r>
    </w:p>
    <w:p w14:paraId="76C20712" w14:textId="77777777" w:rsidR="008F792A" w:rsidRPr="002D6EF2" w:rsidRDefault="008F792A" w:rsidP="002D6EF2">
      <w:pPr>
        <w:jc w:val="both"/>
        <w:rPr>
          <w:b/>
          <w:u w:val="single"/>
        </w:rPr>
      </w:pPr>
      <w:r w:rsidRPr="002D6EF2">
        <w:rPr>
          <w:b/>
          <w:u w:val="single"/>
        </w:rPr>
        <w:t>DESCRIÇÃO DA SOLUÇÃO COMO UM TODO</w:t>
      </w:r>
    </w:p>
    <w:p w14:paraId="4C079C6C" w14:textId="77777777" w:rsidR="004646F6" w:rsidRDefault="004646F6" w:rsidP="002D6EF2">
      <w:pPr>
        <w:ind w:firstLine="1418"/>
        <w:jc w:val="both"/>
      </w:pPr>
    </w:p>
    <w:p w14:paraId="1ED7A746" w14:textId="7C4A5E11" w:rsidR="008F792A" w:rsidRDefault="008F792A" w:rsidP="002D6EF2">
      <w:pPr>
        <w:ind w:firstLine="1418"/>
        <w:jc w:val="both"/>
      </w:pPr>
      <w:r>
        <w:t xml:space="preserve">A presente licitação será realizada por meio de processo licitatório, na modalidade Pregão Eletrônico, conforme LEI Nº 14.133, DE 1º DE ABRIL DE 2021 - Lei de Licitações e Contratos Administrativos. </w:t>
      </w:r>
    </w:p>
    <w:p w14:paraId="43B9A831" w14:textId="77777777" w:rsidR="008F792A" w:rsidRDefault="008F792A" w:rsidP="002D6EF2">
      <w:pPr>
        <w:ind w:firstLine="1418"/>
        <w:jc w:val="both"/>
      </w:pPr>
    </w:p>
    <w:p w14:paraId="72FF5E4A" w14:textId="77777777" w:rsidR="008F792A" w:rsidRDefault="008F792A" w:rsidP="002D6EF2">
      <w:pPr>
        <w:ind w:firstLine="1418"/>
        <w:jc w:val="both"/>
      </w:pPr>
      <w:r>
        <w:t xml:space="preserve">Os quantitativos estabelecidos neste Termo de referência são estimados e servem como referência, podendo o Município de Itatinga contratá-los em conformidade com suas necessidades, podendo não será adquirido todo a quantidade estabelecido. </w:t>
      </w:r>
    </w:p>
    <w:p w14:paraId="0A5C8A8B" w14:textId="77777777" w:rsidR="008F792A" w:rsidRDefault="008F792A" w:rsidP="002D6EF2">
      <w:pPr>
        <w:ind w:firstLine="1418"/>
        <w:jc w:val="both"/>
      </w:pPr>
    </w:p>
    <w:p w14:paraId="64A6C442" w14:textId="7442CBCB" w:rsidR="008F792A" w:rsidRDefault="008F792A" w:rsidP="002D6EF2">
      <w:pPr>
        <w:ind w:firstLine="1418"/>
        <w:jc w:val="both"/>
      </w:pPr>
      <w:r>
        <w:t>A solução proposta consiste na contratação de empresa especializada para o fornecimento eventual e sob demanda de ferramentas e peças específicas para equipamentos da marca Stihl, utilizados nos serviços de limpeza urbana realizados pela Diretoria Geral de Obras, Serviços, Transporte e Infraestrutura.</w:t>
      </w:r>
    </w:p>
    <w:p w14:paraId="135088FD" w14:textId="5D8DC41C" w:rsidR="008F792A" w:rsidRDefault="008F792A" w:rsidP="002D6EF2">
      <w:pPr>
        <w:ind w:firstLine="1418"/>
        <w:jc w:val="both"/>
      </w:pPr>
    </w:p>
    <w:p w14:paraId="40C58454" w14:textId="77777777" w:rsidR="008F792A" w:rsidRDefault="008F792A" w:rsidP="002D6EF2">
      <w:pPr>
        <w:ind w:firstLine="1418"/>
        <w:jc w:val="both"/>
      </w:pPr>
      <w:r>
        <w:t xml:space="preserve">Diante da necessidade contínua de manutenção desses equipamentos, a contratação permitirá o fornecimento ágil e eficiente das peças, garantindo a continuidade das operações de corte, poda e roçagem em áreas públicas, sem prejuízos à execução dos serviços essenciais à população. </w:t>
      </w:r>
    </w:p>
    <w:p w14:paraId="49E923E9" w14:textId="77777777" w:rsidR="008F792A" w:rsidRDefault="008F792A" w:rsidP="002D6EF2">
      <w:pPr>
        <w:ind w:firstLine="1418"/>
        <w:jc w:val="both"/>
      </w:pPr>
    </w:p>
    <w:p w14:paraId="73781321" w14:textId="77777777" w:rsidR="008F792A" w:rsidRDefault="008F792A" w:rsidP="002D6EF2">
      <w:pPr>
        <w:ind w:firstLine="1418"/>
        <w:jc w:val="both"/>
      </w:pPr>
      <w:r>
        <w:t xml:space="preserve">A solução será implementada por meio de um processo de contratação formal, com critérios técnicos e administrativos bem definidos, assegurando que os produtos fornecidos sejam originais ou compatíveis de qualidade equivalente. </w:t>
      </w:r>
    </w:p>
    <w:p w14:paraId="40C34D54" w14:textId="77777777" w:rsidR="008F792A" w:rsidRDefault="008F792A" w:rsidP="002D6EF2">
      <w:pPr>
        <w:ind w:firstLine="1418"/>
        <w:jc w:val="both"/>
      </w:pPr>
    </w:p>
    <w:p w14:paraId="7C8A05CE" w14:textId="77777777" w:rsidR="008F792A" w:rsidRDefault="008F792A" w:rsidP="002D6EF2">
      <w:pPr>
        <w:ind w:firstLine="1418"/>
        <w:jc w:val="both"/>
      </w:pPr>
      <w:r>
        <w:t xml:space="preserve">Além disso, a empresa contratada deverá garantir prazos reduzidos de entrega, evitando atrasos que possam comprometer a manutenção e o funcionamento dos equipamentos. </w:t>
      </w:r>
    </w:p>
    <w:p w14:paraId="3C41501D" w14:textId="77777777" w:rsidR="008F792A" w:rsidRDefault="008F792A" w:rsidP="002D6EF2">
      <w:pPr>
        <w:ind w:firstLine="1418"/>
        <w:jc w:val="both"/>
      </w:pPr>
    </w:p>
    <w:p w14:paraId="22A953A5" w14:textId="73B18489" w:rsidR="008F792A" w:rsidRDefault="008F792A" w:rsidP="002D6EF2">
      <w:pPr>
        <w:ind w:firstLine="1418"/>
        <w:jc w:val="both"/>
      </w:pPr>
      <w:r>
        <w:t>A adoção de um modelo de fornecimento sob demanda permitirá à administração municipal otimizar a gestão de recursos, evitando estoques excessivos e desperdícios financeiros.</w:t>
      </w:r>
    </w:p>
    <w:p w14:paraId="7C367E37" w14:textId="73AC5EE1" w:rsidR="008F792A" w:rsidRDefault="008F792A" w:rsidP="002D6EF2">
      <w:pPr>
        <w:ind w:firstLine="1418"/>
        <w:jc w:val="both"/>
      </w:pPr>
    </w:p>
    <w:p w14:paraId="28A07A7E" w14:textId="77777777" w:rsidR="008F792A" w:rsidRPr="00F55FA5" w:rsidRDefault="008F792A" w:rsidP="002D6EF2">
      <w:pPr>
        <w:jc w:val="both"/>
        <w:rPr>
          <w:b/>
          <w:u w:val="single"/>
        </w:rPr>
      </w:pPr>
      <w:r w:rsidRPr="00F55FA5">
        <w:rPr>
          <w:b/>
          <w:u w:val="single"/>
        </w:rPr>
        <w:t>4-Requisitos da contratação</w:t>
      </w:r>
    </w:p>
    <w:p w14:paraId="0B5F407A" w14:textId="77777777" w:rsidR="008F792A" w:rsidRPr="00F55FA5" w:rsidRDefault="008F792A" w:rsidP="002D6EF2">
      <w:pPr>
        <w:jc w:val="both"/>
        <w:rPr>
          <w:b/>
          <w:u w:val="single"/>
        </w:rPr>
      </w:pPr>
      <w:r w:rsidRPr="00F55FA5">
        <w:rPr>
          <w:b/>
          <w:u w:val="single"/>
        </w:rPr>
        <w:t>REQUISITOS DA CONTRATAÇÃO</w:t>
      </w:r>
    </w:p>
    <w:p w14:paraId="11A69460" w14:textId="77777777" w:rsidR="008F792A" w:rsidRDefault="008F792A" w:rsidP="008F792A">
      <w:pPr>
        <w:ind w:firstLine="709"/>
        <w:jc w:val="both"/>
      </w:pPr>
    </w:p>
    <w:p w14:paraId="546176C4" w14:textId="495621BA" w:rsidR="008F792A" w:rsidRDefault="008F792A" w:rsidP="002D6EF2">
      <w:pPr>
        <w:ind w:firstLine="1418"/>
        <w:jc w:val="both"/>
      </w:pPr>
      <w:r>
        <w:t xml:space="preserve">Os requisitos a serem adotados são baseados na LEI Nº 14.133, DE 1º DE ABRIL DE 2021 - Lei de Licitações e Contratos Administrativos. </w:t>
      </w:r>
    </w:p>
    <w:p w14:paraId="0858AEB2" w14:textId="77777777" w:rsidR="008F792A" w:rsidRDefault="008F792A" w:rsidP="002D6EF2">
      <w:pPr>
        <w:ind w:firstLine="1418"/>
        <w:jc w:val="both"/>
      </w:pPr>
    </w:p>
    <w:p w14:paraId="55BD05D9" w14:textId="77777777" w:rsidR="008F792A" w:rsidRDefault="008F792A" w:rsidP="002D6EF2">
      <w:pPr>
        <w:ind w:firstLine="1418"/>
        <w:jc w:val="both"/>
      </w:pPr>
      <w:r>
        <w:t xml:space="preserve">A habilitação da Contratada, deverá atender os requisitos citados no edital. </w:t>
      </w:r>
    </w:p>
    <w:p w14:paraId="73A56B00" w14:textId="77777777" w:rsidR="008F792A" w:rsidRDefault="008F792A" w:rsidP="002D6EF2">
      <w:pPr>
        <w:ind w:firstLine="1418"/>
        <w:jc w:val="both"/>
      </w:pPr>
    </w:p>
    <w:p w14:paraId="7D2443A6" w14:textId="77777777" w:rsidR="008F792A" w:rsidRDefault="008F792A" w:rsidP="002D6EF2">
      <w:pPr>
        <w:ind w:firstLine="1418"/>
        <w:jc w:val="both"/>
      </w:pPr>
      <w:r>
        <w:t xml:space="preserve">O requisito da aquisição compreende: Processo licitatório para aquisição e sob demanda de peças, insumos e ferramentas (específicas para equipamentos Stihl) a fim de dar continuidade nos serviços de limpeza urbana, através da Diretoria Geral de Obras, Serviços, Transporte e Infraestrutura e também caso haja necessidade de outra diretoria municipal. </w:t>
      </w:r>
    </w:p>
    <w:p w14:paraId="49862E33" w14:textId="77777777" w:rsidR="008F792A" w:rsidRDefault="008F792A" w:rsidP="002D6EF2">
      <w:pPr>
        <w:ind w:firstLine="1418"/>
        <w:jc w:val="both"/>
      </w:pPr>
    </w:p>
    <w:p w14:paraId="36C0D15B" w14:textId="589F5058" w:rsidR="008F792A" w:rsidRDefault="008F792A" w:rsidP="002D6EF2">
      <w:pPr>
        <w:ind w:firstLine="1418"/>
        <w:jc w:val="both"/>
      </w:pPr>
      <w:r>
        <w:t>Este processo está voltado e sob responsabilidade da Diretoria de Obras, Serviços, Transportes e Infraestrutura.</w:t>
      </w:r>
    </w:p>
    <w:p w14:paraId="72DA2113" w14:textId="77777777" w:rsidR="008F792A" w:rsidRDefault="008F792A" w:rsidP="002D6EF2">
      <w:pPr>
        <w:ind w:firstLine="1418"/>
        <w:jc w:val="both"/>
      </w:pPr>
    </w:p>
    <w:p w14:paraId="58133D8E" w14:textId="22BACD1E" w:rsidR="008F792A" w:rsidRDefault="008F792A" w:rsidP="002D6EF2">
      <w:pPr>
        <w:ind w:firstLine="1418"/>
        <w:jc w:val="both"/>
      </w:pPr>
      <w:r>
        <w:t xml:space="preserve">Natureza do Material: Material de consumo com fornecimento de bens para pronta entrega, não havendo obrigações futuras. </w:t>
      </w:r>
    </w:p>
    <w:p w14:paraId="735BAC7F" w14:textId="77777777" w:rsidR="00BE54D3" w:rsidRDefault="00BE54D3" w:rsidP="002D6EF2">
      <w:pPr>
        <w:ind w:firstLine="1418"/>
        <w:jc w:val="both"/>
      </w:pPr>
    </w:p>
    <w:p w14:paraId="6DC95C40" w14:textId="77777777" w:rsidR="008F792A" w:rsidRDefault="008F792A" w:rsidP="002D6EF2">
      <w:pPr>
        <w:ind w:firstLine="1418"/>
        <w:jc w:val="both"/>
      </w:pPr>
      <w:r>
        <w:t xml:space="preserve">A(s) licitante(s) vencedora(s) dos itens, será responsável pela entrega do material na Garagem municipal, localizada na Av. São Bernardo, 135, Centro, Itatinga/SP, de segunda a sexta-feira das 7h às 12h e das 13h às 16h. </w:t>
      </w:r>
    </w:p>
    <w:p w14:paraId="5CA46C7C" w14:textId="77777777" w:rsidR="008F792A" w:rsidRDefault="008F792A" w:rsidP="002D6EF2">
      <w:pPr>
        <w:ind w:firstLine="1418"/>
        <w:jc w:val="both"/>
      </w:pPr>
    </w:p>
    <w:p w14:paraId="7FFD0432" w14:textId="77777777" w:rsidR="008F792A" w:rsidRDefault="008F792A" w:rsidP="002D6EF2">
      <w:pPr>
        <w:ind w:firstLine="1418"/>
        <w:jc w:val="both"/>
      </w:pPr>
      <w:r>
        <w:t>Os bens poderão ser rejeitados, no todo ou em parte, quando em desacordo com as especificações contidas no Termo de Referência.</w:t>
      </w:r>
    </w:p>
    <w:p w14:paraId="5B538CDC" w14:textId="77777777" w:rsidR="008F792A" w:rsidRDefault="008F792A" w:rsidP="002D6EF2">
      <w:pPr>
        <w:ind w:firstLine="1418"/>
        <w:jc w:val="both"/>
      </w:pPr>
    </w:p>
    <w:p w14:paraId="7CCB8CFB" w14:textId="77777777" w:rsidR="008F792A" w:rsidRDefault="008F792A" w:rsidP="002D6EF2">
      <w:pPr>
        <w:ind w:firstLine="1418"/>
        <w:jc w:val="both"/>
      </w:pPr>
      <w:r>
        <w:t xml:space="preserve">Os bens serão adquiridos parcialmente, conforme necessidade da administração, não sendo obrigatória a aquisição em sua totalidade estimada. </w:t>
      </w:r>
    </w:p>
    <w:p w14:paraId="7C51305B" w14:textId="77777777" w:rsidR="008F792A" w:rsidRDefault="008F792A" w:rsidP="002D6EF2">
      <w:pPr>
        <w:ind w:firstLine="1418"/>
        <w:jc w:val="both"/>
      </w:pPr>
    </w:p>
    <w:p w14:paraId="0C4A72ED" w14:textId="77777777" w:rsidR="008F792A" w:rsidRPr="008F792A" w:rsidRDefault="008F792A" w:rsidP="008F792A">
      <w:pPr>
        <w:jc w:val="both"/>
        <w:rPr>
          <w:b/>
        </w:rPr>
      </w:pPr>
      <w:r w:rsidRPr="008F792A">
        <w:rPr>
          <w:b/>
        </w:rPr>
        <w:t xml:space="preserve">Subcontratação </w:t>
      </w:r>
    </w:p>
    <w:p w14:paraId="3854359C" w14:textId="47AEFA1A" w:rsidR="008F792A" w:rsidRDefault="008F792A" w:rsidP="008F792A">
      <w:pPr>
        <w:ind w:firstLine="709"/>
        <w:jc w:val="both"/>
      </w:pPr>
      <w:r>
        <w:t>Não é admitida a subcontratação do objeto contratual.</w:t>
      </w:r>
    </w:p>
    <w:p w14:paraId="1EBD9B54" w14:textId="5F27C505" w:rsidR="008F792A" w:rsidRDefault="008F792A" w:rsidP="008F792A">
      <w:pPr>
        <w:jc w:val="both"/>
      </w:pPr>
    </w:p>
    <w:p w14:paraId="0E4AAC67" w14:textId="343DBED7" w:rsidR="008F792A" w:rsidRDefault="008F792A" w:rsidP="008F792A">
      <w:pPr>
        <w:jc w:val="both"/>
        <w:rPr>
          <w:b/>
        </w:rPr>
      </w:pPr>
      <w:r w:rsidRPr="008F792A">
        <w:rPr>
          <w:b/>
        </w:rPr>
        <w:t>Requisitos Técnicos:</w:t>
      </w:r>
    </w:p>
    <w:p w14:paraId="675E8124" w14:textId="719DE4A9" w:rsidR="008F792A" w:rsidRDefault="008F792A" w:rsidP="002D6EF2">
      <w:pPr>
        <w:ind w:firstLine="1418"/>
        <w:jc w:val="both"/>
      </w:pPr>
      <w:r>
        <w:sym w:font="Symbol" w:char="F0B7"/>
      </w:r>
      <w:r>
        <w:t xml:space="preserve"> Fornecimento de peças, insumos e ferramentas compatíveis com os equipamentos da marca Stihl, conforme descrição da tabela; </w:t>
      </w:r>
    </w:p>
    <w:p w14:paraId="515A1769" w14:textId="77777777" w:rsidR="008F792A" w:rsidRDefault="008F792A" w:rsidP="002D6EF2">
      <w:pPr>
        <w:ind w:firstLine="1418"/>
        <w:jc w:val="both"/>
      </w:pPr>
    </w:p>
    <w:p w14:paraId="14D9CB9B" w14:textId="62445762" w:rsidR="008F792A" w:rsidRDefault="008F792A" w:rsidP="002D6EF2">
      <w:pPr>
        <w:ind w:firstLine="1418"/>
        <w:jc w:val="both"/>
      </w:pPr>
      <w:r>
        <w:sym w:font="Symbol" w:char="F0B7"/>
      </w:r>
      <w:r>
        <w:t xml:space="preserve"> Garantia de que os produtos fornecidos sejam originais ou compatíveis de qualidade equivalente, assegurando o desempenho e a durabilidade dos equipamentos; </w:t>
      </w:r>
    </w:p>
    <w:p w14:paraId="72D93BF7" w14:textId="77777777" w:rsidR="008F792A" w:rsidRDefault="008F792A" w:rsidP="002D6EF2">
      <w:pPr>
        <w:ind w:firstLine="1418"/>
        <w:jc w:val="both"/>
      </w:pPr>
    </w:p>
    <w:p w14:paraId="65B9B58F" w14:textId="77777777" w:rsidR="008F792A" w:rsidRDefault="008F792A" w:rsidP="002D6EF2">
      <w:pPr>
        <w:ind w:firstLine="1418"/>
        <w:jc w:val="both"/>
      </w:pPr>
      <w:r>
        <w:sym w:font="Symbol" w:char="F0B7"/>
      </w:r>
      <w:r>
        <w:t xml:space="preserve"> Possibilidade de fornecimento sob demanda e eventual, conforme a necessidade da diretoria, evitando estoque excessivo e desperdícios. </w:t>
      </w:r>
    </w:p>
    <w:p w14:paraId="1B818241" w14:textId="77777777" w:rsidR="008F792A" w:rsidRDefault="008F792A" w:rsidP="008F792A">
      <w:pPr>
        <w:jc w:val="both"/>
      </w:pPr>
    </w:p>
    <w:p w14:paraId="3186B6DD" w14:textId="42095732" w:rsidR="008F792A" w:rsidRDefault="008F792A" w:rsidP="008F792A">
      <w:pPr>
        <w:jc w:val="both"/>
        <w:rPr>
          <w:b/>
        </w:rPr>
      </w:pPr>
      <w:r w:rsidRPr="008F792A">
        <w:rPr>
          <w:b/>
        </w:rPr>
        <w:t xml:space="preserve">Requisitos Logísticos e de Prazo: </w:t>
      </w:r>
    </w:p>
    <w:p w14:paraId="047347F2" w14:textId="061E9304" w:rsidR="008F792A" w:rsidRDefault="008F792A" w:rsidP="002D6EF2">
      <w:pPr>
        <w:ind w:firstLine="1418"/>
        <w:jc w:val="both"/>
      </w:pPr>
      <w:r>
        <w:sym w:font="Symbol" w:char="F0B7"/>
      </w:r>
      <w:r>
        <w:t xml:space="preserve"> Capacidade de entrega dos itens dentro de prazo reduzido após a solicitação, a fim de evitar a paralisação dos serviços de limpeza urbana. </w:t>
      </w:r>
    </w:p>
    <w:p w14:paraId="5DFABAAC" w14:textId="77777777" w:rsidR="008F792A" w:rsidRDefault="008F792A" w:rsidP="002D6EF2">
      <w:pPr>
        <w:ind w:firstLine="1418"/>
        <w:jc w:val="both"/>
      </w:pPr>
    </w:p>
    <w:p w14:paraId="756CD89B" w14:textId="6C2D17A3" w:rsidR="008F792A" w:rsidRDefault="008F792A" w:rsidP="002D6EF2">
      <w:pPr>
        <w:ind w:firstLine="1418"/>
        <w:jc w:val="both"/>
      </w:pPr>
      <w:r>
        <w:sym w:font="Symbol" w:char="F0B7"/>
      </w:r>
      <w:r>
        <w:t xml:space="preserve"> Disponibilidade de atendimento e suporte técnico para esclarecimentos sobre os produtos fornecidos.</w:t>
      </w:r>
    </w:p>
    <w:p w14:paraId="18F0C0B4" w14:textId="6D7FB6DC" w:rsidR="008F792A" w:rsidRDefault="008F792A" w:rsidP="008F792A">
      <w:pPr>
        <w:jc w:val="both"/>
      </w:pPr>
    </w:p>
    <w:p w14:paraId="5797003E" w14:textId="2E73AAE4" w:rsidR="008F792A" w:rsidRPr="008F792A" w:rsidRDefault="008F792A" w:rsidP="008F792A">
      <w:pPr>
        <w:jc w:val="both"/>
        <w:rPr>
          <w:b/>
          <w:u w:val="single"/>
        </w:rPr>
      </w:pPr>
      <w:r w:rsidRPr="008F792A">
        <w:rPr>
          <w:b/>
          <w:u w:val="single"/>
        </w:rPr>
        <w:t>5-Modelo de execução do objeto</w:t>
      </w:r>
    </w:p>
    <w:p w14:paraId="1E144018" w14:textId="77777777" w:rsidR="008F792A" w:rsidRPr="008F792A" w:rsidRDefault="008F792A" w:rsidP="008F792A">
      <w:pPr>
        <w:jc w:val="both"/>
        <w:rPr>
          <w:b/>
          <w:u w:val="single"/>
        </w:rPr>
      </w:pPr>
      <w:r w:rsidRPr="008F792A">
        <w:rPr>
          <w:b/>
          <w:u w:val="single"/>
        </w:rPr>
        <w:t xml:space="preserve">MODELO DE EXECUÇÃO DO OBJETO </w:t>
      </w:r>
    </w:p>
    <w:p w14:paraId="65CDC0B9" w14:textId="77777777" w:rsidR="008F792A" w:rsidRDefault="008F792A" w:rsidP="008F792A">
      <w:pPr>
        <w:jc w:val="both"/>
      </w:pPr>
    </w:p>
    <w:p w14:paraId="7FA86283" w14:textId="1A8812ED" w:rsidR="008F792A" w:rsidRDefault="008F792A" w:rsidP="002D6EF2">
      <w:pPr>
        <w:ind w:firstLine="1418"/>
        <w:jc w:val="both"/>
      </w:pPr>
      <w:r>
        <w:t xml:space="preserve">O objeto desta licitação deverá ser entregue em até 05 (cinco) dias corridos contados da solicitação, que poderá se dar mediante nota de empenho. Este prazo poderá ser prorrogado, desde que ocorra motivo justificado e aceito pela CONTRATANTE. </w:t>
      </w:r>
    </w:p>
    <w:p w14:paraId="714AC312" w14:textId="77777777" w:rsidR="002D6EF2" w:rsidRDefault="002D6EF2" w:rsidP="002D6EF2">
      <w:pPr>
        <w:ind w:firstLine="1418"/>
        <w:jc w:val="both"/>
      </w:pPr>
    </w:p>
    <w:p w14:paraId="25DCFB3B" w14:textId="77777777" w:rsidR="002D6EF2" w:rsidRDefault="008F792A" w:rsidP="002D6EF2">
      <w:pPr>
        <w:ind w:firstLine="1418"/>
        <w:jc w:val="both"/>
      </w:pPr>
      <w:r>
        <w:t xml:space="preserve">Caso não seja possível a entrega na data assinalada, a empresa deverá comunicar as razões respectivas com pelo menos dois dias de antecedência para que qualquer pleito de prorrogação de prazo seja analisado, ressalvadas situações de caso fortuito e força maior. </w:t>
      </w:r>
    </w:p>
    <w:p w14:paraId="1E175394" w14:textId="77777777" w:rsidR="002D6EF2" w:rsidRDefault="002D6EF2" w:rsidP="002D6EF2">
      <w:pPr>
        <w:ind w:firstLine="1418"/>
        <w:jc w:val="both"/>
      </w:pPr>
    </w:p>
    <w:p w14:paraId="31B9B1E0" w14:textId="77777777" w:rsidR="00BE54D3" w:rsidRDefault="008F792A" w:rsidP="002D6EF2">
      <w:pPr>
        <w:ind w:firstLine="1418"/>
        <w:jc w:val="both"/>
      </w:pPr>
      <w:r>
        <w:t xml:space="preserve">O processo tem previsão para 12 (doze) meses podendo haver prorrogação para mais 12 (doze) meses desde que comprovada a vantajosidade dos preços registrados. </w:t>
      </w:r>
    </w:p>
    <w:p w14:paraId="266FB164" w14:textId="3D24395E" w:rsidR="008F792A" w:rsidRDefault="008F792A" w:rsidP="002D6EF2">
      <w:pPr>
        <w:ind w:firstLine="1418"/>
        <w:jc w:val="both"/>
      </w:pPr>
      <w:r>
        <w:t>A estimativa aproximada realizada neste termo, foi baseada no período de 24 (vinte e quatro) meses.</w:t>
      </w:r>
    </w:p>
    <w:p w14:paraId="55EAC72B" w14:textId="77777777" w:rsidR="00BE54D3" w:rsidRDefault="00BE54D3" w:rsidP="002D6EF2">
      <w:pPr>
        <w:ind w:firstLine="1418"/>
        <w:jc w:val="both"/>
      </w:pPr>
    </w:p>
    <w:p w14:paraId="010109BE" w14:textId="77777777" w:rsidR="008F792A" w:rsidRPr="002D6EF2" w:rsidRDefault="008F792A" w:rsidP="008F792A">
      <w:pPr>
        <w:jc w:val="both"/>
        <w:rPr>
          <w:b/>
          <w:u w:val="single"/>
        </w:rPr>
      </w:pPr>
      <w:r w:rsidRPr="002D6EF2">
        <w:rPr>
          <w:b/>
          <w:u w:val="single"/>
        </w:rPr>
        <w:t>6-Modelo de gestão do contrato</w:t>
      </w:r>
    </w:p>
    <w:p w14:paraId="42858E64" w14:textId="657D4CF1" w:rsidR="008F792A" w:rsidRPr="002D6EF2" w:rsidRDefault="008F792A" w:rsidP="008F792A">
      <w:pPr>
        <w:jc w:val="both"/>
        <w:rPr>
          <w:b/>
          <w:u w:val="single"/>
        </w:rPr>
      </w:pPr>
      <w:r w:rsidRPr="002D6EF2">
        <w:rPr>
          <w:b/>
          <w:u w:val="single"/>
        </w:rPr>
        <w:t xml:space="preserve">MODELO DE GESTÃO DO CONTRATO </w:t>
      </w:r>
    </w:p>
    <w:p w14:paraId="12FDA992" w14:textId="77777777" w:rsidR="008F792A" w:rsidRPr="008F792A" w:rsidRDefault="008F792A" w:rsidP="008F792A">
      <w:pPr>
        <w:jc w:val="both"/>
        <w:rPr>
          <w:b/>
        </w:rPr>
      </w:pPr>
    </w:p>
    <w:p w14:paraId="544FE073" w14:textId="77777777" w:rsidR="008F792A" w:rsidRDefault="008F792A" w:rsidP="002D6EF2">
      <w:pPr>
        <w:ind w:firstLine="1418"/>
        <w:jc w:val="both"/>
      </w:pPr>
      <w:r>
        <w:t xml:space="preserve">O contrato deverá ser executado fielmente pelas partes, de acordo com as cláusulas avençadas e as normas da Lei nº 14.133, de 2021, e cada parte responderá pelas consequências de sua inexecução total ou parcial. </w:t>
      </w:r>
    </w:p>
    <w:p w14:paraId="2EB138C3" w14:textId="77777777" w:rsidR="008F792A" w:rsidRDefault="008F792A" w:rsidP="002D6EF2">
      <w:pPr>
        <w:ind w:firstLine="1418"/>
        <w:jc w:val="both"/>
      </w:pPr>
    </w:p>
    <w:p w14:paraId="436DF5A0" w14:textId="77777777" w:rsidR="008F792A" w:rsidRDefault="008F792A" w:rsidP="002D6EF2">
      <w:pPr>
        <w:ind w:firstLine="1418"/>
        <w:jc w:val="both"/>
      </w:pPr>
      <w:r>
        <w:t xml:space="preserve">Em caso de impedimento, ordem de paralisação ou suspensão do contrato, o cronograma de execução será prorrogado automaticamente pelo tempo correspondente, anotadas tais circunstâncias mediante simples apostila. </w:t>
      </w:r>
    </w:p>
    <w:p w14:paraId="5AF59924" w14:textId="77777777" w:rsidR="008F792A" w:rsidRDefault="008F792A" w:rsidP="002D6EF2">
      <w:pPr>
        <w:ind w:firstLine="1418"/>
        <w:jc w:val="both"/>
      </w:pPr>
    </w:p>
    <w:p w14:paraId="1857F06F" w14:textId="4D44797B" w:rsidR="008F792A" w:rsidRDefault="008F792A" w:rsidP="002D6EF2">
      <w:pPr>
        <w:ind w:firstLine="1418"/>
        <w:jc w:val="both"/>
      </w:pPr>
      <w:r>
        <w:t>As comunicações entre o órgão ou entidade e a contratada devem ser realizadas por escrito sempre que o ato exigir tal formalidade, admitindo-se o uso de mensagem eletrônica para esse fim.</w:t>
      </w:r>
    </w:p>
    <w:p w14:paraId="56F54803" w14:textId="77777777" w:rsidR="008F792A" w:rsidRDefault="008F792A" w:rsidP="002D6EF2">
      <w:pPr>
        <w:ind w:firstLine="1418"/>
        <w:jc w:val="both"/>
      </w:pPr>
    </w:p>
    <w:p w14:paraId="4E4725CA" w14:textId="77777777" w:rsidR="008F792A" w:rsidRDefault="008F792A" w:rsidP="002D6EF2">
      <w:pPr>
        <w:ind w:firstLine="1418"/>
        <w:jc w:val="both"/>
      </w:pPr>
      <w:r>
        <w:t xml:space="preserve">O órgão poderá convocar representante da empresa para adoção de providências que devam ser cumpridas de imediato. </w:t>
      </w:r>
    </w:p>
    <w:p w14:paraId="4BD8FAC0" w14:textId="77777777" w:rsidR="008F792A" w:rsidRDefault="008F792A" w:rsidP="002D6EF2">
      <w:pPr>
        <w:ind w:firstLine="1418"/>
        <w:jc w:val="both"/>
      </w:pPr>
    </w:p>
    <w:p w14:paraId="42B83A1C" w14:textId="77777777" w:rsidR="00793EF3" w:rsidRDefault="008F792A" w:rsidP="002D6EF2">
      <w:pPr>
        <w:ind w:firstLine="1418"/>
        <w:jc w:val="both"/>
      </w:pPr>
      <w:r>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49858600" w14:textId="77777777" w:rsidR="00793EF3" w:rsidRDefault="00793EF3" w:rsidP="002D6EF2">
      <w:pPr>
        <w:ind w:firstLine="1418"/>
        <w:jc w:val="both"/>
      </w:pPr>
    </w:p>
    <w:p w14:paraId="1E7AB1C4" w14:textId="310C2CBB" w:rsidR="008F792A" w:rsidRDefault="008F792A" w:rsidP="002D6EF2">
      <w:pPr>
        <w:ind w:firstLine="1418"/>
        <w:jc w:val="both"/>
      </w:pPr>
      <w:r>
        <w:t>No caso de ocorrências que possam inviabilizar a execução do contrato nas datas aprazadas, o fiscal técnico do contrato comunicará o fato imediatamente ao gestor do contrato.</w:t>
      </w:r>
    </w:p>
    <w:p w14:paraId="3B1CC299" w14:textId="7938D49D" w:rsidR="006B3E77" w:rsidRDefault="006B3E77" w:rsidP="008F792A">
      <w:pPr>
        <w:jc w:val="both"/>
      </w:pPr>
    </w:p>
    <w:p w14:paraId="09E24185" w14:textId="77777777" w:rsidR="006B3E77" w:rsidRPr="002D6EF2" w:rsidRDefault="006B3E77" w:rsidP="008F792A">
      <w:pPr>
        <w:jc w:val="both"/>
        <w:rPr>
          <w:b/>
          <w:u w:val="single"/>
        </w:rPr>
      </w:pPr>
      <w:r w:rsidRPr="002D6EF2">
        <w:rPr>
          <w:b/>
          <w:u w:val="single"/>
        </w:rPr>
        <w:t xml:space="preserve">7-Critérios de medição e pagamento </w:t>
      </w:r>
    </w:p>
    <w:p w14:paraId="64BD651A" w14:textId="77777777" w:rsidR="006B3E77" w:rsidRPr="002D6EF2" w:rsidRDefault="006B3E77" w:rsidP="008F792A">
      <w:pPr>
        <w:jc w:val="both"/>
        <w:rPr>
          <w:b/>
          <w:u w:val="single"/>
        </w:rPr>
      </w:pPr>
      <w:r w:rsidRPr="002D6EF2">
        <w:rPr>
          <w:b/>
          <w:u w:val="single"/>
        </w:rPr>
        <w:t xml:space="preserve">CRITÉRIOS DE MEDIÇÃO E DE PAGAMENTO </w:t>
      </w:r>
    </w:p>
    <w:p w14:paraId="15888BA3" w14:textId="77777777" w:rsidR="006B3E77" w:rsidRDefault="006B3E77" w:rsidP="008F792A">
      <w:pPr>
        <w:jc w:val="both"/>
      </w:pPr>
    </w:p>
    <w:p w14:paraId="6808844E" w14:textId="77777777" w:rsidR="006B3E77" w:rsidRDefault="006B3E77" w:rsidP="002D6EF2">
      <w:pPr>
        <w:ind w:firstLine="1418"/>
        <w:jc w:val="both"/>
      </w:pPr>
      <w:r>
        <w:t xml:space="preserve">Recebimento do Objeto: Os bens serão recebidos parcialmente conforme necessidade da administração,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 </w:t>
      </w:r>
    </w:p>
    <w:p w14:paraId="204A03C5" w14:textId="77777777" w:rsidR="006B3E77" w:rsidRDefault="006B3E77" w:rsidP="002D6EF2">
      <w:pPr>
        <w:ind w:firstLine="1418"/>
        <w:jc w:val="both"/>
      </w:pPr>
    </w:p>
    <w:p w14:paraId="6C0AB06B" w14:textId="4A104BB9" w:rsidR="006B3E77" w:rsidRDefault="006B3E77" w:rsidP="002D6EF2">
      <w:pPr>
        <w:ind w:firstLine="1418"/>
        <w:jc w:val="both"/>
      </w:pPr>
      <w:r>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6E35C861" w14:textId="77777777" w:rsidR="002D6EF2" w:rsidRDefault="002D6EF2" w:rsidP="002D6EF2">
      <w:pPr>
        <w:ind w:firstLine="1418"/>
        <w:jc w:val="both"/>
      </w:pPr>
    </w:p>
    <w:p w14:paraId="6C48DFD0" w14:textId="77777777" w:rsidR="006B3E77" w:rsidRDefault="006B3E77" w:rsidP="002D6EF2">
      <w:pPr>
        <w:ind w:firstLine="1418"/>
        <w:jc w:val="both"/>
      </w:pPr>
      <w:r>
        <w:t xml:space="preserve">Liquidação e pagamento: Recebida a Nota Fiscal, a mesma será encaminhada junto ao setor contábil onde será liquidada e o pagamento ocorrerá no prazo de até 30 (trinta) dias úteis. </w:t>
      </w:r>
    </w:p>
    <w:p w14:paraId="4619B047" w14:textId="77777777" w:rsidR="006B3E77" w:rsidRDefault="006B3E77" w:rsidP="002D6EF2">
      <w:pPr>
        <w:ind w:firstLine="1418"/>
        <w:jc w:val="both"/>
      </w:pPr>
    </w:p>
    <w:p w14:paraId="14418EFD" w14:textId="79CEC4E9" w:rsidR="006B3E77" w:rsidRDefault="006B3E77" w:rsidP="002D6EF2">
      <w:pPr>
        <w:ind w:firstLine="1418"/>
        <w:jc w:val="both"/>
      </w:pPr>
      <w:r>
        <w:t>Forma de pagamento: O pagamento será realizado por meio de ordem bancária, para crédito em banco, agência e conta corrente indicados pelo contratado.</w:t>
      </w:r>
    </w:p>
    <w:p w14:paraId="0C651BB4" w14:textId="467BE6BE" w:rsidR="006B3E77" w:rsidRDefault="006B3E77" w:rsidP="008F792A">
      <w:pPr>
        <w:jc w:val="both"/>
      </w:pPr>
    </w:p>
    <w:p w14:paraId="17C33483" w14:textId="77777777" w:rsidR="006B3E77" w:rsidRPr="002D6EF2" w:rsidRDefault="006B3E77" w:rsidP="006B3E77">
      <w:pPr>
        <w:jc w:val="both"/>
        <w:rPr>
          <w:b/>
          <w:u w:val="single"/>
        </w:rPr>
      </w:pPr>
      <w:r w:rsidRPr="002D6EF2">
        <w:rPr>
          <w:b/>
          <w:u w:val="single"/>
        </w:rPr>
        <w:t>8-Critérios de seleção do fornecedor</w:t>
      </w:r>
    </w:p>
    <w:p w14:paraId="2D90C662" w14:textId="21BAEE16" w:rsidR="006B3E77" w:rsidRPr="002D6EF2" w:rsidRDefault="006B3E77" w:rsidP="006B3E77">
      <w:pPr>
        <w:jc w:val="both"/>
        <w:rPr>
          <w:b/>
          <w:u w:val="single"/>
        </w:rPr>
      </w:pPr>
      <w:r w:rsidRPr="002D6EF2">
        <w:rPr>
          <w:b/>
          <w:u w:val="single"/>
        </w:rPr>
        <w:t>FORMA E CRITÉRIOS DE SELEÇÃO DO FORNECEDOR</w:t>
      </w:r>
    </w:p>
    <w:p w14:paraId="71FCA57A" w14:textId="77777777" w:rsidR="006B3E77" w:rsidRDefault="006B3E77" w:rsidP="006B3E77">
      <w:pPr>
        <w:jc w:val="both"/>
      </w:pPr>
    </w:p>
    <w:p w14:paraId="107EA105" w14:textId="77777777" w:rsidR="006B3E77" w:rsidRDefault="006B3E77" w:rsidP="002D6EF2">
      <w:pPr>
        <w:ind w:firstLine="1418"/>
        <w:jc w:val="both"/>
      </w:pPr>
      <w:r>
        <w:t xml:space="preserve">O fornecedor será selecionado por meio da realização de procedimento de LICITAÇÃO, na modalidade PREGÃO, sob a forma ELETRÔNICA, com adoção do critério de julgamento pelo MENOR PREÇO. </w:t>
      </w:r>
    </w:p>
    <w:p w14:paraId="5AEB1F84" w14:textId="77777777" w:rsidR="006B3E77" w:rsidRDefault="006B3E77" w:rsidP="002D6EF2">
      <w:pPr>
        <w:ind w:firstLine="1418"/>
        <w:jc w:val="both"/>
      </w:pPr>
    </w:p>
    <w:p w14:paraId="1A4FD64D" w14:textId="675138D1" w:rsidR="006B3E77" w:rsidRDefault="006B3E77" w:rsidP="002D6EF2">
      <w:pPr>
        <w:ind w:firstLine="1418"/>
        <w:jc w:val="both"/>
      </w:pPr>
      <w:r>
        <w:t>Exigências de habilitação: Para fins de habilitação, deverá o licitante comprovar as exigências inscritas do edital.</w:t>
      </w:r>
    </w:p>
    <w:p w14:paraId="31FD942D" w14:textId="77DC8619" w:rsidR="006B3E77" w:rsidRDefault="006B3E77" w:rsidP="006B3E77">
      <w:pPr>
        <w:jc w:val="both"/>
      </w:pPr>
    </w:p>
    <w:p w14:paraId="34340875" w14:textId="77777777" w:rsidR="006B3E77" w:rsidRPr="006B3E77" w:rsidRDefault="006B3E77" w:rsidP="006B3E77">
      <w:pPr>
        <w:jc w:val="both"/>
        <w:rPr>
          <w:b/>
        </w:rPr>
      </w:pPr>
      <w:r w:rsidRPr="006B3E77">
        <w:rPr>
          <w:b/>
        </w:rPr>
        <w:t>9- Estimativas do Valor da Contratação</w:t>
      </w:r>
    </w:p>
    <w:p w14:paraId="62117646" w14:textId="0D34E5E2" w:rsidR="006B3E77" w:rsidRDefault="006B3E77" w:rsidP="002D6EF2">
      <w:pPr>
        <w:ind w:firstLine="1418"/>
        <w:jc w:val="both"/>
      </w:pPr>
      <w:r>
        <w:t>O custo estimado total da contratação é de R$ 1.386.587,73 (hum milhão, trezentos e oitenta e seis mil, quinhentos e oitenta e sete reais e setenta e três centavos), conforme custos unitários apostos nas tabelas abaixo:</w:t>
      </w:r>
    </w:p>
    <w:p w14:paraId="4163C247" w14:textId="0749050B" w:rsidR="006B3E77" w:rsidRDefault="006B3E77" w:rsidP="006B3E77">
      <w:pPr>
        <w:jc w:val="both"/>
      </w:pPr>
    </w:p>
    <w:p w14:paraId="04D20635" w14:textId="5D23FEAD" w:rsidR="007873BB" w:rsidRDefault="006B3E77" w:rsidP="006B3E77">
      <w:pPr>
        <w:jc w:val="both"/>
        <w:rPr>
          <w:b/>
        </w:rPr>
      </w:pPr>
      <w:r w:rsidRPr="007873BB">
        <w:rPr>
          <w:b/>
          <w:highlight w:val="yellow"/>
        </w:rPr>
        <w:t>ITENS</w:t>
      </w:r>
      <w:r w:rsidR="007873BB" w:rsidRPr="007873BB">
        <w:rPr>
          <w:b/>
          <w:highlight w:val="yellow"/>
        </w:rPr>
        <w:t xml:space="preserve"> </w:t>
      </w:r>
      <w:r w:rsidRPr="007873BB">
        <w:rPr>
          <w:b/>
          <w:highlight w:val="yellow"/>
        </w:rPr>
        <w:t>EXCLUSIVOS</w:t>
      </w:r>
    </w:p>
    <w:p w14:paraId="48EE19F3" w14:textId="716656B7" w:rsidR="00AA0E7A" w:rsidRDefault="00AA0E7A" w:rsidP="006B3E77">
      <w:pPr>
        <w:jc w:val="both"/>
        <w:rPr>
          <w:b/>
        </w:rPr>
      </w:pPr>
    </w:p>
    <w:tbl>
      <w:tblPr>
        <w:tblW w:w="9772" w:type="dxa"/>
        <w:jc w:val="center"/>
        <w:tblCellMar>
          <w:top w:w="15" w:type="dxa"/>
          <w:left w:w="15" w:type="dxa"/>
          <w:bottom w:w="15" w:type="dxa"/>
          <w:right w:w="15" w:type="dxa"/>
        </w:tblCellMar>
        <w:tblLook w:val="0000" w:firstRow="0" w:lastRow="0" w:firstColumn="0" w:lastColumn="0" w:noHBand="0" w:noVBand="0"/>
      </w:tblPr>
      <w:tblGrid>
        <w:gridCol w:w="558"/>
        <w:gridCol w:w="551"/>
        <w:gridCol w:w="1296"/>
        <w:gridCol w:w="3826"/>
        <w:gridCol w:w="1107"/>
        <w:gridCol w:w="1110"/>
        <w:gridCol w:w="1324"/>
      </w:tblGrid>
      <w:tr w:rsidR="00AA0E7A" w:rsidRPr="00540CE8" w14:paraId="62C23B56"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3553" w14:textId="77777777" w:rsidR="00AA0E7A" w:rsidRPr="00B9594B" w:rsidRDefault="00AA0E7A" w:rsidP="00BE54D3">
            <w:pPr>
              <w:spacing w:line="276" w:lineRule="auto"/>
              <w:jc w:val="center"/>
              <w:rPr>
                <w:b/>
                <w:color w:val="000000"/>
              </w:rPr>
            </w:pPr>
            <w:r w:rsidRPr="00B9594B">
              <w:rPr>
                <w:b/>
                <w:color w:val="000000"/>
              </w:rPr>
              <w:t>Item</w:t>
            </w:r>
          </w:p>
        </w:tc>
        <w:tc>
          <w:tcPr>
            <w:tcW w:w="551" w:type="dxa"/>
            <w:tcBorders>
              <w:top w:val="single" w:sz="4" w:space="0" w:color="000000"/>
              <w:left w:val="single" w:sz="4" w:space="0" w:color="000000"/>
              <w:bottom w:val="single" w:sz="4" w:space="0" w:color="000000"/>
              <w:right w:val="single" w:sz="4" w:space="0" w:color="000000"/>
            </w:tcBorders>
            <w:vAlign w:val="center"/>
          </w:tcPr>
          <w:p w14:paraId="605DA37B" w14:textId="77777777" w:rsidR="00AA0E7A" w:rsidRPr="00462813" w:rsidRDefault="00AA0E7A" w:rsidP="00BE54D3">
            <w:pPr>
              <w:spacing w:line="276" w:lineRule="auto"/>
              <w:jc w:val="center"/>
              <w:rPr>
                <w:b/>
              </w:rPr>
            </w:pPr>
            <w:r w:rsidRPr="005D510B">
              <w:rPr>
                <w:b/>
              </w:rPr>
              <w:t>QTD</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59DA6" w14:textId="77777777" w:rsidR="00AA0E7A" w:rsidRPr="005D510B" w:rsidRDefault="00AA0E7A" w:rsidP="00BE54D3">
            <w:pPr>
              <w:spacing w:line="276" w:lineRule="auto"/>
              <w:jc w:val="center"/>
              <w:rPr>
                <w:b/>
              </w:rPr>
            </w:pPr>
            <w:r>
              <w:t>Máquina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D955E" w14:textId="77777777" w:rsidR="00AA0E7A" w:rsidRPr="00540CE8" w:rsidRDefault="00AA0E7A" w:rsidP="00BE54D3">
            <w:pPr>
              <w:spacing w:line="276" w:lineRule="auto"/>
              <w:jc w:val="center"/>
              <w:rPr>
                <w:b/>
              </w:rPr>
            </w:pPr>
            <w:r>
              <w:rPr>
                <w:b/>
              </w:rPr>
              <w:t>Descritivo</w:t>
            </w:r>
          </w:p>
        </w:tc>
        <w:tc>
          <w:tcPr>
            <w:tcW w:w="1107" w:type="dxa"/>
            <w:tcBorders>
              <w:top w:val="single" w:sz="4" w:space="0" w:color="000000"/>
              <w:left w:val="single" w:sz="4" w:space="0" w:color="000000"/>
              <w:bottom w:val="single" w:sz="4" w:space="0" w:color="000000"/>
              <w:right w:val="single" w:sz="4" w:space="0" w:color="000000"/>
            </w:tcBorders>
            <w:vAlign w:val="center"/>
          </w:tcPr>
          <w:p w14:paraId="00A7E323" w14:textId="77777777" w:rsidR="00AA0E7A" w:rsidRPr="00540CE8" w:rsidRDefault="00AA0E7A" w:rsidP="00BE54D3">
            <w:pPr>
              <w:spacing w:line="276" w:lineRule="auto"/>
              <w:jc w:val="center"/>
              <w:rPr>
                <w:b/>
                <w:color w:val="000000"/>
              </w:rPr>
            </w:pPr>
            <w:r>
              <w:rPr>
                <w:b/>
                <w:color w:val="000000"/>
              </w:rPr>
              <w:t>Unidade de medida</w:t>
            </w:r>
          </w:p>
        </w:tc>
        <w:tc>
          <w:tcPr>
            <w:tcW w:w="1110" w:type="dxa"/>
            <w:tcBorders>
              <w:top w:val="single" w:sz="4" w:space="0" w:color="000000"/>
              <w:left w:val="single" w:sz="4" w:space="0" w:color="000000"/>
              <w:bottom w:val="single" w:sz="4" w:space="0" w:color="000000"/>
              <w:right w:val="single" w:sz="4" w:space="0" w:color="000000"/>
            </w:tcBorders>
            <w:vAlign w:val="center"/>
          </w:tcPr>
          <w:p w14:paraId="43C15ABB" w14:textId="77777777" w:rsidR="00AA0E7A" w:rsidRPr="00540CE8" w:rsidRDefault="00AA0E7A" w:rsidP="00BE54D3">
            <w:pPr>
              <w:spacing w:line="276" w:lineRule="auto"/>
              <w:jc w:val="center"/>
              <w:rPr>
                <w:b/>
                <w:color w:val="000000"/>
              </w:rPr>
            </w:pPr>
            <w:r w:rsidRPr="00540CE8">
              <w:rPr>
                <w:b/>
                <w:color w:val="000000"/>
              </w:rPr>
              <w:t>Valor Unitário</w:t>
            </w:r>
          </w:p>
          <w:p w14:paraId="6BC2876E" w14:textId="77777777" w:rsidR="00AA0E7A" w:rsidRPr="00540CE8" w:rsidRDefault="00AA0E7A" w:rsidP="00BE54D3">
            <w:pPr>
              <w:spacing w:line="276" w:lineRule="auto"/>
              <w:jc w:val="center"/>
              <w:rPr>
                <w:b/>
                <w:color w:val="000000"/>
              </w:rPr>
            </w:pPr>
            <w:r w:rsidRPr="00540CE8">
              <w:rPr>
                <w:b/>
                <w:color w:val="000000"/>
              </w:rPr>
              <w:t>(R$)</w:t>
            </w:r>
          </w:p>
        </w:tc>
        <w:tc>
          <w:tcPr>
            <w:tcW w:w="1324" w:type="dxa"/>
            <w:tcBorders>
              <w:top w:val="single" w:sz="4" w:space="0" w:color="000000"/>
              <w:left w:val="single" w:sz="4" w:space="0" w:color="000000"/>
              <w:bottom w:val="single" w:sz="4" w:space="0" w:color="000000"/>
              <w:right w:val="single" w:sz="4" w:space="0" w:color="000000"/>
            </w:tcBorders>
            <w:vAlign w:val="center"/>
          </w:tcPr>
          <w:p w14:paraId="20D287EA" w14:textId="77777777" w:rsidR="00AA0E7A" w:rsidRPr="00540CE8" w:rsidRDefault="00AA0E7A" w:rsidP="00BE54D3">
            <w:pPr>
              <w:spacing w:line="276" w:lineRule="auto"/>
              <w:jc w:val="center"/>
              <w:rPr>
                <w:b/>
                <w:color w:val="000000"/>
              </w:rPr>
            </w:pPr>
            <w:r w:rsidRPr="00540CE8">
              <w:rPr>
                <w:b/>
                <w:color w:val="000000"/>
              </w:rPr>
              <w:t>Valor</w:t>
            </w:r>
          </w:p>
          <w:p w14:paraId="47B4E6B6" w14:textId="77777777" w:rsidR="00AA0E7A" w:rsidRPr="00540CE8" w:rsidRDefault="00AA0E7A" w:rsidP="00BE54D3">
            <w:pPr>
              <w:spacing w:line="276" w:lineRule="auto"/>
              <w:jc w:val="center"/>
              <w:rPr>
                <w:b/>
                <w:color w:val="000000"/>
              </w:rPr>
            </w:pPr>
            <w:r w:rsidRPr="00540CE8">
              <w:rPr>
                <w:b/>
                <w:color w:val="000000"/>
              </w:rPr>
              <w:t>Total</w:t>
            </w:r>
          </w:p>
          <w:p w14:paraId="0203B1A2" w14:textId="77777777" w:rsidR="00AA0E7A" w:rsidRPr="00540CE8" w:rsidRDefault="00AA0E7A" w:rsidP="00BE54D3">
            <w:pPr>
              <w:spacing w:line="276" w:lineRule="auto"/>
              <w:jc w:val="center"/>
              <w:rPr>
                <w:b/>
                <w:color w:val="000000"/>
              </w:rPr>
            </w:pPr>
            <w:r w:rsidRPr="00540CE8">
              <w:rPr>
                <w:b/>
                <w:color w:val="000000"/>
              </w:rPr>
              <w:t>(R$)</w:t>
            </w:r>
          </w:p>
        </w:tc>
      </w:tr>
      <w:tr w:rsidR="00AA0E7A" w:rsidRPr="00540CE8" w14:paraId="3CB899C8"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7E2" w14:textId="77777777" w:rsidR="00AA0E7A" w:rsidRPr="00B9594B" w:rsidRDefault="00AA0E7A" w:rsidP="00BE54D3">
            <w:pPr>
              <w:spacing w:line="276" w:lineRule="auto"/>
              <w:jc w:val="center"/>
              <w:rPr>
                <w:b/>
                <w:color w:val="000000"/>
              </w:rPr>
            </w:pPr>
            <w:r>
              <w:rPr>
                <w:b/>
                <w:color w:val="000000"/>
              </w:rPr>
              <w:t>1</w:t>
            </w:r>
          </w:p>
        </w:tc>
        <w:tc>
          <w:tcPr>
            <w:tcW w:w="551" w:type="dxa"/>
            <w:tcBorders>
              <w:top w:val="single" w:sz="4" w:space="0" w:color="000000"/>
              <w:left w:val="single" w:sz="4" w:space="0" w:color="000000"/>
              <w:bottom w:val="single" w:sz="4" w:space="0" w:color="000000"/>
              <w:right w:val="single" w:sz="4" w:space="0" w:color="000000"/>
            </w:tcBorders>
            <w:vAlign w:val="center"/>
          </w:tcPr>
          <w:p w14:paraId="3EB17A53" w14:textId="77777777" w:rsidR="00AA0E7A" w:rsidRPr="00462813" w:rsidRDefault="00AA0E7A" w:rsidP="00BE54D3">
            <w:pPr>
              <w:spacing w:line="276" w:lineRule="auto"/>
              <w:jc w:val="center"/>
            </w:pPr>
            <w:r>
              <w:t>750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E9819"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B7AB" w14:textId="77777777" w:rsidR="00AA0E7A" w:rsidRPr="00462813" w:rsidRDefault="00AA0E7A" w:rsidP="00BE54D3">
            <w:pPr>
              <w:spacing w:line="276" w:lineRule="auto"/>
            </w:pPr>
            <w:r>
              <w:t>Lâminas Com 2 Pontas P/ Roçadeira Stihl Fs220</w:t>
            </w:r>
          </w:p>
        </w:tc>
        <w:tc>
          <w:tcPr>
            <w:tcW w:w="1107" w:type="dxa"/>
            <w:tcBorders>
              <w:top w:val="single" w:sz="4" w:space="0" w:color="000000"/>
              <w:left w:val="single" w:sz="4" w:space="0" w:color="000000"/>
              <w:bottom w:val="single" w:sz="4" w:space="0" w:color="000000"/>
              <w:right w:val="single" w:sz="4" w:space="0" w:color="000000"/>
            </w:tcBorders>
            <w:vAlign w:val="center"/>
          </w:tcPr>
          <w:p w14:paraId="7B4C0AFC"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F4E6D18" w14:textId="6729FCE4" w:rsidR="00AA0E7A" w:rsidRPr="00540CE8" w:rsidRDefault="00330790" w:rsidP="00BE54D3">
            <w:pPr>
              <w:spacing w:line="276" w:lineRule="auto"/>
              <w:jc w:val="center"/>
              <w:rPr>
                <w:color w:val="000000"/>
              </w:rPr>
            </w:pPr>
            <w:r>
              <w:rPr>
                <w:color w:val="000000"/>
              </w:rPr>
              <w:t>87,6900</w:t>
            </w:r>
          </w:p>
        </w:tc>
        <w:tc>
          <w:tcPr>
            <w:tcW w:w="1324" w:type="dxa"/>
            <w:tcBorders>
              <w:top w:val="single" w:sz="4" w:space="0" w:color="000000"/>
              <w:left w:val="single" w:sz="4" w:space="0" w:color="000000"/>
              <w:bottom w:val="single" w:sz="4" w:space="0" w:color="000000"/>
              <w:right w:val="single" w:sz="4" w:space="0" w:color="000000"/>
            </w:tcBorders>
            <w:vAlign w:val="center"/>
          </w:tcPr>
          <w:p w14:paraId="6EBBFBD2" w14:textId="735F82B1" w:rsidR="00AA0E7A" w:rsidRPr="00540CE8" w:rsidRDefault="00330790" w:rsidP="00BE54D3">
            <w:pPr>
              <w:spacing w:line="276" w:lineRule="auto"/>
              <w:jc w:val="center"/>
              <w:rPr>
                <w:color w:val="000000"/>
              </w:rPr>
            </w:pPr>
            <w:r>
              <w:rPr>
                <w:color w:val="000000"/>
              </w:rPr>
              <w:t>65.767,50</w:t>
            </w:r>
          </w:p>
        </w:tc>
      </w:tr>
      <w:tr w:rsidR="00AA0E7A" w:rsidRPr="00540CE8" w14:paraId="0484FD0A"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561D" w14:textId="22B069E7" w:rsidR="00AA0E7A" w:rsidRPr="00B9594B" w:rsidRDefault="00242B67" w:rsidP="00BE54D3">
            <w:pPr>
              <w:spacing w:line="276" w:lineRule="auto"/>
              <w:jc w:val="center"/>
              <w:rPr>
                <w:b/>
                <w:bCs/>
              </w:rPr>
            </w:pPr>
            <w:r>
              <w:rPr>
                <w:b/>
                <w:bCs/>
              </w:rPr>
              <w:t>2</w:t>
            </w:r>
          </w:p>
        </w:tc>
        <w:tc>
          <w:tcPr>
            <w:tcW w:w="551" w:type="dxa"/>
            <w:tcBorders>
              <w:top w:val="single" w:sz="4" w:space="0" w:color="000000"/>
              <w:left w:val="single" w:sz="4" w:space="0" w:color="000000"/>
              <w:bottom w:val="single" w:sz="4" w:space="0" w:color="000000"/>
              <w:right w:val="single" w:sz="4" w:space="0" w:color="000000"/>
            </w:tcBorders>
            <w:vAlign w:val="center"/>
          </w:tcPr>
          <w:p w14:paraId="6F2462CF" w14:textId="77777777" w:rsidR="00AA0E7A" w:rsidRPr="00462813" w:rsidRDefault="00AA0E7A" w:rsidP="00BE54D3">
            <w:pPr>
              <w:spacing w:line="276" w:lineRule="auto"/>
              <w:jc w:val="center"/>
            </w:pPr>
            <w:r>
              <w:t>455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F9BF4"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ECA1D" w14:textId="77777777" w:rsidR="00AA0E7A" w:rsidRPr="00462813" w:rsidRDefault="00AA0E7A" w:rsidP="00BE54D3">
            <w:pPr>
              <w:spacing w:line="276" w:lineRule="auto"/>
            </w:pPr>
            <w:r>
              <w:t>Filtro E Pré Filtro De Ar Roçadeira Stihl Fs 160/220/280/290</w:t>
            </w:r>
          </w:p>
        </w:tc>
        <w:tc>
          <w:tcPr>
            <w:tcW w:w="1107" w:type="dxa"/>
            <w:tcBorders>
              <w:top w:val="single" w:sz="4" w:space="0" w:color="000000"/>
              <w:left w:val="single" w:sz="4" w:space="0" w:color="000000"/>
              <w:bottom w:val="single" w:sz="4" w:space="0" w:color="000000"/>
              <w:right w:val="single" w:sz="4" w:space="0" w:color="000000"/>
            </w:tcBorders>
            <w:vAlign w:val="center"/>
          </w:tcPr>
          <w:p w14:paraId="43DC98A5"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0D8D12E" w14:textId="26306FF5" w:rsidR="00AA0E7A" w:rsidRPr="00540CE8" w:rsidRDefault="00330790" w:rsidP="00BE54D3">
            <w:pPr>
              <w:spacing w:line="276" w:lineRule="auto"/>
              <w:jc w:val="center"/>
              <w:rPr>
                <w:color w:val="000000"/>
              </w:rPr>
            </w:pPr>
            <w:r>
              <w:rPr>
                <w:color w:val="000000"/>
              </w:rPr>
              <w:t>40,3500</w:t>
            </w:r>
          </w:p>
        </w:tc>
        <w:tc>
          <w:tcPr>
            <w:tcW w:w="1324" w:type="dxa"/>
            <w:tcBorders>
              <w:top w:val="single" w:sz="4" w:space="0" w:color="000000"/>
              <w:left w:val="single" w:sz="4" w:space="0" w:color="000000"/>
              <w:bottom w:val="single" w:sz="4" w:space="0" w:color="000000"/>
              <w:right w:val="single" w:sz="4" w:space="0" w:color="000000"/>
            </w:tcBorders>
            <w:vAlign w:val="center"/>
          </w:tcPr>
          <w:p w14:paraId="18DD8005" w14:textId="6DC7AFB9" w:rsidR="00AA0E7A" w:rsidRPr="00540CE8" w:rsidRDefault="00330790" w:rsidP="00BE54D3">
            <w:pPr>
              <w:spacing w:line="276" w:lineRule="auto"/>
              <w:jc w:val="center"/>
              <w:rPr>
                <w:color w:val="000000"/>
              </w:rPr>
            </w:pPr>
            <w:r>
              <w:rPr>
                <w:color w:val="000000"/>
              </w:rPr>
              <w:t>18.359,25</w:t>
            </w:r>
          </w:p>
        </w:tc>
      </w:tr>
      <w:tr w:rsidR="00AA0E7A" w:rsidRPr="00540CE8" w14:paraId="18F79E34"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109B" w14:textId="6769B2AE" w:rsidR="00AA0E7A" w:rsidRPr="00B9594B" w:rsidRDefault="00242B67" w:rsidP="00BE54D3">
            <w:pPr>
              <w:spacing w:line="276" w:lineRule="auto"/>
              <w:jc w:val="center"/>
              <w:rPr>
                <w:b/>
                <w:bCs/>
              </w:rPr>
            </w:pPr>
            <w:r>
              <w:rPr>
                <w:b/>
                <w:bCs/>
              </w:rPr>
              <w:t>3</w:t>
            </w:r>
          </w:p>
        </w:tc>
        <w:tc>
          <w:tcPr>
            <w:tcW w:w="551" w:type="dxa"/>
            <w:tcBorders>
              <w:top w:val="single" w:sz="4" w:space="0" w:color="000000"/>
              <w:left w:val="single" w:sz="4" w:space="0" w:color="000000"/>
              <w:bottom w:val="single" w:sz="4" w:space="0" w:color="000000"/>
              <w:right w:val="single" w:sz="4" w:space="0" w:color="000000"/>
            </w:tcBorders>
            <w:vAlign w:val="center"/>
          </w:tcPr>
          <w:p w14:paraId="0745F3B3" w14:textId="77777777" w:rsidR="00AA0E7A" w:rsidRPr="00462813" w:rsidRDefault="00AA0E7A" w:rsidP="00BE54D3">
            <w:pPr>
              <w:spacing w:line="276" w:lineRule="auto"/>
              <w:jc w:val="center"/>
            </w:pPr>
            <w:r>
              <w:t>525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CCC2"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5E0D3" w14:textId="77777777" w:rsidR="00AA0E7A" w:rsidRPr="00462813" w:rsidRDefault="00AA0E7A" w:rsidP="00BE54D3">
            <w:pPr>
              <w:spacing w:line="276" w:lineRule="auto"/>
            </w:pPr>
            <w:r>
              <w:t>Filtro De Ar Para Roçadeira Fs160/220/280 Stihl Fr220</w:t>
            </w:r>
          </w:p>
        </w:tc>
        <w:tc>
          <w:tcPr>
            <w:tcW w:w="1107" w:type="dxa"/>
            <w:tcBorders>
              <w:top w:val="single" w:sz="4" w:space="0" w:color="000000"/>
              <w:left w:val="single" w:sz="4" w:space="0" w:color="000000"/>
              <w:bottom w:val="single" w:sz="4" w:space="0" w:color="000000"/>
              <w:right w:val="single" w:sz="4" w:space="0" w:color="000000"/>
            </w:tcBorders>
            <w:vAlign w:val="center"/>
          </w:tcPr>
          <w:p w14:paraId="79DF0140"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7B3FE52A" w14:textId="3E1C14A4" w:rsidR="00AA0E7A" w:rsidRPr="00540CE8" w:rsidRDefault="00330790" w:rsidP="00BE54D3">
            <w:pPr>
              <w:spacing w:line="276" w:lineRule="auto"/>
              <w:jc w:val="center"/>
              <w:rPr>
                <w:color w:val="000000"/>
              </w:rPr>
            </w:pPr>
            <w:r>
              <w:rPr>
                <w:color w:val="000000"/>
              </w:rPr>
              <w:t>34,4067</w:t>
            </w:r>
          </w:p>
        </w:tc>
        <w:tc>
          <w:tcPr>
            <w:tcW w:w="1324" w:type="dxa"/>
            <w:tcBorders>
              <w:top w:val="single" w:sz="4" w:space="0" w:color="000000"/>
              <w:left w:val="single" w:sz="4" w:space="0" w:color="000000"/>
              <w:bottom w:val="single" w:sz="4" w:space="0" w:color="000000"/>
              <w:right w:val="single" w:sz="4" w:space="0" w:color="000000"/>
            </w:tcBorders>
            <w:vAlign w:val="center"/>
          </w:tcPr>
          <w:p w14:paraId="5D477245" w14:textId="379F9F20" w:rsidR="00AA0E7A" w:rsidRPr="00540CE8" w:rsidRDefault="00330790" w:rsidP="00BE54D3">
            <w:pPr>
              <w:spacing w:line="276" w:lineRule="auto"/>
              <w:jc w:val="center"/>
              <w:rPr>
                <w:color w:val="000000"/>
              </w:rPr>
            </w:pPr>
            <w:r>
              <w:rPr>
                <w:color w:val="000000"/>
              </w:rPr>
              <w:t>18.063,52</w:t>
            </w:r>
          </w:p>
        </w:tc>
      </w:tr>
      <w:tr w:rsidR="00AA0E7A" w:rsidRPr="00540CE8" w14:paraId="777CB257"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0243" w14:textId="73AB55F2" w:rsidR="00AA0E7A" w:rsidRPr="00B9594B" w:rsidRDefault="00242B67" w:rsidP="00BE54D3">
            <w:pPr>
              <w:spacing w:line="276" w:lineRule="auto"/>
              <w:jc w:val="center"/>
              <w:rPr>
                <w:b/>
                <w:bCs/>
              </w:rPr>
            </w:pPr>
            <w:r>
              <w:rPr>
                <w:b/>
                <w:bCs/>
              </w:rPr>
              <w:t>4</w:t>
            </w:r>
          </w:p>
        </w:tc>
        <w:tc>
          <w:tcPr>
            <w:tcW w:w="551" w:type="dxa"/>
            <w:tcBorders>
              <w:top w:val="single" w:sz="4" w:space="0" w:color="000000"/>
              <w:left w:val="single" w:sz="4" w:space="0" w:color="000000"/>
              <w:bottom w:val="single" w:sz="4" w:space="0" w:color="000000"/>
              <w:right w:val="single" w:sz="4" w:space="0" w:color="000000"/>
            </w:tcBorders>
            <w:vAlign w:val="center"/>
          </w:tcPr>
          <w:p w14:paraId="4CCCA838" w14:textId="77777777" w:rsidR="00AA0E7A" w:rsidRPr="00462813" w:rsidRDefault="00AA0E7A" w:rsidP="00BE54D3">
            <w:pPr>
              <w:spacing w:line="276" w:lineRule="auto"/>
              <w:jc w:val="center"/>
            </w:pPr>
            <w:r>
              <w:t>150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4B20"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50236" w14:textId="1DA5F12D" w:rsidR="00AA0E7A" w:rsidRPr="00462813" w:rsidRDefault="00AA0E7A" w:rsidP="00BE54D3">
            <w:pPr>
              <w:spacing w:line="276" w:lineRule="auto"/>
            </w:pPr>
            <w:r>
              <w:t xml:space="preserve">Manípulo Puxador Partida Curvo Roçadeira </w:t>
            </w:r>
            <w:r w:rsidR="002D6EF2">
              <w:t>e</w:t>
            </w:r>
            <w:r>
              <w:t xml:space="preserve"> Motosserras Sanre</w:t>
            </w:r>
          </w:p>
        </w:tc>
        <w:tc>
          <w:tcPr>
            <w:tcW w:w="1107" w:type="dxa"/>
            <w:tcBorders>
              <w:top w:val="single" w:sz="4" w:space="0" w:color="000000"/>
              <w:left w:val="single" w:sz="4" w:space="0" w:color="000000"/>
              <w:bottom w:val="single" w:sz="4" w:space="0" w:color="000000"/>
              <w:right w:val="single" w:sz="4" w:space="0" w:color="000000"/>
            </w:tcBorders>
            <w:vAlign w:val="center"/>
          </w:tcPr>
          <w:p w14:paraId="61E2A78F"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F42FFE6" w14:textId="6849B3AE" w:rsidR="00AA0E7A" w:rsidRPr="00540CE8" w:rsidRDefault="00330790" w:rsidP="00BE54D3">
            <w:pPr>
              <w:spacing w:line="276" w:lineRule="auto"/>
              <w:jc w:val="center"/>
              <w:rPr>
                <w:color w:val="000000"/>
              </w:rPr>
            </w:pPr>
            <w:r>
              <w:rPr>
                <w:color w:val="000000"/>
              </w:rPr>
              <w:t>32,0880</w:t>
            </w:r>
          </w:p>
        </w:tc>
        <w:tc>
          <w:tcPr>
            <w:tcW w:w="1324" w:type="dxa"/>
            <w:tcBorders>
              <w:top w:val="single" w:sz="4" w:space="0" w:color="000000"/>
              <w:left w:val="single" w:sz="4" w:space="0" w:color="000000"/>
              <w:bottom w:val="single" w:sz="4" w:space="0" w:color="000000"/>
              <w:right w:val="single" w:sz="4" w:space="0" w:color="000000"/>
            </w:tcBorders>
            <w:vAlign w:val="center"/>
          </w:tcPr>
          <w:p w14:paraId="58600A6C" w14:textId="59E40569" w:rsidR="00AA0E7A" w:rsidRPr="00540CE8" w:rsidRDefault="00330790" w:rsidP="00BE54D3">
            <w:pPr>
              <w:spacing w:line="276" w:lineRule="auto"/>
              <w:jc w:val="center"/>
              <w:rPr>
                <w:color w:val="000000"/>
              </w:rPr>
            </w:pPr>
            <w:r>
              <w:rPr>
                <w:color w:val="000000"/>
              </w:rPr>
              <w:t>4.813,20</w:t>
            </w:r>
          </w:p>
        </w:tc>
      </w:tr>
      <w:tr w:rsidR="00AA0E7A" w:rsidRPr="00540CE8" w14:paraId="2A7BB87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9D09" w14:textId="7963CA4E" w:rsidR="00AA0E7A" w:rsidRPr="00B9594B" w:rsidRDefault="00242B67" w:rsidP="00BE54D3">
            <w:pPr>
              <w:spacing w:line="276" w:lineRule="auto"/>
              <w:jc w:val="center"/>
              <w:rPr>
                <w:b/>
                <w:bCs/>
              </w:rPr>
            </w:pPr>
            <w:r>
              <w:rPr>
                <w:b/>
                <w:bCs/>
              </w:rPr>
              <w:t>5</w:t>
            </w:r>
          </w:p>
        </w:tc>
        <w:tc>
          <w:tcPr>
            <w:tcW w:w="551" w:type="dxa"/>
            <w:tcBorders>
              <w:top w:val="single" w:sz="4" w:space="0" w:color="000000"/>
              <w:left w:val="single" w:sz="4" w:space="0" w:color="000000"/>
              <w:bottom w:val="single" w:sz="4" w:space="0" w:color="000000"/>
              <w:right w:val="single" w:sz="4" w:space="0" w:color="000000"/>
            </w:tcBorders>
            <w:vAlign w:val="center"/>
          </w:tcPr>
          <w:p w14:paraId="7BDF0542" w14:textId="77777777" w:rsidR="00AA0E7A" w:rsidRPr="00462813" w:rsidRDefault="00AA0E7A" w:rsidP="00BE54D3">
            <w:pPr>
              <w:spacing w:line="276" w:lineRule="auto"/>
              <w:jc w:val="center"/>
            </w:pPr>
            <w:r>
              <w:t>150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9AE83"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8A30A" w14:textId="77777777" w:rsidR="00AA0E7A" w:rsidRPr="00462813" w:rsidRDefault="00AA0E7A" w:rsidP="00BE54D3">
            <w:pPr>
              <w:spacing w:line="276" w:lineRule="auto"/>
            </w:pPr>
            <w:r>
              <w:t>tampa Tanque Oleo/gas Motosserra Stihl Ms 170/180</w:t>
            </w:r>
          </w:p>
        </w:tc>
        <w:tc>
          <w:tcPr>
            <w:tcW w:w="1107" w:type="dxa"/>
            <w:tcBorders>
              <w:top w:val="single" w:sz="4" w:space="0" w:color="000000"/>
              <w:left w:val="single" w:sz="4" w:space="0" w:color="000000"/>
              <w:bottom w:val="single" w:sz="4" w:space="0" w:color="000000"/>
              <w:right w:val="single" w:sz="4" w:space="0" w:color="000000"/>
            </w:tcBorders>
            <w:vAlign w:val="center"/>
          </w:tcPr>
          <w:p w14:paraId="1563B377"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CE8A763" w14:textId="2746B152" w:rsidR="00AA0E7A" w:rsidRPr="00540CE8" w:rsidRDefault="00330790" w:rsidP="00BE54D3">
            <w:pPr>
              <w:spacing w:line="276" w:lineRule="auto"/>
              <w:jc w:val="center"/>
            </w:pPr>
            <w:r>
              <w:t>41,0225</w:t>
            </w:r>
          </w:p>
        </w:tc>
        <w:tc>
          <w:tcPr>
            <w:tcW w:w="1324" w:type="dxa"/>
            <w:tcBorders>
              <w:top w:val="single" w:sz="4" w:space="0" w:color="000000"/>
              <w:left w:val="single" w:sz="4" w:space="0" w:color="000000"/>
              <w:bottom w:val="single" w:sz="4" w:space="0" w:color="000000"/>
              <w:right w:val="single" w:sz="4" w:space="0" w:color="000000"/>
            </w:tcBorders>
            <w:vAlign w:val="center"/>
          </w:tcPr>
          <w:p w14:paraId="746A3B8E" w14:textId="2F3BF4F7" w:rsidR="00AA0E7A" w:rsidRPr="00540CE8" w:rsidRDefault="00330790" w:rsidP="00BE54D3">
            <w:pPr>
              <w:spacing w:line="276" w:lineRule="auto"/>
              <w:jc w:val="center"/>
            </w:pPr>
            <w:r>
              <w:t>6.153,38</w:t>
            </w:r>
          </w:p>
        </w:tc>
      </w:tr>
      <w:tr w:rsidR="00AA0E7A" w:rsidRPr="00540CE8" w14:paraId="6D5895F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7248" w14:textId="14EF5343" w:rsidR="00AA0E7A" w:rsidRPr="00B9594B" w:rsidRDefault="00242B67" w:rsidP="00BE54D3">
            <w:pPr>
              <w:spacing w:line="276" w:lineRule="auto"/>
              <w:jc w:val="center"/>
              <w:rPr>
                <w:b/>
                <w:bCs/>
              </w:rPr>
            </w:pPr>
            <w:r>
              <w:rPr>
                <w:b/>
                <w:bCs/>
              </w:rPr>
              <w:t>6</w:t>
            </w:r>
          </w:p>
        </w:tc>
        <w:tc>
          <w:tcPr>
            <w:tcW w:w="551" w:type="dxa"/>
            <w:tcBorders>
              <w:top w:val="single" w:sz="4" w:space="0" w:color="000000"/>
              <w:left w:val="single" w:sz="4" w:space="0" w:color="000000"/>
              <w:bottom w:val="single" w:sz="4" w:space="0" w:color="000000"/>
              <w:right w:val="single" w:sz="4" w:space="0" w:color="000000"/>
            </w:tcBorders>
            <w:vAlign w:val="center"/>
          </w:tcPr>
          <w:p w14:paraId="53B02CF1" w14:textId="77777777" w:rsidR="00AA0E7A" w:rsidRPr="00462813" w:rsidRDefault="00AA0E7A" w:rsidP="00BE54D3">
            <w:pPr>
              <w:spacing w:line="276" w:lineRule="auto"/>
              <w:jc w:val="center"/>
            </w:pPr>
            <w:r>
              <w:t>120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8EBE6"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EA1EE" w14:textId="03EDB578" w:rsidR="00AA0E7A" w:rsidRPr="00462813" w:rsidRDefault="00AA0E7A" w:rsidP="00BE54D3">
            <w:pPr>
              <w:spacing w:line="276" w:lineRule="auto"/>
            </w:pPr>
            <w:r>
              <w:t xml:space="preserve">Mangueira </w:t>
            </w:r>
            <w:r w:rsidR="002D6EF2">
              <w:t>d</w:t>
            </w:r>
            <w:r>
              <w:t>e Combustível Original Stihl Roçadeiras</w:t>
            </w:r>
          </w:p>
        </w:tc>
        <w:tc>
          <w:tcPr>
            <w:tcW w:w="1107" w:type="dxa"/>
            <w:tcBorders>
              <w:top w:val="single" w:sz="4" w:space="0" w:color="000000"/>
              <w:left w:val="single" w:sz="4" w:space="0" w:color="000000"/>
              <w:bottom w:val="single" w:sz="4" w:space="0" w:color="000000"/>
              <w:right w:val="single" w:sz="4" w:space="0" w:color="000000"/>
            </w:tcBorders>
            <w:vAlign w:val="center"/>
          </w:tcPr>
          <w:p w14:paraId="52D71D53"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18CC847" w14:textId="4C3D6F75" w:rsidR="00AA0E7A" w:rsidRPr="00540CE8" w:rsidRDefault="00330790" w:rsidP="00BE54D3">
            <w:pPr>
              <w:spacing w:line="276" w:lineRule="auto"/>
              <w:jc w:val="center"/>
            </w:pPr>
            <w:r>
              <w:t>27,2780</w:t>
            </w:r>
          </w:p>
        </w:tc>
        <w:tc>
          <w:tcPr>
            <w:tcW w:w="1324" w:type="dxa"/>
            <w:tcBorders>
              <w:top w:val="single" w:sz="4" w:space="0" w:color="000000"/>
              <w:left w:val="single" w:sz="4" w:space="0" w:color="000000"/>
              <w:bottom w:val="single" w:sz="4" w:space="0" w:color="000000"/>
              <w:right w:val="single" w:sz="4" w:space="0" w:color="000000"/>
            </w:tcBorders>
            <w:vAlign w:val="center"/>
          </w:tcPr>
          <w:p w14:paraId="30EC1E71" w14:textId="433A135C" w:rsidR="00AA0E7A" w:rsidRPr="00540CE8" w:rsidRDefault="00330790" w:rsidP="00BE54D3">
            <w:pPr>
              <w:spacing w:line="276" w:lineRule="auto"/>
              <w:jc w:val="center"/>
            </w:pPr>
            <w:r>
              <w:t>3.273,36</w:t>
            </w:r>
          </w:p>
        </w:tc>
      </w:tr>
      <w:tr w:rsidR="00AA0E7A" w:rsidRPr="00540CE8" w14:paraId="02493A34"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FD90" w14:textId="3506F0F1" w:rsidR="00AA0E7A" w:rsidRPr="00B9594B" w:rsidRDefault="00242B67" w:rsidP="00BE54D3">
            <w:pPr>
              <w:spacing w:line="276" w:lineRule="auto"/>
              <w:jc w:val="center"/>
              <w:rPr>
                <w:b/>
                <w:bCs/>
              </w:rPr>
            </w:pPr>
            <w:r>
              <w:rPr>
                <w:b/>
                <w:bCs/>
              </w:rPr>
              <w:t>7</w:t>
            </w:r>
          </w:p>
        </w:tc>
        <w:tc>
          <w:tcPr>
            <w:tcW w:w="551" w:type="dxa"/>
            <w:tcBorders>
              <w:top w:val="single" w:sz="4" w:space="0" w:color="000000"/>
              <w:left w:val="single" w:sz="4" w:space="0" w:color="000000"/>
              <w:bottom w:val="single" w:sz="4" w:space="0" w:color="000000"/>
              <w:right w:val="single" w:sz="4" w:space="0" w:color="000000"/>
            </w:tcBorders>
            <w:vAlign w:val="center"/>
          </w:tcPr>
          <w:p w14:paraId="28187460" w14:textId="77777777" w:rsidR="00AA0E7A" w:rsidRPr="00462813" w:rsidRDefault="00AA0E7A" w:rsidP="00BE54D3">
            <w:pPr>
              <w:spacing w:line="276" w:lineRule="auto"/>
              <w:jc w:val="center"/>
            </w:pPr>
            <w:r>
              <w:t>105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527A"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9F6BA" w14:textId="02C33B1A" w:rsidR="00AA0E7A" w:rsidRPr="00462813" w:rsidRDefault="00AA0E7A" w:rsidP="00BE54D3">
            <w:pPr>
              <w:spacing w:line="276" w:lineRule="auto"/>
            </w:pPr>
            <w:r>
              <w:t xml:space="preserve">Mola </w:t>
            </w:r>
            <w:r w:rsidR="002D6EF2">
              <w:t>d</w:t>
            </w:r>
            <w:r>
              <w:t>e Tração P/ Roçadeira Stihl Original Fs131/ht133</w:t>
            </w:r>
          </w:p>
        </w:tc>
        <w:tc>
          <w:tcPr>
            <w:tcW w:w="1107" w:type="dxa"/>
            <w:tcBorders>
              <w:top w:val="single" w:sz="4" w:space="0" w:color="000000"/>
              <w:left w:val="single" w:sz="4" w:space="0" w:color="000000"/>
              <w:bottom w:val="single" w:sz="4" w:space="0" w:color="000000"/>
              <w:right w:val="single" w:sz="4" w:space="0" w:color="000000"/>
            </w:tcBorders>
            <w:vAlign w:val="center"/>
          </w:tcPr>
          <w:p w14:paraId="406B0055"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3F890A6" w14:textId="14A390BE" w:rsidR="00AA0E7A" w:rsidRPr="00540CE8" w:rsidRDefault="00330790" w:rsidP="00BE54D3">
            <w:pPr>
              <w:spacing w:line="276" w:lineRule="auto"/>
              <w:jc w:val="center"/>
            </w:pPr>
            <w:r>
              <w:t>10,5817</w:t>
            </w:r>
          </w:p>
        </w:tc>
        <w:tc>
          <w:tcPr>
            <w:tcW w:w="1324" w:type="dxa"/>
            <w:tcBorders>
              <w:top w:val="single" w:sz="4" w:space="0" w:color="000000"/>
              <w:left w:val="single" w:sz="4" w:space="0" w:color="000000"/>
              <w:bottom w:val="single" w:sz="4" w:space="0" w:color="000000"/>
              <w:right w:val="single" w:sz="4" w:space="0" w:color="000000"/>
            </w:tcBorders>
            <w:vAlign w:val="center"/>
          </w:tcPr>
          <w:p w14:paraId="51D20CFD" w14:textId="381EDCB0" w:rsidR="00AA0E7A" w:rsidRPr="00540CE8" w:rsidRDefault="00330790" w:rsidP="00BE54D3">
            <w:pPr>
              <w:spacing w:line="276" w:lineRule="auto"/>
              <w:jc w:val="center"/>
            </w:pPr>
            <w:r>
              <w:t>1.111,08</w:t>
            </w:r>
          </w:p>
        </w:tc>
      </w:tr>
      <w:tr w:rsidR="00AA0E7A" w:rsidRPr="00540CE8" w14:paraId="454CD716"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8CC5" w14:textId="1701947E" w:rsidR="00AA0E7A" w:rsidRPr="00B9594B" w:rsidRDefault="00242B67" w:rsidP="00BE54D3">
            <w:pPr>
              <w:spacing w:line="276" w:lineRule="auto"/>
              <w:jc w:val="center"/>
              <w:rPr>
                <w:b/>
                <w:bCs/>
              </w:rPr>
            </w:pPr>
            <w:r>
              <w:rPr>
                <w:b/>
                <w:bCs/>
              </w:rPr>
              <w:t>8</w:t>
            </w:r>
          </w:p>
        </w:tc>
        <w:tc>
          <w:tcPr>
            <w:tcW w:w="551" w:type="dxa"/>
            <w:tcBorders>
              <w:top w:val="single" w:sz="4" w:space="0" w:color="000000"/>
              <w:left w:val="single" w:sz="4" w:space="0" w:color="000000"/>
              <w:bottom w:val="single" w:sz="4" w:space="0" w:color="000000"/>
              <w:right w:val="single" w:sz="4" w:space="0" w:color="000000"/>
            </w:tcBorders>
            <w:vAlign w:val="center"/>
          </w:tcPr>
          <w:p w14:paraId="1D073E08" w14:textId="77777777" w:rsidR="00AA0E7A" w:rsidRPr="00462813" w:rsidRDefault="00AA0E7A" w:rsidP="00BE54D3">
            <w:pPr>
              <w:spacing w:line="276" w:lineRule="auto"/>
              <w:jc w:val="center"/>
            </w:pPr>
            <w:r>
              <w:t>180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88EE"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8EC00" w14:textId="77777777" w:rsidR="00AA0E7A" w:rsidRPr="00462813" w:rsidRDefault="00AA0E7A" w:rsidP="00BE54D3">
            <w:pPr>
              <w:spacing w:line="276" w:lineRule="auto"/>
            </w:pPr>
            <w:r>
              <w:t>Filtro Combustível Gasolina Roçadeira Motosserra Stihl</w:t>
            </w:r>
          </w:p>
        </w:tc>
        <w:tc>
          <w:tcPr>
            <w:tcW w:w="1107" w:type="dxa"/>
            <w:tcBorders>
              <w:top w:val="single" w:sz="4" w:space="0" w:color="000000"/>
              <w:left w:val="single" w:sz="4" w:space="0" w:color="000000"/>
              <w:bottom w:val="single" w:sz="4" w:space="0" w:color="000000"/>
              <w:right w:val="single" w:sz="4" w:space="0" w:color="000000"/>
            </w:tcBorders>
            <w:vAlign w:val="center"/>
          </w:tcPr>
          <w:p w14:paraId="1652982A"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79A446C4" w14:textId="004072A0" w:rsidR="00AA0E7A" w:rsidRPr="00540CE8" w:rsidRDefault="00330790" w:rsidP="00BE54D3">
            <w:pPr>
              <w:spacing w:line="276" w:lineRule="auto"/>
              <w:jc w:val="center"/>
            </w:pPr>
            <w:r>
              <w:t>31,5880</w:t>
            </w:r>
          </w:p>
        </w:tc>
        <w:tc>
          <w:tcPr>
            <w:tcW w:w="1324" w:type="dxa"/>
            <w:tcBorders>
              <w:top w:val="single" w:sz="4" w:space="0" w:color="000000"/>
              <w:left w:val="single" w:sz="4" w:space="0" w:color="000000"/>
              <w:bottom w:val="single" w:sz="4" w:space="0" w:color="000000"/>
              <w:right w:val="single" w:sz="4" w:space="0" w:color="000000"/>
            </w:tcBorders>
            <w:vAlign w:val="center"/>
          </w:tcPr>
          <w:p w14:paraId="2E3BC04B" w14:textId="66B5407C" w:rsidR="00AA0E7A" w:rsidRPr="00540CE8" w:rsidRDefault="00330790" w:rsidP="00BE54D3">
            <w:pPr>
              <w:spacing w:line="276" w:lineRule="auto"/>
              <w:jc w:val="center"/>
            </w:pPr>
            <w:r>
              <w:t>5.685,84</w:t>
            </w:r>
          </w:p>
        </w:tc>
      </w:tr>
      <w:tr w:rsidR="00AA0E7A" w:rsidRPr="00540CE8" w14:paraId="497E9943"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38AA" w14:textId="439DDB1B" w:rsidR="00AA0E7A" w:rsidRPr="00B9594B" w:rsidRDefault="00242B67" w:rsidP="00BE54D3">
            <w:pPr>
              <w:spacing w:line="276" w:lineRule="auto"/>
              <w:jc w:val="center"/>
              <w:rPr>
                <w:b/>
                <w:bCs/>
              </w:rPr>
            </w:pPr>
            <w:r>
              <w:rPr>
                <w:b/>
                <w:bCs/>
              </w:rPr>
              <w:t>9</w:t>
            </w:r>
          </w:p>
        </w:tc>
        <w:tc>
          <w:tcPr>
            <w:tcW w:w="551" w:type="dxa"/>
            <w:tcBorders>
              <w:top w:val="single" w:sz="4" w:space="0" w:color="000000"/>
              <w:left w:val="single" w:sz="4" w:space="0" w:color="000000"/>
              <w:bottom w:val="single" w:sz="4" w:space="0" w:color="000000"/>
              <w:right w:val="single" w:sz="4" w:space="0" w:color="000000"/>
            </w:tcBorders>
            <w:vAlign w:val="center"/>
          </w:tcPr>
          <w:p w14:paraId="615EAB25" w14:textId="77777777" w:rsidR="00AA0E7A" w:rsidRPr="00462813" w:rsidRDefault="00AA0E7A" w:rsidP="00BE54D3">
            <w:pPr>
              <w:spacing w:line="276" w:lineRule="auto"/>
              <w:jc w:val="center"/>
            </w:pPr>
            <w:r>
              <w:t>700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89F09"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9C1A9" w14:textId="2F8818F6" w:rsidR="00AA0E7A" w:rsidRPr="00462813" w:rsidRDefault="00AA0E7A" w:rsidP="00BE54D3">
            <w:pPr>
              <w:spacing w:line="276" w:lineRule="auto"/>
            </w:pPr>
            <w:r>
              <w:t xml:space="preserve">Filtro </w:t>
            </w:r>
            <w:r w:rsidR="002D6EF2">
              <w:t>d</w:t>
            </w:r>
            <w:r>
              <w:t>e Ar Adicional (feltro) St-fs160/180/220/280/290 Fr2</w:t>
            </w:r>
          </w:p>
        </w:tc>
        <w:tc>
          <w:tcPr>
            <w:tcW w:w="1107" w:type="dxa"/>
            <w:tcBorders>
              <w:top w:val="single" w:sz="4" w:space="0" w:color="000000"/>
              <w:left w:val="single" w:sz="4" w:space="0" w:color="000000"/>
              <w:bottom w:val="single" w:sz="4" w:space="0" w:color="000000"/>
              <w:right w:val="single" w:sz="4" w:space="0" w:color="000000"/>
            </w:tcBorders>
            <w:vAlign w:val="center"/>
          </w:tcPr>
          <w:p w14:paraId="3A673C5F"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583E965" w14:textId="69AE0F23" w:rsidR="00AA0E7A" w:rsidRPr="00540CE8" w:rsidRDefault="00330790" w:rsidP="00BE54D3">
            <w:pPr>
              <w:spacing w:line="276" w:lineRule="auto"/>
              <w:jc w:val="center"/>
            </w:pPr>
            <w:r>
              <w:t>30,0580</w:t>
            </w:r>
          </w:p>
        </w:tc>
        <w:tc>
          <w:tcPr>
            <w:tcW w:w="1324" w:type="dxa"/>
            <w:tcBorders>
              <w:top w:val="single" w:sz="4" w:space="0" w:color="000000"/>
              <w:left w:val="single" w:sz="4" w:space="0" w:color="000000"/>
              <w:bottom w:val="single" w:sz="4" w:space="0" w:color="000000"/>
              <w:right w:val="single" w:sz="4" w:space="0" w:color="000000"/>
            </w:tcBorders>
            <w:vAlign w:val="center"/>
          </w:tcPr>
          <w:p w14:paraId="509D9C36" w14:textId="42303D77" w:rsidR="00AA0E7A" w:rsidRPr="00540CE8" w:rsidRDefault="00330790" w:rsidP="00BE54D3">
            <w:pPr>
              <w:spacing w:line="276" w:lineRule="auto"/>
              <w:jc w:val="center"/>
            </w:pPr>
            <w:r>
              <w:t>21.040,60</w:t>
            </w:r>
          </w:p>
        </w:tc>
      </w:tr>
      <w:tr w:rsidR="00AA0E7A" w:rsidRPr="00540CE8" w14:paraId="6C6E121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6A6C" w14:textId="333BB840" w:rsidR="00AA0E7A" w:rsidRPr="00B9594B" w:rsidRDefault="00242B67" w:rsidP="00BE54D3">
            <w:pPr>
              <w:spacing w:line="276" w:lineRule="auto"/>
              <w:jc w:val="center"/>
              <w:rPr>
                <w:b/>
                <w:bCs/>
              </w:rPr>
            </w:pPr>
            <w:r>
              <w:rPr>
                <w:b/>
                <w:bCs/>
              </w:rPr>
              <w:t>10</w:t>
            </w:r>
          </w:p>
        </w:tc>
        <w:tc>
          <w:tcPr>
            <w:tcW w:w="551" w:type="dxa"/>
            <w:tcBorders>
              <w:top w:val="single" w:sz="4" w:space="0" w:color="000000"/>
              <w:left w:val="single" w:sz="4" w:space="0" w:color="000000"/>
              <w:bottom w:val="single" w:sz="4" w:space="0" w:color="000000"/>
              <w:right w:val="single" w:sz="4" w:space="0" w:color="000000"/>
            </w:tcBorders>
            <w:vAlign w:val="center"/>
          </w:tcPr>
          <w:p w14:paraId="286164DD" w14:textId="77777777" w:rsidR="00AA0E7A" w:rsidRPr="00462813" w:rsidRDefault="00AA0E7A" w:rsidP="00BE54D3">
            <w:pPr>
              <w:spacing w:line="276" w:lineRule="auto"/>
              <w:jc w:val="center"/>
            </w:pPr>
            <w:r>
              <w:t>375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2B88"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DD18D" w14:textId="3B7A5214" w:rsidR="00AA0E7A" w:rsidRPr="00462813" w:rsidRDefault="00AA0E7A" w:rsidP="00BE54D3">
            <w:pPr>
              <w:spacing w:line="276" w:lineRule="auto"/>
            </w:pPr>
            <w:r>
              <w:t xml:space="preserve">Vela </w:t>
            </w:r>
            <w:r w:rsidR="002D6EF2">
              <w:t>d</w:t>
            </w:r>
            <w:r>
              <w:t>e Ignição Roçadeira Fs 160 220 290 1.4 1.9 2.3 2.7</w:t>
            </w:r>
          </w:p>
        </w:tc>
        <w:tc>
          <w:tcPr>
            <w:tcW w:w="1107" w:type="dxa"/>
            <w:tcBorders>
              <w:top w:val="single" w:sz="4" w:space="0" w:color="000000"/>
              <w:left w:val="single" w:sz="4" w:space="0" w:color="000000"/>
              <w:bottom w:val="single" w:sz="4" w:space="0" w:color="000000"/>
              <w:right w:val="single" w:sz="4" w:space="0" w:color="000000"/>
            </w:tcBorders>
            <w:vAlign w:val="center"/>
          </w:tcPr>
          <w:p w14:paraId="475D038F"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565E702C" w14:textId="5554289C" w:rsidR="00AA0E7A" w:rsidRPr="00540CE8" w:rsidRDefault="00330790" w:rsidP="00BE54D3">
            <w:pPr>
              <w:spacing w:line="276" w:lineRule="auto"/>
              <w:jc w:val="center"/>
            </w:pPr>
            <w:r>
              <w:t>40,9700</w:t>
            </w:r>
          </w:p>
        </w:tc>
        <w:tc>
          <w:tcPr>
            <w:tcW w:w="1324" w:type="dxa"/>
            <w:tcBorders>
              <w:top w:val="single" w:sz="4" w:space="0" w:color="000000"/>
              <w:left w:val="single" w:sz="4" w:space="0" w:color="000000"/>
              <w:bottom w:val="single" w:sz="4" w:space="0" w:color="000000"/>
              <w:right w:val="single" w:sz="4" w:space="0" w:color="000000"/>
            </w:tcBorders>
            <w:vAlign w:val="center"/>
          </w:tcPr>
          <w:p w14:paraId="00021F0E" w14:textId="6C0B1334" w:rsidR="00AA0E7A" w:rsidRPr="00540CE8" w:rsidRDefault="00330790" w:rsidP="00BE54D3">
            <w:pPr>
              <w:spacing w:line="276" w:lineRule="auto"/>
              <w:jc w:val="center"/>
            </w:pPr>
            <w:r>
              <w:t>15.363,75</w:t>
            </w:r>
          </w:p>
        </w:tc>
      </w:tr>
      <w:tr w:rsidR="00AA0E7A" w:rsidRPr="00540CE8" w14:paraId="022A800D"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9496" w14:textId="20EA9C0F" w:rsidR="00AA0E7A" w:rsidRPr="00B9594B" w:rsidRDefault="00AA0E7A" w:rsidP="00BE54D3">
            <w:pPr>
              <w:spacing w:line="276" w:lineRule="auto"/>
              <w:jc w:val="center"/>
              <w:rPr>
                <w:b/>
                <w:bCs/>
              </w:rPr>
            </w:pPr>
            <w:r>
              <w:rPr>
                <w:b/>
                <w:bCs/>
              </w:rPr>
              <w:t>1</w:t>
            </w:r>
            <w:r w:rsidR="00242B67">
              <w:rPr>
                <w:b/>
                <w:bCs/>
              </w:rPr>
              <w:t>1</w:t>
            </w:r>
          </w:p>
        </w:tc>
        <w:tc>
          <w:tcPr>
            <w:tcW w:w="551" w:type="dxa"/>
            <w:tcBorders>
              <w:top w:val="single" w:sz="4" w:space="0" w:color="000000"/>
              <w:left w:val="single" w:sz="4" w:space="0" w:color="000000"/>
              <w:bottom w:val="single" w:sz="4" w:space="0" w:color="000000"/>
              <w:right w:val="single" w:sz="4" w:space="0" w:color="000000"/>
            </w:tcBorders>
            <w:vAlign w:val="center"/>
          </w:tcPr>
          <w:p w14:paraId="4B863328" w14:textId="77777777" w:rsidR="00AA0E7A" w:rsidRPr="00462813" w:rsidRDefault="00AA0E7A" w:rsidP="00BE54D3">
            <w:pPr>
              <w:spacing w:line="276" w:lineRule="auto"/>
              <w:jc w:val="center"/>
            </w:pPr>
            <w:r>
              <w:t>180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5840"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77D79" w14:textId="5DCD6ED3" w:rsidR="00AA0E7A" w:rsidRPr="00462813" w:rsidRDefault="00AA0E7A" w:rsidP="00BE54D3">
            <w:pPr>
              <w:spacing w:line="276" w:lineRule="auto"/>
            </w:pPr>
            <w:r>
              <w:t xml:space="preserve">Cachimbo + Mola Da Vela + 30cm </w:t>
            </w:r>
            <w:r w:rsidR="002D6EF2">
              <w:t>d</w:t>
            </w:r>
            <w:r>
              <w:t>e Cabo Original Stihl Fs220</w:t>
            </w:r>
          </w:p>
        </w:tc>
        <w:tc>
          <w:tcPr>
            <w:tcW w:w="1107" w:type="dxa"/>
            <w:tcBorders>
              <w:top w:val="single" w:sz="4" w:space="0" w:color="000000"/>
              <w:left w:val="single" w:sz="4" w:space="0" w:color="000000"/>
              <w:bottom w:val="single" w:sz="4" w:space="0" w:color="000000"/>
              <w:right w:val="single" w:sz="4" w:space="0" w:color="000000"/>
            </w:tcBorders>
            <w:vAlign w:val="center"/>
          </w:tcPr>
          <w:p w14:paraId="399545ED"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EA86D11" w14:textId="66D7B6F1" w:rsidR="00AA0E7A" w:rsidRPr="00540CE8" w:rsidRDefault="00330790" w:rsidP="00BE54D3">
            <w:pPr>
              <w:spacing w:line="276" w:lineRule="auto"/>
              <w:jc w:val="center"/>
            </w:pPr>
            <w:r>
              <w:t>54,2800</w:t>
            </w:r>
          </w:p>
        </w:tc>
        <w:tc>
          <w:tcPr>
            <w:tcW w:w="1324" w:type="dxa"/>
            <w:tcBorders>
              <w:top w:val="single" w:sz="4" w:space="0" w:color="000000"/>
              <w:left w:val="single" w:sz="4" w:space="0" w:color="000000"/>
              <w:bottom w:val="single" w:sz="4" w:space="0" w:color="000000"/>
              <w:right w:val="single" w:sz="4" w:space="0" w:color="000000"/>
            </w:tcBorders>
            <w:vAlign w:val="center"/>
          </w:tcPr>
          <w:p w14:paraId="0E6CE219" w14:textId="2D44CCAC" w:rsidR="00AA0E7A" w:rsidRPr="00540CE8" w:rsidRDefault="00330790" w:rsidP="00BE54D3">
            <w:pPr>
              <w:spacing w:line="276" w:lineRule="auto"/>
              <w:jc w:val="center"/>
            </w:pPr>
            <w:r>
              <w:t>9.770,40</w:t>
            </w:r>
          </w:p>
        </w:tc>
      </w:tr>
      <w:tr w:rsidR="00AA0E7A" w:rsidRPr="00540CE8" w14:paraId="2AB4DA0D"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1138" w14:textId="2C6554FC" w:rsidR="00AA0E7A" w:rsidRPr="00B9594B" w:rsidRDefault="00AA0E7A" w:rsidP="00BE54D3">
            <w:pPr>
              <w:spacing w:line="276" w:lineRule="auto"/>
              <w:jc w:val="center"/>
              <w:rPr>
                <w:b/>
                <w:bCs/>
              </w:rPr>
            </w:pPr>
            <w:r>
              <w:rPr>
                <w:b/>
                <w:bCs/>
              </w:rPr>
              <w:t>1</w:t>
            </w:r>
            <w:r w:rsidR="00242B67">
              <w:rPr>
                <w:b/>
                <w:bCs/>
              </w:rPr>
              <w:t>2</w:t>
            </w:r>
          </w:p>
        </w:tc>
        <w:tc>
          <w:tcPr>
            <w:tcW w:w="551" w:type="dxa"/>
            <w:tcBorders>
              <w:top w:val="single" w:sz="4" w:space="0" w:color="000000"/>
              <w:left w:val="single" w:sz="4" w:space="0" w:color="000000"/>
              <w:bottom w:val="single" w:sz="4" w:space="0" w:color="000000"/>
              <w:right w:val="single" w:sz="4" w:space="0" w:color="000000"/>
            </w:tcBorders>
            <w:vAlign w:val="center"/>
          </w:tcPr>
          <w:p w14:paraId="2CC4686A" w14:textId="77777777" w:rsidR="00AA0E7A" w:rsidRPr="00462813" w:rsidRDefault="00AA0E7A" w:rsidP="00BE54D3">
            <w:pPr>
              <w:spacing w:line="276" w:lineRule="auto"/>
              <w:jc w:val="center"/>
            </w:pPr>
            <w:r>
              <w:t>900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6778A"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4921E" w14:textId="5826AA98" w:rsidR="00AA0E7A" w:rsidRPr="00462813" w:rsidRDefault="00AA0E7A" w:rsidP="00BE54D3">
            <w:pPr>
              <w:spacing w:line="276" w:lineRule="auto"/>
            </w:pPr>
            <w:r>
              <w:t xml:space="preserve">lhós Anilha Anel Para Carretel </w:t>
            </w:r>
            <w:r w:rsidR="002D6EF2">
              <w:t>d</w:t>
            </w:r>
            <w:r>
              <w:t>e Nylon Roçadeiras -</w:t>
            </w:r>
          </w:p>
        </w:tc>
        <w:tc>
          <w:tcPr>
            <w:tcW w:w="1107" w:type="dxa"/>
            <w:tcBorders>
              <w:top w:val="single" w:sz="4" w:space="0" w:color="000000"/>
              <w:left w:val="single" w:sz="4" w:space="0" w:color="000000"/>
              <w:bottom w:val="single" w:sz="4" w:space="0" w:color="000000"/>
              <w:right w:val="single" w:sz="4" w:space="0" w:color="000000"/>
            </w:tcBorders>
            <w:vAlign w:val="center"/>
          </w:tcPr>
          <w:p w14:paraId="79E67072"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874C6D1" w14:textId="1A813B54" w:rsidR="00AA0E7A" w:rsidRPr="00540CE8" w:rsidRDefault="00330790" w:rsidP="00BE54D3">
            <w:pPr>
              <w:spacing w:line="276" w:lineRule="auto"/>
              <w:jc w:val="center"/>
            </w:pPr>
            <w:r>
              <w:t>9,4975</w:t>
            </w:r>
          </w:p>
        </w:tc>
        <w:tc>
          <w:tcPr>
            <w:tcW w:w="1324" w:type="dxa"/>
            <w:tcBorders>
              <w:top w:val="single" w:sz="4" w:space="0" w:color="000000"/>
              <w:left w:val="single" w:sz="4" w:space="0" w:color="000000"/>
              <w:bottom w:val="single" w:sz="4" w:space="0" w:color="000000"/>
              <w:right w:val="single" w:sz="4" w:space="0" w:color="000000"/>
            </w:tcBorders>
            <w:vAlign w:val="center"/>
          </w:tcPr>
          <w:p w14:paraId="52FC0E13" w14:textId="26827B85" w:rsidR="00AA0E7A" w:rsidRPr="00540CE8" w:rsidRDefault="00330790" w:rsidP="00BE54D3">
            <w:pPr>
              <w:spacing w:line="276" w:lineRule="auto"/>
              <w:jc w:val="center"/>
            </w:pPr>
            <w:r>
              <w:t>8.547,75</w:t>
            </w:r>
          </w:p>
        </w:tc>
      </w:tr>
      <w:tr w:rsidR="00AA0E7A" w:rsidRPr="00540CE8" w14:paraId="0945191C"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F4D1" w14:textId="32FE0C5C" w:rsidR="00AA0E7A" w:rsidRPr="00B9594B" w:rsidRDefault="00AA0E7A" w:rsidP="00BE54D3">
            <w:pPr>
              <w:spacing w:line="276" w:lineRule="auto"/>
              <w:jc w:val="center"/>
              <w:rPr>
                <w:b/>
                <w:bCs/>
              </w:rPr>
            </w:pPr>
            <w:r>
              <w:rPr>
                <w:b/>
                <w:bCs/>
              </w:rPr>
              <w:t>1</w:t>
            </w:r>
            <w:r w:rsidR="00242B67">
              <w:rPr>
                <w:b/>
                <w:bCs/>
              </w:rPr>
              <w:t>3</w:t>
            </w:r>
          </w:p>
        </w:tc>
        <w:tc>
          <w:tcPr>
            <w:tcW w:w="551" w:type="dxa"/>
            <w:tcBorders>
              <w:top w:val="single" w:sz="4" w:space="0" w:color="000000"/>
              <w:left w:val="single" w:sz="4" w:space="0" w:color="000000"/>
              <w:bottom w:val="single" w:sz="4" w:space="0" w:color="000000"/>
              <w:right w:val="single" w:sz="4" w:space="0" w:color="000000"/>
            </w:tcBorders>
            <w:vAlign w:val="center"/>
          </w:tcPr>
          <w:p w14:paraId="5345FCCC" w14:textId="77777777" w:rsidR="00AA0E7A" w:rsidRPr="00462813" w:rsidRDefault="00AA0E7A" w:rsidP="00BE54D3">
            <w:pPr>
              <w:spacing w:line="276" w:lineRule="auto"/>
              <w:jc w:val="center"/>
            </w:pPr>
            <w:r>
              <w:t>135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FF627"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2FA0D" w14:textId="77777777" w:rsidR="00AA0E7A" w:rsidRPr="00462813" w:rsidRDefault="00AA0E7A" w:rsidP="00BE54D3">
            <w:pPr>
              <w:spacing w:line="276" w:lineRule="auto"/>
            </w:pPr>
            <w:r>
              <w:t>Porca Do Limitador Roçadeira Stihl Fs 160/220/280-m12</w:t>
            </w:r>
          </w:p>
        </w:tc>
        <w:tc>
          <w:tcPr>
            <w:tcW w:w="1107" w:type="dxa"/>
            <w:tcBorders>
              <w:top w:val="single" w:sz="4" w:space="0" w:color="000000"/>
              <w:left w:val="single" w:sz="4" w:space="0" w:color="000000"/>
              <w:bottom w:val="single" w:sz="4" w:space="0" w:color="000000"/>
              <w:right w:val="single" w:sz="4" w:space="0" w:color="000000"/>
            </w:tcBorders>
            <w:vAlign w:val="center"/>
          </w:tcPr>
          <w:p w14:paraId="2D8FB44B"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7D04668D" w14:textId="40BDA326" w:rsidR="00AA0E7A" w:rsidRPr="00540CE8" w:rsidRDefault="00330790" w:rsidP="00BE54D3">
            <w:pPr>
              <w:spacing w:line="276" w:lineRule="auto"/>
              <w:jc w:val="center"/>
            </w:pPr>
            <w:r>
              <w:t>31,9600</w:t>
            </w:r>
          </w:p>
        </w:tc>
        <w:tc>
          <w:tcPr>
            <w:tcW w:w="1324" w:type="dxa"/>
            <w:tcBorders>
              <w:top w:val="single" w:sz="4" w:space="0" w:color="000000"/>
              <w:left w:val="single" w:sz="4" w:space="0" w:color="000000"/>
              <w:bottom w:val="single" w:sz="4" w:space="0" w:color="000000"/>
              <w:right w:val="single" w:sz="4" w:space="0" w:color="000000"/>
            </w:tcBorders>
            <w:vAlign w:val="center"/>
          </w:tcPr>
          <w:p w14:paraId="2CDF301A" w14:textId="32FD5A9B" w:rsidR="00AA0E7A" w:rsidRPr="00540CE8" w:rsidRDefault="00330790" w:rsidP="00BE54D3">
            <w:pPr>
              <w:spacing w:line="276" w:lineRule="auto"/>
              <w:jc w:val="center"/>
            </w:pPr>
            <w:r>
              <w:t>4.314,60</w:t>
            </w:r>
          </w:p>
        </w:tc>
      </w:tr>
      <w:tr w:rsidR="00AA0E7A" w:rsidRPr="00540CE8" w14:paraId="3E6A652D"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FB79" w14:textId="3860BE4E" w:rsidR="00AA0E7A" w:rsidRPr="00B9594B" w:rsidRDefault="00AA0E7A" w:rsidP="00BE54D3">
            <w:pPr>
              <w:spacing w:line="276" w:lineRule="auto"/>
              <w:jc w:val="center"/>
              <w:rPr>
                <w:b/>
                <w:bCs/>
              </w:rPr>
            </w:pPr>
            <w:r>
              <w:rPr>
                <w:b/>
                <w:bCs/>
              </w:rPr>
              <w:t>1</w:t>
            </w:r>
            <w:r w:rsidR="00242B67">
              <w:rPr>
                <w:b/>
                <w:bCs/>
              </w:rPr>
              <w:t>4</w:t>
            </w:r>
          </w:p>
        </w:tc>
        <w:tc>
          <w:tcPr>
            <w:tcW w:w="551" w:type="dxa"/>
            <w:tcBorders>
              <w:top w:val="single" w:sz="4" w:space="0" w:color="000000"/>
              <w:left w:val="single" w:sz="4" w:space="0" w:color="000000"/>
              <w:bottom w:val="single" w:sz="4" w:space="0" w:color="000000"/>
              <w:right w:val="single" w:sz="4" w:space="0" w:color="000000"/>
            </w:tcBorders>
            <w:vAlign w:val="center"/>
          </w:tcPr>
          <w:p w14:paraId="641C228D" w14:textId="77777777" w:rsidR="00AA0E7A" w:rsidRPr="00462813" w:rsidRDefault="00AA0E7A" w:rsidP="00BE54D3">
            <w:pPr>
              <w:spacing w:line="276" w:lineRule="auto"/>
              <w:jc w:val="center"/>
            </w:pPr>
            <w:r>
              <w:t>520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67402" w14:textId="77777777" w:rsidR="00AA0E7A" w:rsidRPr="005D510B" w:rsidRDefault="00AA0E7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D4313" w14:textId="77777777" w:rsidR="00AA0E7A" w:rsidRPr="00462813" w:rsidRDefault="00AA0E7A" w:rsidP="00BE54D3">
            <w:pPr>
              <w:spacing w:line="276" w:lineRule="auto"/>
            </w:pPr>
            <w:r>
              <w:t>copo limitador de altura da roçadeira Stihl FS 220</w:t>
            </w:r>
          </w:p>
        </w:tc>
        <w:tc>
          <w:tcPr>
            <w:tcW w:w="1107" w:type="dxa"/>
            <w:tcBorders>
              <w:top w:val="single" w:sz="4" w:space="0" w:color="000000"/>
              <w:left w:val="single" w:sz="4" w:space="0" w:color="000000"/>
              <w:bottom w:val="single" w:sz="4" w:space="0" w:color="000000"/>
              <w:right w:val="single" w:sz="4" w:space="0" w:color="000000"/>
            </w:tcBorders>
            <w:vAlign w:val="center"/>
          </w:tcPr>
          <w:p w14:paraId="3782FB48"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6EEC8A8" w14:textId="72D0DB7E" w:rsidR="00AA0E7A" w:rsidRPr="00540CE8" w:rsidRDefault="00330790" w:rsidP="00BE54D3">
            <w:pPr>
              <w:spacing w:line="276" w:lineRule="auto"/>
              <w:jc w:val="center"/>
            </w:pPr>
            <w:r>
              <w:t>41,4125</w:t>
            </w:r>
          </w:p>
        </w:tc>
        <w:tc>
          <w:tcPr>
            <w:tcW w:w="1324" w:type="dxa"/>
            <w:tcBorders>
              <w:top w:val="single" w:sz="4" w:space="0" w:color="000000"/>
              <w:left w:val="single" w:sz="4" w:space="0" w:color="000000"/>
              <w:bottom w:val="single" w:sz="4" w:space="0" w:color="000000"/>
              <w:right w:val="single" w:sz="4" w:space="0" w:color="000000"/>
            </w:tcBorders>
            <w:vAlign w:val="center"/>
          </w:tcPr>
          <w:p w14:paraId="0194A429" w14:textId="335119BD" w:rsidR="00AA0E7A" w:rsidRPr="00540CE8" w:rsidRDefault="00330790" w:rsidP="00BE54D3">
            <w:pPr>
              <w:spacing w:line="276" w:lineRule="auto"/>
              <w:jc w:val="center"/>
            </w:pPr>
            <w:r>
              <w:t>21.534,50</w:t>
            </w:r>
          </w:p>
        </w:tc>
      </w:tr>
      <w:tr w:rsidR="00AA0E7A" w:rsidRPr="00540CE8" w14:paraId="0347291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569A" w14:textId="2F8E581D" w:rsidR="00AA0E7A" w:rsidRPr="00B9594B" w:rsidRDefault="00AA0E7A" w:rsidP="00BE54D3">
            <w:pPr>
              <w:spacing w:line="276" w:lineRule="auto"/>
              <w:jc w:val="center"/>
              <w:rPr>
                <w:b/>
                <w:bCs/>
              </w:rPr>
            </w:pPr>
            <w:r>
              <w:rPr>
                <w:b/>
                <w:bCs/>
              </w:rPr>
              <w:t>1</w:t>
            </w:r>
            <w:r w:rsidR="00242B67">
              <w:rPr>
                <w:b/>
                <w:bCs/>
              </w:rPr>
              <w:t>5</w:t>
            </w:r>
          </w:p>
        </w:tc>
        <w:tc>
          <w:tcPr>
            <w:tcW w:w="551" w:type="dxa"/>
            <w:tcBorders>
              <w:top w:val="single" w:sz="4" w:space="0" w:color="000000"/>
              <w:left w:val="single" w:sz="4" w:space="0" w:color="000000"/>
              <w:bottom w:val="single" w:sz="4" w:space="0" w:color="000000"/>
              <w:right w:val="single" w:sz="4" w:space="0" w:color="000000"/>
            </w:tcBorders>
            <w:vAlign w:val="center"/>
          </w:tcPr>
          <w:p w14:paraId="44DF1C6D" w14:textId="77777777" w:rsidR="00AA0E7A" w:rsidRPr="00462813" w:rsidRDefault="00AA0E7A" w:rsidP="00BE54D3">
            <w:pPr>
              <w:spacing w:line="276" w:lineRule="auto"/>
              <w:jc w:val="center"/>
            </w:pPr>
            <w:r>
              <w:t>180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24A34"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5871A" w14:textId="77777777" w:rsidR="00AA0E7A" w:rsidRPr="00462813" w:rsidRDefault="00AA0E7A" w:rsidP="00BE54D3">
            <w:pPr>
              <w:spacing w:line="276" w:lineRule="auto"/>
            </w:pPr>
            <w:r>
              <w:t>Lima Chata Murça 6 Pol 150 Mm L101-306 Starrett</w:t>
            </w:r>
          </w:p>
        </w:tc>
        <w:tc>
          <w:tcPr>
            <w:tcW w:w="1107" w:type="dxa"/>
            <w:tcBorders>
              <w:top w:val="single" w:sz="4" w:space="0" w:color="000000"/>
              <w:left w:val="single" w:sz="4" w:space="0" w:color="000000"/>
              <w:bottom w:val="single" w:sz="4" w:space="0" w:color="000000"/>
              <w:right w:val="single" w:sz="4" w:space="0" w:color="000000"/>
            </w:tcBorders>
            <w:vAlign w:val="center"/>
          </w:tcPr>
          <w:p w14:paraId="674CE4F5"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BF8763B" w14:textId="1451EE66" w:rsidR="00AA0E7A" w:rsidRPr="00540CE8" w:rsidRDefault="00330790" w:rsidP="00BE54D3">
            <w:pPr>
              <w:spacing w:line="276" w:lineRule="auto"/>
              <w:jc w:val="center"/>
            </w:pPr>
            <w:r>
              <w:t>33,8400</w:t>
            </w:r>
          </w:p>
        </w:tc>
        <w:tc>
          <w:tcPr>
            <w:tcW w:w="1324" w:type="dxa"/>
            <w:tcBorders>
              <w:top w:val="single" w:sz="4" w:space="0" w:color="000000"/>
              <w:left w:val="single" w:sz="4" w:space="0" w:color="000000"/>
              <w:bottom w:val="single" w:sz="4" w:space="0" w:color="000000"/>
              <w:right w:val="single" w:sz="4" w:space="0" w:color="000000"/>
            </w:tcBorders>
            <w:vAlign w:val="center"/>
          </w:tcPr>
          <w:p w14:paraId="55DC6623" w14:textId="6B656823" w:rsidR="00AA0E7A" w:rsidRPr="00540CE8" w:rsidRDefault="00330790" w:rsidP="00BE54D3">
            <w:pPr>
              <w:spacing w:line="276" w:lineRule="auto"/>
              <w:jc w:val="center"/>
            </w:pPr>
            <w:r>
              <w:t>6.091,20</w:t>
            </w:r>
          </w:p>
        </w:tc>
      </w:tr>
      <w:tr w:rsidR="00AA0E7A" w:rsidRPr="00540CE8" w14:paraId="2EA89522"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A2DC" w14:textId="22503B65" w:rsidR="00AA0E7A" w:rsidRPr="00B9594B" w:rsidRDefault="00242B67" w:rsidP="00BE54D3">
            <w:pPr>
              <w:spacing w:line="276" w:lineRule="auto"/>
              <w:jc w:val="center"/>
              <w:rPr>
                <w:b/>
                <w:bCs/>
              </w:rPr>
            </w:pPr>
            <w:r>
              <w:rPr>
                <w:b/>
                <w:bCs/>
              </w:rPr>
              <w:t>16</w:t>
            </w:r>
          </w:p>
        </w:tc>
        <w:tc>
          <w:tcPr>
            <w:tcW w:w="551" w:type="dxa"/>
            <w:tcBorders>
              <w:top w:val="single" w:sz="4" w:space="0" w:color="000000"/>
              <w:left w:val="single" w:sz="4" w:space="0" w:color="000000"/>
              <w:bottom w:val="single" w:sz="4" w:space="0" w:color="000000"/>
              <w:right w:val="single" w:sz="4" w:space="0" w:color="000000"/>
            </w:tcBorders>
            <w:vAlign w:val="center"/>
          </w:tcPr>
          <w:p w14:paraId="1F74B8A7" w14:textId="77777777" w:rsidR="00AA0E7A" w:rsidRPr="00462813" w:rsidRDefault="00AA0E7A" w:rsidP="00BE54D3">
            <w:pPr>
              <w:spacing w:line="276" w:lineRule="auto"/>
              <w:jc w:val="center"/>
            </w:pPr>
            <w:r>
              <w:t>225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CAA45"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CFD79" w14:textId="77777777" w:rsidR="00AA0E7A" w:rsidRPr="00462813" w:rsidRDefault="00AA0E7A" w:rsidP="00BE54D3">
            <w:pPr>
              <w:spacing w:line="276" w:lineRule="auto"/>
            </w:pPr>
            <w:r>
              <w:t>Lima Para Motosserra 4.76mm 3/16x8 Cavalinho Fino</w:t>
            </w:r>
          </w:p>
        </w:tc>
        <w:tc>
          <w:tcPr>
            <w:tcW w:w="1107" w:type="dxa"/>
            <w:tcBorders>
              <w:top w:val="single" w:sz="4" w:space="0" w:color="000000"/>
              <w:left w:val="single" w:sz="4" w:space="0" w:color="000000"/>
              <w:bottom w:val="single" w:sz="4" w:space="0" w:color="000000"/>
              <w:right w:val="single" w:sz="4" w:space="0" w:color="000000"/>
            </w:tcBorders>
            <w:vAlign w:val="center"/>
          </w:tcPr>
          <w:p w14:paraId="4514CDB8"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A24DF9D" w14:textId="7BC8A6A3" w:rsidR="00AA0E7A" w:rsidRPr="00540CE8" w:rsidRDefault="00330790" w:rsidP="00BE54D3">
            <w:pPr>
              <w:spacing w:line="276" w:lineRule="auto"/>
              <w:jc w:val="center"/>
            </w:pPr>
            <w:r>
              <w:t>14,0350</w:t>
            </w:r>
          </w:p>
        </w:tc>
        <w:tc>
          <w:tcPr>
            <w:tcW w:w="1324" w:type="dxa"/>
            <w:tcBorders>
              <w:top w:val="single" w:sz="4" w:space="0" w:color="000000"/>
              <w:left w:val="single" w:sz="4" w:space="0" w:color="000000"/>
              <w:bottom w:val="single" w:sz="4" w:space="0" w:color="000000"/>
              <w:right w:val="single" w:sz="4" w:space="0" w:color="000000"/>
            </w:tcBorders>
            <w:vAlign w:val="center"/>
          </w:tcPr>
          <w:p w14:paraId="03A366BA" w14:textId="44D4B612" w:rsidR="00AA0E7A" w:rsidRPr="00540CE8" w:rsidRDefault="00330790" w:rsidP="00BE54D3">
            <w:pPr>
              <w:spacing w:line="276" w:lineRule="auto"/>
              <w:jc w:val="center"/>
            </w:pPr>
            <w:r>
              <w:t>3.157,88</w:t>
            </w:r>
          </w:p>
        </w:tc>
      </w:tr>
      <w:tr w:rsidR="00AA0E7A" w:rsidRPr="00540CE8" w14:paraId="5D7932D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0F99" w14:textId="50510499" w:rsidR="00AA0E7A" w:rsidRPr="00B9594B" w:rsidRDefault="00242B67" w:rsidP="00BE54D3">
            <w:pPr>
              <w:spacing w:line="276" w:lineRule="auto"/>
              <w:jc w:val="center"/>
              <w:rPr>
                <w:b/>
                <w:bCs/>
              </w:rPr>
            </w:pPr>
            <w:r>
              <w:rPr>
                <w:b/>
                <w:bCs/>
              </w:rPr>
              <w:t>17</w:t>
            </w:r>
          </w:p>
        </w:tc>
        <w:tc>
          <w:tcPr>
            <w:tcW w:w="551" w:type="dxa"/>
            <w:tcBorders>
              <w:top w:val="single" w:sz="4" w:space="0" w:color="000000"/>
              <w:left w:val="single" w:sz="4" w:space="0" w:color="000000"/>
              <w:bottom w:val="single" w:sz="4" w:space="0" w:color="000000"/>
              <w:right w:val="single" w:sz="4" w:space="0" w:color="000000"/>
            </w:tcBorders>
            <w:vAlign w:val="center"/>
          </w:tcPr>
          <w:p w14:paraId="5D5916AE" w14:textId="77777777" w:rsidR="00AA0E7A" w:rsidRPr="00462813" w:rsidRDefault="00AA0E7A" w:rsidP="00BE54D3">
            <w:pPr>
              <w:spacing w:line="276" w:lineRule="auto"/>
              <w:jc w:val="center"/>
            </w:pPr>
            <w:r>
              <w:t>180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7F098"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5D9D3" w14:textId="77777777" w:rsidR="00AA0E7A" w:rsidRPr="00462813" w:rsidRDefault="00AA0E7A" w:rsidP="00BE54D3">
            <w:pPr>
              <w:spacing w:line="276" w:lineRule="auto"/>
            </w:pPr>
            <w:r>
              <w:t>Lima Para Amolar Afiar Motosserra 8x7/32 C/</w:t>
            </w:r>
          </w:p>
        </w:tc>
        <w:tc>
          <w:tcPr>
            <w:tcW w:w="1107" w:type="dxa"/>
            <w:tcBorders>
              <w:top w:val="single" w:sz="4" w:space="0" w:color="000000"/>
              <w:left w:val="single" w:sz="4" w:space="0" w:color="000000"/>
              <w:bottom w:val="single" w:sz="4" w:space="0" w:color="000000"/>
              <w:right w:val="single" w:sz="4" w:space="0" w:color="000000"/>
            </w:tcBorders>
            <w:vAlign w:val="center"/>
          </w:tcPr>
          <w:p w14:paraId="70624EFD"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67D29DD" w14:textId="66C95289" w:rsidR="00AA0E7A" w:rsidRPr="00540CE8" w:rsidRDefault="00330790" w:rsidP="00BE54D3">
            <w:pPr>
              <w:spacing w:line="276" w:lineRule="auto"/>
              <w:jc w:val="center"/>
            </w:pPr>
            <w:r>
              <w:t>14,0775</w:t>
            </w:r>
          </w:p>
        </w:tc>
        <w:tc>
          <w:tcPr>
            <w:tcW w:w="1324" w:type="dxa"/>
            <w:tcBorders>
              <w:top w:val="single" w:sz="4" w:space="0" w:color="000000"/>
              <w:left w:val="single" w:sz="4" w:space="0" w:color="000000"/>
              <w:bottom w:val="single" w:sz="4" w:space="0" w:color="000000"/>
              <w:right w:val="single" w:sz="4" w:space="0" w:color="000000"/>
            </w:tcBorders>
            <w:vAlign w:val="center"/>
          </w:tcPr>
          <w:p w14:paraId="0ABBB0C5" w14:textId="4B6FF7B9" w:rsidR="00AA0E7A" w:rsidRPr="00540CE8" w:rsidRDefault="00330790" w:rsidP="00BE54D3">
            <w:pPr>
              <w:spacing w:line="276" w:lineRule="auto"/>
              <w:jc w:val="center"/>
            </w:pPr>
            <w:r>
              <w:t>2.533,95</w:t>
            </w:r>
          </w:p>
        </w:tc>
      </w:tr>
      <w:tr w:rsidR="00AA0E7A" w:rsidRPr="00540CE8" w14:paraId="09DC4B3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EBBB" w14:textId="4B22A790" w:rsidR="00AA0E7A" w:rsidRPr="00B9594B" w:rsidRDefault="00242B67" w:rsidP="00BE54D3">
            <w:pPr>
              <w:spacing w:line="276" w:lineRule="auto"/>
              <w:jc w:val="center"/>
              <w:rPr>
                <w:b/>
                <w:bCs/>
              </w:rPr>
            </w:pPr>
            <w:r>
              <w:rPr>
                <w:b/>
                <w:bCs/>
              </w:rPr>
              <w:t>18</w:t>
            </w:r>
          </w:p>
        </w:tc>
        <w:tc>
          <w:tcPr>
            <w:tcW w:w="551" w:type="dxa"/>
            <w:tcBorders>
              <w:top w:val="single" w:sz="4" w:space="0" w:color="000000"/>
              <w:left w:val="single" w:sz="4" w:space="0" w:color="000000"/>
              <w:bottom w:val="single" w:sz="4" w:space="0" w:color="000000"/>
              <w:right w:val="single" w:sz="4" w:space="0" w:color="000000"/>
            </w:tcBorders>
            <w:vAlign w:val="center"/>
          </w:tcPr>
          <w:p w14:paraId="7180152F" w14:textId="77777777" w:rsidR="00AA0E7A" w:rsidRPr="00462813" w:rsidRDefault="00AA0E7A" w:rsidP="00BE54D3">
            <w:pPr>
              <w:spacing w:line="276" w:lineRule="auto"/>
              <w:jc w:val="center"/>
            </w:pPr>
            <w:r>
              <w:t>120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9AB60"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7317" w14:textId="77777777" w:rsidR="00AA0E7A" w:rsidRPr="00462813" w:rsidRDefault="00AA0E7A" w:rsidP="00BE54D3">
            <w:pPr>
              <w:spacing w:line="276" w:lineRule="auto"/>
            </w:pPr>
            <w:r>
              <w:t>Fechamento da tampa do filtro de ar</w:t>
            </w:r>
          </w:p>
        </w:tc>
        <w:tc>
          <w:tcPr>
            <w:tcW w:w="1107" w:type="dxa"/>
            <w:tcBorders>
              <w:top w:val="single" w:sz="4" w:space="0" w:color="000000"/>
              <w:left w:val="single" w:sz="4" w:space="0" w:color="000000"/>
              <w:bottom w:val="single" w:sz="4" w:space="0" w:color="000000"/>
              <w:right w:val="single" w:sz="4" w:space="0" w:color="000000"/>
            </w:tcBorders>
            <w:vAlign w:val="center"/>
          </w:tcPr>
          <w:p w14:paraId="1D7C24CE"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E9CB872" w14:textId="4500014E" w:rsidR="00AA0E7A" w:rsidRPr="00540CE8" w:rsidRDefault="00330790" w:rsidP="00BE54D3">
            <w:pPr>
              <w:spacing w:line="276" w:lineRule="auto"/>
              <w:jc w:val="center"/>
            </w:pPr>
            <w:r>
              <w:t>41,9867</w:t>
            </w:r>
          </w:p>
        </w:tc>
        <w:tc>
          <w:tcPr>
            <w:tcW w:w="1324" w:type="dxa"/>
            <w:tcBorders>
              <w:top w:val="single" w:sz="4" w:space="0" w:color="000000"/>
              <w:left w:val="single" w:sz="4" w:space="0" w:color="000000"/>
              <w:bottom w:val="single" w:sz="4" w:space="0" w:color="000000"/>
              <w:right w:val="single" w:sz="4" w:space="0" w:color="000000"/>
            </w:tcBorders>
            <w:vAlign w:val="center"/>
          </w:tcPr>
          <w:p w14:paraId="1D5CBD71" w14:textId="7E0EC5A1" w:rsidR="00AA0E7A" w:rsidRPr="00540CE8" w:rsidRDefault="00330790" w:rsidP="00BE54D3">
            <w:pPr>
              <w:spacing w:line="276" w:lineRule="auto"/>
              <w:jc w:val="center"/>
            </w:pPr>
            <w:r>
              <w:t>5.038,40</w:t>
            </w:r>
          </w:p>
        </w:tc>
      </w:tr>
      <w:tr w:rsidR="00AA0E7A" w:rsidRPr="00540CE8" w14:paraId="3ACB9523"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CC3B" w14:textId="0701F1B3" w:rsidR="00AA0E7A" w:rsidRPr="00B9594B" w:rsidRDefault="00242B67" w:rsidP="00BE54D3">
            <w:pPr>
              <w:spacing w:line="276" w:lineRule="auto"/>
              <w:jc w:val="center"/>
              <w:rPr>
                <w:b/>
                <w:bCs/>
              </w:rPr>
            </w:pPr>
            <w:r>
              <w:rPr>
                <w:b/>
                <w:bCs/>
              </w:rPr>
              <w:t>19</w:t>
            </w:r>
          </w:p>
        </w:tc>
        <w:tc>
          <w:tcPr>
            <w:tcW w:w="551" w:type="dxa"/>
            <w:tcBorders>
              <w:top w:val="single" w:sz="4" w:space="0" w:color="000000"/>
              <w:left w:val="single" w:sz="4" w:space="0" w:color="000000"/>
              <w:bottom w:val="single" w:sz="4" w:space="0" w:color="000000"/>
              <w:right w:val="single" w:sz="4" w:space="0" w:color="000000"/>
            </w:tcBorders>
            <w:vAlign w:val="center"/>
          </w:tcPr>
          <w:p w14:paraId="7B2DDD4E" w14:textId="77777777" w:rsidR="00AA0E7A" w:rsidRPr="00462813" w:rsidRDefault="00AA0E7A" w:rsidP="00BE54D3">
            <w:pPr>
              <w:spacing w:line="276" w:lineRule="auto"/>
              <w:jc w:val="center"/>
            </w:pPr>
            <w:r>
              <w:t>120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EC6D"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EB71" w14:textId="77777777" w:rsidR="00AA0E7A" w:rsidRPr="00462813" w:rsidRDefault="00AA0E7A" w:rsidP="00BE54D3">
            <w:pPr>
              <w:spacing w:line="276" w:lineRule="auto"/>
            </w:pPr>
            <w:r>
              <w:t>Terminal da vela de ignição</w:t>
            </w:r>
          </w:p>
        </w:tc>
        <w:tc>
          <w:tcPr>
            <w:tcW w:w="1107" w:type="dxa"/>
            <w:tcBorders>
              <w:top w:val="single" w:sz="4" w:space="0" w:color="000000"/>
              <w:left w:val="single" w:sz="4" w:space="0" w:color="000000"/>
              <w:bottom w:val="single" w:sz="4" w:space="0" w:color="000000"/>
              <w:right w:val="single" w:sz="4" w:space="0" w:color="000000"/>
            </w:tcBorders>
            <w:vAlign w:val="center"/>
          </w:tcPr>
          <w:p w14:paraId="40EDF95C"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48417D1" w14:textId="56FFB75E" w:rsidR="00AA0E7A" w:rsidRPr="00540CE8" w:rsidRDefault="00330790" w:rsidP="00BE54D3">
            <w:pPr>
              <w:spacing w:line="276" w:lineRule="auto"/>
              <w:jc w:val="center"/>
            </w:pPr>
            <w:r>
              <w:t>32,8900</w:t>
            </w:r>
          </w:p>
        </w:tc>
        <w:tc>
          <w:tcPr>
            <w:tcW w:w="1324" w:type="dxa"/>
            <w:tcBorders>
              <w:top w:val="single" w:sz="4" w:space="0" w:color="000000"/>
              <w:left w:val="single" w:sz="4" w:space="0" w:color="000000"/>
              <w:bottom w:val="single" w:sz="4" w:space="0" w:color="000000"/>
              <w:right w:val="single" w:sz="4" w:space="0" w:color="000000"/>
            </w:tcBorders>
            <w:vAlign w:val="center"/>
          </w:tcPr>
          <w:p w14:paraId="5A9254C9" w14:textId="602A65FE" w:rsidR="00AA0E7A" w:rsidRPr="00540CE8" w:rsidRDefault="00330790" w:rsidP="00BE54D3">
            <w:pPr>
              <w:spacing w:line="276" w:lineRule="auto"/>
              <w:jc w:val="center"/>
            </w:pPr>
            <w:r>
              <w:t>3.946,80</w:t>
            </w:r>
          </w:p>
        </w:tc>
      </w:tr>
      <w:tr w:rsidR="00AA0E7A" w:rsidRPr="00540CE8" w14:paraId="7B6CC147"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2BB2" w14:textId="75513ECC" w:rsidR="00AA0E7A" w:rsidRPr="00B9594B" w:rsidRDefault="00AA0E7A" w:rsidP="00BE54D3">
            <w:pPr>
              <w:spacing w:line="276" w:lineRule="auto"/>
              <w:jc w:val="center"/>
              <w:rPr>
                <w:b/>
                <w:bCs/>
              </w:rPr>
            </w:pPr>
            <w:r>
              <w:rPr>
                <w:b/>
                <w:bCs/>
              </w:rPr>
              <w:t>2</w:t>
            </w:r>
            <w:r w:rsidR="00242B67">
              <w:rPr>
                <w:b/>
                <w:bCs/>
              </w:rPr>
              <w:t>0</w:t>
            </w:r>
          </w:p>
        </w:tc>
        <w:tc>
          <w:tcPr>
            <w:tcW w:w="551" w:type="dxa"/>
            <w:tcBorders>
              <w:top w:val="single" w:sz="4" w:space="0" w:color="000000"/>
              <w:left w:val="single" w:sz="4" w:space="0" w:color="000000"/>
              <w:bottom w:val="single" w:sz="4" w:space="0" w:color="000000"/>
              <w:right w:val="single" w:sz="4" w:space="0" w:color="000000"/>
            </w:tcBorders>
            <w:vAlign w:val="center"/>
          </w:tcPr>
          <w:p w14:paraId="400A062F" w14:textId="77777777" w:rsidR="00AA0E7A" w:rsidRPr="00462813" w:rsidRDefault="00AA0E7A" w:rsidP="00BE54D3">
            <w:pPr>
              <w:spacing w:line="276" w:lineRule="auto"/>
              <w:jc w:val="center"/>
            </w:pPr>
            <w:r>
              <w:t>150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0D98"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255DE" w14:textId="77777777" w:rsidR="00AA0E7A" w:rsidRPr="00462813" w:rsidRDefault="00AA0E7A" w:rsidP="00BE54D3">
            <w:pPr>
              <w:spacing w:line="276" w:lineRule="auto"/>
            </w:pPr>
            <w:r>
              <w:t>Válvula de descompressão</w:t>
            </w:r>
          </w:p>
        </w:tc>
        <w:tc>
          <w:tcPr>
            <w:tcW w:w="1107" w:type="dxa"/>
            <w:tcBorders>
              <w:top w:val="single" w:sz="4" w:space="0" w:color="000000"/>
              <w:left w:val="single" w:sz="4" w:space="0" w:color="000000"/>
              <w:bottom w:val="single" w:sz="4" w:space="0" w:color="000000"/>
              <w:right w:val="single" w:sz="4" w:space="0" w:color="000000"/>
            </w:tcBorders>
            <w:vAlign w:val="center"/>
          </w:tcPr>
          <w:p w14:paraId="1664CA5E"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3B42BC6" w14:textId="0602BF8D" w:rsidR="00AA0E7A" w:rsidRPr="00540CE8" w:rsidRDefault="00330790" w:rsidP="00BE54D3">
            <w:pPr>
              <w:spacing w:line="276" w:lineRule="auto"/>
              <w:jc w:val="center"/>
            </w:pPr>
            <w:r>
              <w:t>127,7900</w:t>
            </w:r>
          </w:p>
        </w:tc>
        <w:tc>
          <w:tcPr>
            <w:tcW w:w="1324" w:type="dxa"/>
            <w:tcBorders>
              <w:top w:val="single" w:sz="4" w:space="0" w:color="000000"/>
              <w:left w:val="single" w:sz="4" w:space="0" w:color="000000"/>
              <w:bottom w:val="single" w:sz="4" w:space="0" w:color="000000"/>
              <w:right w:val="single" w:sz="4" w:space="0" w:color="000000"/>
            </w:tcBorders>
            <w:vAlign w:val="center"/>
          </w:tcPr>
          <w:p w14:paraId="22002A8A" w14:textId="4891C9E8" w:rsidR="00AA0E7A" w:rsidRPr="00540CE8" w:rsidRDefault="00330790" w:rsidP="00BE54D3">
            <w:pPr>
              <w:spacing w:line="276" w:lineRule="auto"/>
              <w:jc w:val="center"/>
            </w:pPr>
            <w:r>
              <w:t>19.168,50</w:t>
            </w:r>
          </w:p>
        </w:tc>
      </w:tr>
      <w:tr w:rsidR="00AA0E7A" w:rsidRPr="00540CE8" w14:paraId="228241C9"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B622" w14:textId="73BE19F3" w:rsidR="00AA0E7A" w:rsidRPr="00B9594B" w:rsidRDefault="00AA0E7A" w:rsidP="00BE54D3">
            <w:pPr>
              <w:spacing w:line="276" w:lineRule="auto"/>
              <w:jc w:val="center"/>
              <w:rPr>
                <w:b/>
                <w:bCs/>
              </w:rPr>
            </w:pPr>
            <w:r>
              <w:rPr>
                <w:b/>
                <w:bCs/>
              </w:rPr>
              <w:t>2</w:t>
            </w:r>
            <w:r w:rsidR="00242B67">
              <w:rPr>
                <w:b/>
                <w:bCs/>
              </w:rPr>
              <w:t>1</w:t>
            </w:r>
          </w:p>
        </w:tc>
        <w:tc>
          <w:tcPr>
            <w:tcW w:w="551" w:type="dxa"/>
            <w:tcBorders>
              <w:top w:val="single" w:sz="4" w:space="0" w:color="000000"/>
              <w:left w:val="single" w:sz="4" w:space="0" w:color="000000"/>
              <w:bottom w:val="single" w:sz="4" w:space="0" w:color="000000"/>
              <w:right w:val="single" w:sz="4" w:space="0" w:color="000000"/>
            </w:tcBorders>
            <w:vAlign w:val="center"/>
          </w:tcPr>
          <w:p w14:paraId="253AFB36" w14:textId="77777777" w:rsidR="00AA0E7A" w:rsidRPr="00462813" w:rsidRDefault="00AA0E7A" w:rsidP="00BE54D3">
            <w:pPr>
              <w:spacing w:line="276" w:lineRule="auto"/>
              <w:jc w:val="center"/>
            </w:pPr>
            <w:r>
              <w:t>120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41DAF"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39EF7" w14:textId="77777777" w:rsidR="00AA0E7A" w:rsidRPr="00462813" w:rsidRDefault="00AA0E7A" w:rsidP="00BE54D3">
            <w:pPr>
              <w:spacing w:line="276" w:lineRule="auto"/>
            </w:pPr>
            <w:r>
              <w:t>Parafusos de regulagem do carburador</w:t>
            </w:r>
          </w:p>
        </w:tc>
        <w:tc>
          <w:tcPr>
            <w:tcW w:w="1107" w:type="dxa"/>
            <w:tcBorders>
              <w:top w:val="single" w:sz="4" w:space="0" w:color="000000"/>
              <w:left w:val="single" w:sz="4" w:space="0" w:color="000000"/>
              <w:bottom w:val="single" w:sz="4" w:space="0" w:color="000000"/>
              <w:right w:val="single" w:sz="4" w:space="0" w:color="000000"/>
            </w:tcBorders>
            <w:vAlign w:val="center"/>
          </w:tcPr>
          <w:p w14:paraId="3DE61BC8"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FC4AE62" w14:textId="68FD415F" w:rsidR="00AA0E7A" w:rsidRPr="00540CE8" w:rsidRDefault="00330790" w:rsidP="00BE54D3">
            <w:pPr>
              <w:spacing w:line="276" w:lineRule="auto"/>
              <w:jc w:val="center"/>
            </w:pPr>
            <w:r>
              <w:t>54,9000</w:t>
            </w:r>
          </w:p>
        </w:tc>
        <w:tc>
          <w:tcPr>
            <w:tcW w:w="1324" w:type="dxa"/>
            <w:tcBorders>
              <w:top w:val="single" w:sz="4" w:space="0" w:color="000000"/>
              <w:left w:val="single" w:sz="4" w:space="0" w:color="000000"/>
              <w:bottom w:val="single" w:sz="4" w:space="0" w:color="000000"/>
              <w:right w:val="single" w:sz="4" w:space="0" w:color="000000"/>
            </w:tcBorders>
            <w:vAlign w:val="center"/>
          </w:tcPr>
          <w:p w14:paraId="7762C090" w14:textId="1824B9A6" w:rsidR="00AA0E7A" w:rsidRPr="00540CE8" w:rsidRDefault="00330790" w:rsidP="00BE54D3">
            <w:pPr>
              <w:spacing w:line="276" w:lineRule="auto"/>
              <w:jc w:val="center"/>
            </w:pPr>
            <w:r>
              <w:t>6.588,00</w:t>
            </w:r>
          </w:p>
        </w:tc>
      </w:tr>
      <w:tr w:rsidR="00AA0E7A" w:rsidRPr="00540CE8" w14:paraId="65D2F8C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7E07" w14:textId="0AC6A0C5" w:rsidR="00AA0E7A" w:rsidRPr="00B9594B" w:rsidRDefault="00AA0E7A" w:rsidP="00BE54D3">
            <w:pPr>
              <w:spacing w:line="276" w:lineRule="auto"/>
              <w:jc w:val="center"/>
              <w:rPr>
                <w:b/>
                <w:bCs/>
              </w:rPr>
            </w:pPr>
            <w:r>
              <w:rPr>
                <w:b/>
                <w:bCs/>
              </w:rPr>
              <w:t>2</w:t>
            </w:r>
            <w:r w:rsidR="00242B67">
              <w:rPr>
                <w:b/>
                <w:bCs/>
              </w:rPr>
              <w:t>2</w:t>
            </w:r>
          </w:p>
        </w:tc>
        <w:tc>
          <w:tcPr>
            <w:tcW w:w="551" w:type="dxa"/>
            <w:tcBorders>
              <w:top w:val="single" w:sz="4" w:space="0" w:color="000000"/>
              <w:left w:val="single" w:sz="4" w:space="0" w:color="000000"/>
              <w:bottom w:val="single" w:sz="4" w:space="0" w:color="000000"/>
              <w:right w:val="single" w:sz="4" w:space="0" w:color="000000"/>
            </w:tcBorders>
            <w:vAlign w:val="center"/>
          </w:tcPr>
          <w:p w14:paraId="1849D3B9" w14:textId="77777777" w:rsidR="00AA0E7A" w:rsidRPr="00462813" w:rsidRDefault="00AA0E7A" w:rsidP="00BE54D3">
            <w:pPr>
              <w:spacing w:line="276" w:lineRule="auto"/>
              <w:jc w:val="center"/>
            </w:pPr>
            <w:r>
              <w:t>70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C1960"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6686A" w14:textId="77777777" w:rsidR="00AA0E7A" w:rsidRPr="00462813" w:rsidRDefault="00AA0E7A" w:rsidP="00BE54D3">
            <w:pPr>
              <w:spacing w:line="276" w:lineRule="auto"/>
            </w:pPr>
            <w:r>
              <w:t>Tampa do pinhão da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4E90A3F7"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DEF2581" w14:textId="7C3C5D85" w:rsidR="00AA0E7A" w:rsidRPr="00540CE8" w:rsidRDefault="00330790" w:rsidP="00BE54D3">
            <w:pPr>
              <w:spacing w:line="276" w:lineRule="auto"/>
              <w:jc w:val="center"/>
            </w:pPr>
            <w:r>
              <w:t>140,4125</w:t>
            </w:r>
          </w:p>
        </w:tc>
        <w:tc>
          <w:tcPr>
            <w:tcW w:w="1324" w:type="dxa"/>
            <w:tcBorders>
              <w:top w:val="single" w:sz="4" w:space="0" w:color="000000"/>
              <w:left w:val="single" w:sz="4" w:space="0" w:color="000000"/>
              <w:bottom w:val="single" w:sz="4" w:space="0" w:color="000000"/>
              <w:right w:val="single" w:sz="4" w:space="0" w:color="000000"/>
            </w:tcBorders>
            <w:vAlign w:val="center"/>
          </w:tcPr>
          <w:p w14:paraId="7A7E997B" w14:textId="0DB572B0" w:rsidR="00AA0E7A" w:rsidRPr="00540CE8" w:rsidRDefault="00330790" w:rsidP="00BE54D3">
            <w:pPr>
              <w:spacing w:line="276" w:lineRule="auto"/>
              <w:jc w:val="center"/>
            </w:pPr>
            <w:r>
              <w:t>9.828,88</w:t>
            </w:r>
          </w:p>
        </w:tc>
      </w:tr>
      <w:tr w:rsidR="00AA0E7A" w:rsidRPr="00540CE8" w14:paraId="0F4D9109"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805A" w14:textId="1388FFE4" w:rsidR="00AA0E7A" w:rsidRPr="00B9594B" w:rsidRDefault="00AA0E7A" w:rsidP="00BE54D3">
            <w:pPr>
              <w:spacing w:line="276" w:lineRule="auto"/>
              <w:jc w:val="center"/>
              <w:rPr>
                <w:b/>
                <w:bCs/>
              </w:rPr>
            </w:pPr>
            <w:r>
              <w:rPr>
                <w:b/>
                <w:bCs/>
              </w:rPr>
              <w:t>2</w:t>
            </w:r>
            <w:r w:rsidR="00242B67">
              <w:rPr>
                <w:b/>
                <w:bCs/>
              </w:rPr>
              <w:t>3</w:t>
            </w:r>
          </w:p>
        </w:tc>
        <w:tc>
          <w:tcPr>
            <w:tcW w:w="551" w:type="dxa"/>
            <w:tcBorders>
              <w:top w:val="single" w:sz="4" w:space="0" w:color="000000"/>
              <w:left w:val="single" w:sz="4" w:space="0" w:color="000000"/>
              <w:bottom w:val="single" w:sz="4" w:space="0" w:color="000000"/>
              <w:right w:val="single" w:sz="4" w:space="0" w:color="000000"/>
            </w:tcBorders>
            <w:vAlign w:val="center"/>
          </w:tcPr>
          <w:p w14:paraId="270BD929" w14:textId="77777777" w:rsidR="00AA0E7A" w:rsidRPr="00462813" w:rsidRDefault="00AA0E7A" w:rsidP="00BE54D3">
            <w:pPr>
              <w:spacing w:line="276" w:lineRule="auto"/>
              <w:jc w:val="center"/>
            </w:pPr>
            <w:r>
              <w:t>110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6B2EB"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A9D9E" w14:textId="77777777" w:rsidR="00AA0E7A" w:rsidRPr="00462813" w:rsidRDefault="00AA0E7A" w:rsidP="00BE54D3">
            <w:pPr>
              <w:spacing w:line="276" w:lineRule="auto"/>
            </w:pPr>
            <w:r>
              <w:t>Pinhão da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0B5D6B60"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9ED0577" w14:textId="7E747B9F" w:rsidR="00AA0E7A" w:rsidRPr="00540CE8" w:rsidRDefault="00330790" w:rsidP="00BE54D3">
            <w:pPr>
              <w:spacing w:line="276" w:lineRule="auto"/>
              <w:jc w:val="center"/>
            </w:pPr>
            <w:r>
              <w:t>236,0500</w:t>
            </w:r>
          </w:p>
        </w:tc>
        <w:tc>
          <w:tcPr>
            <w:tcW w:w="1324" w:type="dxa"/>
            <w:tcBorders>
              <w:top w:val="single" w:sz="4" w:space="0" w:color="000000"/>
              <w:left w:val="single" w:sz="4" w:space="0" w:color="000000"/>
              <w:bottom w:val="single" w:sz="4" w:space="0" w:color="000000"/>
              <w:right w:val="single" w:sz="4" w:space="0" w:color="000000"/>
            </w:tcBorders>
            <w:vAlign w:val="center"/>
          </w:tcPr>
          <w:p w14:paraId="34F75390" w14:textId="0A27761E" w:rsidR="00AA0E7A" w:rsidRPr="00540CE8" w:rsidRDefault="00330790" w:rsidP="00BE54D3">
            <w:pPr>
              <w:spacing w:line="276" w:lineRule="auto"/>
              <w:jc w:val="center"/>
            </w:pPr>
            <w:r>
              <w:t>25.965,50</w:t>
            </w:r>
          </w:p>
        </w:tc>
      </w:tr>
      <w:tr w:rsidR="00AA0E7A" w:rsidRPr="00540CE8" w14:paraId="61E8F27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1B1F4" w14:textId="50B00167" w:rsidR="00AA0E7A" w:rsidRPr="00B9594B" w:rsidRDefault="00AA0E7A" w:rsidP="00BE54D3">
            <w:pPr>
              <w:spacing w:line="276" w:lineRule="auto"/>
              <w:jc w:val="center"/>
              <w:rPr>
                <w:b/>
                <w:bCs/>
              </w:rPr>
            </w:pPr>
            <w:r>
              <w:rPr>
                <w:b/>
                <w:bCs/>
              </w:rPr>
              <w:t>2</w:t>
            </w:r>
            <w:r w:rsidR="00242B67">
              <w:rPr>
                <w:b/>
                <w:bCs/>
              </w:rPr>
              <w:t>4</w:t>
            </w:r>
          </w:p>
        </w:tc>
        <w:tc>
          <w:tcPr>
            <w:tcW w:w="551" w:type="dxa"/>
            <w:tcBorders>
              <w:top w:val="single" w:sz="4" w:space="0" w:color="000000"/>
              <w:left w:val="single" w:sz="4" w:space="0" w:color="000000"/>
              <w:bottom w:val="single" w:sz="4" w:space="0" w:color="000000"/>
              <w:right w:val="single" w:sz="4" w:space="0" w:color="000000"/>
            </w:tcBorders>
            <w:vAlign w:val="center"/>
          </w:tcPr>
          <w:p w14:paraId="7AD4B381" w14:textId="77777777" w:rsidR="00AA0E7A" w:rsidRPr="00462813" w:rsidRDefault="00AA0E7A" w:rsidP="00BE54D3">
            <w:pPr>
              <w:spacing w:line="276" w:lineRule="auto"/>
              <w:jc w:val="center"/>
            </w:pPr>
            <w:r>
              <w:t>90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76236"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7F51" w14:textId="77777777" w:rsidR="00AA0E7A" w:rsidRPr="00462813" w:rsidRDefault="00AA0E7A" w:rsidP="00BE54D3">
            <w:pPr>
              <w:spacing w:line="276" w:lineRule="auto"/>
            </w:pPr>
            <w:r>
              <w:t>Freio da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3B442E21"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1AA6A73" w14:textId="505C9506" w:rsidR="00AA0E7A" w:rsidRPr="00540CE8" w:rsidRDefault="00330790" w:rsidP="00BE54D3">
            <w:pPr>
              <w:spacing w:line="276" w:lineRule="auto"/>
              <w:jc w:val="center"/>
            </w:pPr>
            <w:r>
              <w:t>106,2400</w:t>
            </w:r>
          </w:p>
        </w:tc>
        <w:tc>
          <w:tcPr>
            <w:tcW w:w="1324" w:type="dxa"/>
            <w:tcBorders>
              <w:top w:val="single" w:sz="4" w:space="0" w:color="000000"/>
              <w:left w:val="single" w:sz="4" w:space="0" w:color="000000"/>
              <w:bottom w:val="single" w:sz="4" w:space="0" w:color="000000"/>
              <w:right w:val="single" w:sz="4" w:space="0" w:color="000000"/>
            </w:tcBorders>
            <w:vAlign w:val="center"/>
          </w:tcPr>
          <w:p w14:paraId="41C29C0A" w14:textId="39973275" w:rsidR="00AA0E7A" w:rsidRPr="00540CE8" w:rsidRDefault="00330790" w:rsidP="00BE54D3">
            <w:pPr>
              <w:spacing w:line="276" w:lineRule="auto"/>
              <w:jc w:val="center"/>
            </w:pPr>
            <w:r>
              <w:t>9.561,60</w:t>
            </w:r>
          </w:p>
        </w:tc>
      </w:tr>
      <w:tr w:rsidR="00AA0E7A" w:rsidRPr="00540CE8" w14:paraId="01D21917"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A57A" w14:textId="003C2CA6" w:rsidR="00AA0E7A" w:rsidRPr="00B9594B" w:rsidRDefault="00AA0E7A" w:rsidP="00BE54D3">
            <w:pPr>
              <w:spacing w:line="276" w:lineRule="auto"/>
              <w:jc w:val="center"/>
              <w:rPr>
                <w:b/>
                <w:bCs/>
              </w:rPr>
            </w:pPr>
            <w:r>
              <w:rPr>
                <w:b/>
                <w:bCs/>
              </w:rPr>
              <w:t>2</w:t>
            </w:r>
            <w:r w:rsidR="00242B67">
              <w:rPr>
                <w:b/>
                <w:bCs/>
              </w:rPr>
              <w:t>5</w:t>
            </w:r>
          </w:p>
        </w:tc>
        <w:tc>
          <w:tcPr>
            <w:tcW w:w="551" w:type="dxa"/>
            <w:tcBorders>
              <w:top w:val="single" w:sz="4" w:space="0" w:color="000000"/>
              <w:left w:val="single" w:sz="4" w:space="0" w:color="000000"/>
              <w:bottom w:val="single" w:sz="4" w:space="0" w:color="000000"/>
              <w:right w:val="single" w:sz="4" w:space="0" w:color="000000"/>
            </w:tcBorders>
            <w:vAlign w:val="center"/>
          </w:tcPr>
          <w:p w14:paraId="473E1DA6" w14:textId="77777777" w:rsidR="00AA0E7A" w:rsidRPr="00462813" w:rsidRDefault="00AA0E7A" w:rsidP="00BE54D3">
            <w:pPr>
              <w:spacing w:line="276" w:lineRule="auto"/>
              <w:jc w:val="center"/>
            </w:pPr>
            <w:r>
              <w:t>65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4B76"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FC5C3" w14:textId="77777777" w:rsidR="00AA0E7A" w:rsidRPr="00462813" w:rsidRDefault="00AA0E7A" w:rsidP="00BE54D3">
            <w:pPr>
              <w:spacing w:line="276" w:lineRule="auto"/>
            </w:pPr>
            <w:r>
              <w:t>Segurança da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3DE27FCA"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54D39D5" w14:textId="6ADA0C9A" w:rsidR="00AA0E7A" w:rsidRPr="00540CE8" w:rsidRDefault="00330790" w:rsidP="00BE54D3">
            <w:pPr>
              <w:spacing w:line="276" w:lineRule="auto"/>
              <w:jc w:val="center"/>
            </w:pPr>
            <w:r>
              <w:t>29,4767</w:t>
            </w:r>
          </w:p>
        </w:tc>
        <w:tc>
          <w:tcPr>
            <w:tcW w:w="1324" w:type="dxa"/>
            <w:tcBorders>
              <w:top w:val="single" w:sz="4" w:space="0" w:color="000000"/>
              <w:left w:val="single" w:sz="4" w:space="0" w:color="000000"/>
              <w:bottom w:val="single" w:sz="4" w:space="0" w:color="000000"/>
              <w:right w:val="single" w:sz="4" w:space="0" w:color="000000"/>
            </w:tcBorders>
            <w:vAlign w:val="center"/>
          </w:tcPr>
          <w:p w14:paraId="6EB07053" w14:textId="51BFE282" w:rsidR="00AA0E7A" w:rsidRPr="00540CE8" w:rsidRDefault="00330790" w:rsidP="00BE54D3">
            <w:pPr>
              <w:spacing w:line="276" w:lineRule="auto"/>
              <w:jc w:val="center"/>
            </w:pPr>
            <w:r>
              <w:t>1.915,99</w:t>
            </w:r>
          </w:p>
        </w:tc>
      </w:tr>
      <w:tr w:rsidR="00AA0E7A" w:rsidRPr="00540CE8" w14:paraId="075C1631"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416C" w14:textId="35D445AA" w:rsidR="00AA0E7A" w:rsidRPr="00B9594B" w:rsidRDefault="00242B67" w:rsidP="00BE54D3">
            <w:pPr>
              <w:spacing w:line="276" w:lineRule="auto"/>
              <w:jc w:val="center"/>
              <w:rPr>
                <w:b/>
              </w:rPr>
            </w:pPr>
            <w:r>
              <w:rPr>
                <w:b/>
                <w:bCs/>
              </w:rPr>
              <w:t>26</w:t>
            </w:r>
          </w:p>
        </w:tc>
        <w:tc>
          <w:tcPr>
            <w:tcW w:w="551" w:type="dxa"/>
            <w:tcBorders>
              <w:top w:val="single" w:sz="4" w:space="0" w:color="000000"/>
              <w:left w:val="single" w:sz="4" w:space="0" w:color="000000"/>
              <w:bottom w:val="single" w:sz="4" w:space="0" w:color="000000"/>
              <w:right w:val="single" w:sz="4" w:space="0" w:color="000000"/>
            </w:tcBorders>
            <w:vAlign w:val="center"/>
          </w:tcPr>
          <w:p w14:paraId="07EFC3AD" w14:textId="77777777" w:rsidR="00AA0E7A" w:rsidRPr="00462813" w:rsidRDefault="00AA0E7A" w:rsidP="00BE54D3">
            <w:pPr>
              <w:tabs>
                <w:tab w:val="left" w:pos="1052"/>
              </w:tabs>
              <w:spacing w:line="276" w:lineRule="auto"/>
              <w:jc w:val="center"/>
            </w:pPr>
            <w:r>
              <w:t>45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27C92"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1B3C5" w14:textId="77777777" w:rsidR="00AA0E7A" w:rsidRPr="00540CE8" w:rsidRDefault="00AA0E7A" w:rsidP="00BE54D3">
            <w:pPr>
              <w:spacing w:line="276" w:lineRule="auto"/>
            </w:pPr>
            <w:r>
              <w:t>Dispositivo tensor da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40BA7863"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CA9567D" w14:textId="47D3EF97" w:rsidR="00AA0E7A" w:rsidRPr="00540CE8" w:rsidRDefault="00330790" w:rsidP="00BE54D3">
            <w:pPr>
              <w:spacing w:line="276" w:lineRule="auto"/>
              <w:jc w:val="center"/>
            </w:pPr>
            <w:r>
              <w:t>95,9200</w:t>
            </w:r>
          </w:p>
        </w:tc>
        <w:tc>
          <w:tcPr>
            <w:tcW w:w="1324" w:type="dxa"/>
            <w:tcBorders>
              <w:top w:val="single" w:sz="4" w:space="0" w:color="000000"/>
              <w:left w:val="single" w:sz="4" w:space="0" w:color="000000"/>
              <w:bottom w:val="single" w:sz="4" w:space="0" w:color="000000"/>
              <w:right w:val="single" w:sz="4" w:space="0" w:color="000000"/>
            </w:tcBorders>
            <w:vAlign w:val="center"/>
          </w:tcPr>
          <w:p w14:paraId="1767E22A" w14:textId="59BFACEF" w:rsidR="00AA0E7A" w:rsidRPr="00540CE8" w:rsidRDefault="00330790" w:rsidP="00BE54D3">
            <w:pPr>
              <w:spacing w:line="276" w:lineRule="auto"/>
              <w:jc w:val="center"/>
            </w:pPr>
            <w:r>
              <w:t>4.316,40</w:t>
            </w:r>
          </w:p>
        </w:tc>
      </w:tr>
      <w:tr w:rsidR="00AA0E7A" w:rsidRPr="00540CE8" w14:paraId="2D40B071"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FA5D" w14:textId="0CC975BC" w:rsidR="00AA0E7A" w:rsidRPr="00B9594B" w:rsidRDefault="00242B67" w:rsidP="00BE54D3">
            <w:pPr>
              <w:spacing w:line="276" w:lineRule="auto"/>
              <w:jc w:val="center"/>
              <w:rPr>
                <w:b/>
              </w:rPr>
            </w:pPr>
            <w:r>
              <w:rPr>
                <w:b/>
              </w:rPr>
              <w:t>27</w:t>
            </w:r>
          </w:p>
        </w:tc>
        <w:tc>
          <w:tcPr>
            <w:tcW w:w="551" w:type="dxa"/>
            <w:tcBorders>
              <w:top w:val="single" w:sz="4" w:space="0" w:color="000000"/>
              <w:left w:val="single" w:sz="4" w:space="0" w:color="000000"/>
              <w:bottom w:val="single" w:sz="4" w:space="0" w:color="000000"/>
              <w:right w:val="single" w:sz="4" w:space="0" w:color="000000"/>
            </w:tcBorders>
            <w:vAlign w:val="center"/>
          </w:tcPr>
          <w:p w14:paraId="1650B434" w14:textId="77777777" w:rsidR="00AA0E7A" w:rsidRPr="00462813" w:rsidRDefault="00AA0E7A" w:rsidP="00BE54D3">
            <w:pPr>
              <w:spacing w:line="276" w:lineRule="auto"/>
              <w:jc w:val="center"/>
            </w:pPr>
            <w:r>
              <w:t>36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DF074"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E6981" w14:textId="77777777" w:rsidR="00AA0E7A" w:rsidRPr="00540CE8" w:rsidRDefault="00AA0E7A" w:rsidP="00BE54D3">
            <w:pPr>
              <w:spacing w:line="276" w:lineRule="auto"/>
            </w:pPr>
            <w:r>
              <w:t>Batente de garras</w:t>
            </w:r>
          </w:p>
        </w:tc>
        <w:tc>
          <w:tcPr>
            <w:tcW w:w="1107" w:type="dxa"/>
            <w:tcBorders>
              <w:top w:val="single" w:sz="4" w:space="0" w:color="000000"/>
              <w:left w:val="single" w:sz="4" w:space="0" w:color="000000"/>
              <w:bottom w:val="single" w:sz="4" w:space="0" w:color="000000"/>
              <w:right w:val="single" w:sz="4" w:space="0" w:color="000000"/>
            </w:tcBorders>
            <w:vAlign w:val="center"/>
          </w:tcPr>
          <w:p w14:paraId="2C427220"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C20FD8F" w14:textId="6C06DDF7" w:rsidR="00AA0E7A" w:rsidRPr="00540CE8" w:rsidRDefault="00330790" w:rsidP="00BE54D3">
            <w:pPr>
              <w:spacing w:line="276" w:lineRule="auto"/>
              <w:jc w:val="center"/>
            </w:pPr>
            <w:r>
              <w:t>57,9900</w:t>
            </w:r>
          </w:p>
        </w:tc>
        <w:tc>
          <w:tcPr>
            <w:tcW w:w="1324" w:type="dxa"/>
            <w:tcBorders>
              <w:top w:val="single" w:sz="4" w:space="0" w:color="000000"/>
              <w:left w:val="single" w:sz="4" w:space="0" w:color="000000"/>
              <w:bottom w:val="single" w:sz="4" w:space="0" w:color="000000"/>
              <w:right w:val="single" w:sz="4" w:space="0" w:color="000000"/>
            </w:tcBorders>
            <w:vAlign w:val="center"/>
          </w:tcPr>
          <w:p w14:paraId="68AC18CF" w14:textId="0102A7E0" w:rsidR="00AA0E7A" w:rsidRPr="00540CE8" w:rsidRDefault="00330790" w:rsidP="00BE54D3">
            <w:pPr>
              <w:spacing w:line="276" w:lineRule="auto"/>
              <w:jc w:val="center"/>
            </w:pPr>
            <w:r>
              <w:t>2.087,64</w:t>
            </w:r>
          </w:p>
        </w:tc>
      </w:tr>
      <w:tr w:rsidR="00AA0E7A" w:rsidRPr="00540CE8" w14:paraId="23AA530F"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A077" w14:textId="25C580CD" w:rsidR="00AA0E7A" w:rsidRPr="00B9594B" w:rsidRDefault="00242B67" w:rsidP="00BE54D3">
            <w:pPr>
              <w:spacing w:line="276" w:lineRule="auto"/>
              <w:jc w:val="center"/>
              <w:rPr>
                <w:b/>
              </w:rPr>
            </w:pPr>
            <w:r>
              <w:rPr>
                <w:b/>
              </w:rPr>
              <w:t>28</w:t>
            </w:r>
          </w:p>
        </w:tc>
        <w:tc>
          <w:tcPr>
            <w:tcW w:w="551" w:type="dxa"/>
            <w:tcBorders>
              <w:top w:val="single" w:sz="4" w:space="0" w:color="000000"/>
              <w:left w:val="single" w:sz="4" w:space="0" w:color="000000"/>
              <w:bottom w:val="single" w:sz="4" w:space="0" w:color="000000"/>
              <w:right w:val="single" w:sz="4" w:space="0" w:color="000000"/>
            </w:tcBorders>
            <w:vAlign w:val="center"/>
          </w:tcPr>
          <w:p w14:paraId="76C1BEA8" w14:textId="77777777" w:rsidR="00AA0E7A" w:rsidRPr="00462813" w:rsidRDefault="00AA0E7A" w:rsidP="00BE54D3">
            <w:pPr>
              <w:spacing w:line="276" w:lineRule="auto"/>
              <w:jc w:val="center"/>
            </w:pPr>
            <w:r>
              <w:t>35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C338A"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1D607" w14:textId="77777777" w:rsidR="00AA0E7A" w:rsidRPr="00540CE8" w:rsidRDefault="00AA0E7A" w:rsidP="00BE54D3">
            <w:pPr>
              <w:spacing w:line="276" w:lineRule="auto"/>
            </w:pPr>
            <w:r>
              <w:t>Tampa do tanque de óleo</w:t>
            </w:r>
          </w:p>
        </w:tc>
        <w:tc>
          <w:tcPr>
            <w:tcW w:w="1107" w:type="dxa"/>
            <w:tcBorders>
              <w:top w:val="single" w:sz="4" w:space="0" w:color="000000"/>
              <w:left w:val="single" w:sz="4" w:space="0" w:color="000000"/>
              <w:bottom w:val="single" w:sz="4" w:space="0" w:color="000000"/>
              <w:right w:val="single" w:sz="4" w:space="0" w:color="000000"/>
            </w:tcBorders>
            <w:vAlign w:val="center"/>
          </w:tcPr>
          <w:p w14:paraId="434C9A6B"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CCCDD79" w14:textId="4A484373" w:rsidR="00AA0E7A" w:rsidRPr="00540CE8" w:rsidRDefault="00330790" w:rsidP="00BE54D3">
            <w:pPr>
              <w:spacing w:line="276" w:lineRule="auto"/>
              <w:jc w:val="center"/>
            </w:pPr>
            <w:r>
              <w:t>60,4433</w:t>
            </w:r>
          </w:p>
        </w:tc>
        <w:tc>
          <w:tcPr>
            <w:tcW w:w="1324" w:type="dxa"/>
            <w:tcBorders>
              <w:top w:val="single" w:sz="4" w:space="0" w:color="000000"/>
              <w:left w:val="single" w:sz="4" w:space="0" w:color="000000"/>
              <w:bottom w:val="single" w:sz="4" w:space="0" w:color="000000"/>
              <w:right w:val="single" w:sz="4" w:space="0" w:color="000000"/>
            </w:tcBorders>
            <w:vAlign w:val="center"/>
          </w:tcPr>
          <w:p w14:paraId="0A596CA9" w14:textId="61E279C7" w:rsidR="00AA0E7A" w:rsidRPr="00540CE8" w:rsidRDefault="00330790" w:rsidP="00BE54D3">
            <w:pPr>
              <w:spacing w:line="276" w:lineRule="auto"/>
              <w:jc w:val="center"/>
            </w:pPr>
            <w:r>
              <w:t>2.115,52</w:t>
            </w:r>
          </w:p>
        </w:tc>
      </w:tr>
      <w:tr w:rsidR="00AA0E7A" w:rsidRPr="00540CE8" w14:paraId="5373DF0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1ABF" w14:textId="4F1897EB" w:rsidR="00AA0E7A" w:rsidRPr="00B9594B" w:rsidRDefault="00242B67" w:rsidP="00BE54D3">
            <w:pPr>
              <w:spacing w:line="276" w:lineRule="auto"/>
              <w:jc w:val="center"/>
              <w:rPr>
                <w:b/>
              </w:rPr>
            </w:pPr>
            <w:r>
              <w:rPr>
                <w:b/>
              </w:rPr>
              <w:t>29</w:t>
            </w:r>
          </w:p>
        </w:tc>
        <w:tc>
          <w:tcPr>
            <w:tcW w:w="551" w:type="dxa"/>
            <w:tcBorders>
              <w:top w:val="single" w:sz="4" w:space="0" w:color="000000"/>
              <w:left w:val="single" w:sz="4" w:space="0" w:color="000000"/>
              <w:bottom w:val="single" w:sz="4" w:space="0" w:color="000000"/>
              <w:right w:val="single" w:sz="4" w:space="0" w:color="000000"/>
            </w:tcBorders>
            <w:vAlign w:val="center"/>
          </w:tcPr>
          <w:p w14:paraId="54AC0959" w14:textId="77777777" w:rsidR="00AA0E7A" w:rsidRPr="00462813" w:rsidRDefault="00AA0E7A" w:rsidP="00BE54D3">
            <w:pPr>
              <w:spacing w:line="276" w:lineRule="auto"/>
              <w:jc w:val="center"/>
            </w:pPr>
            <w:r>
              <w:t>56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F6DC0"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25777" w14:textId="77777777" w:rsidR="00AA0E7A" w:rsidRPr="00540CE8" w:rsidRDefault="00AA0E7A" w:rsidP="00BE54D3">
            <w:pPr>
              <w:spacing w:line="276" w:lineRule="auto"/>
            </w:pPr>
            <w:r>
              <w:t>Silenciador</w:t>
            </w:r>
          </w:p>
        </w:tc>
        <w:tc>
          <w:tcPr>
            <w:tcW w:w="1107" w:type="dxa"/>
            <w:tcBorders>
              <w:top w:val="single" w:sz="4" w:space="0" w:color="000000"/>
              <w:left w:val="single" w:sz="4" w:space="0" w:color="000000"/>
              <w:bottom w:val="single" w:sz="4" w:space="0" w:color="000000"/>
              <w:right w:val="single" w:sz="4" w:space="0" w:color="000000"/>
            </w:tcBorders>
            <w:vAlign w:val="center"/>
          </w:tcPr>
          <w:p w14:paraId="13F21540"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925E163" w14:textId="7FD5780A" w:rsidR="00AA0E7A" w:rsidRPr="00540CE8" w:rsidRDefault="00330790" w:rsidP="00BE54D3">
            <w:pPr>
              <w:spacing w:line="276" w:lineRule="auto"/>
              <w:jc w:val="center"/>
            </w:pPr>
            <w:r>
              <w:t>203,7600</w:t>
            </w:r>
          </w:p>
        </w:tc>
        <w:tc>
          <w:tcPr>
            <w:tcW w:w="1324" w:type="dxa"/>
            <w:tcBorders>
              <w:top w:val="single" w:sz="4" w:space="0" w:color="000000"/>
              <w:left w:val="single" w:sz="4" w:space="0" w:color="000000"/>
              <w:bottom w:val="single" w:sz="4" w:space="0" w:color="000000"/>
              <w:right w:val="single" w:sz="4" w:space="0" w:color="000000"/>
            </w:tcBorders>
            <w:vAlign w:val="center"/>
          </w:tcPr>
          <w:p w14:paraId="4D446217" w14:textId="156BA07B" w:rsidR="00AA0E7A" w:rsidRPr="00540CE8" w:rsidRDefault="00330790" w:rsidP="00BE54D3">
            <w:pPr>
              <w:spacing w:line="276" w:lineRule="auto"/>
              <w:jc w:val="center"/>
            </w:pPr>
            <w:r>
              <w:t>11.410,56</w:t>
            </w:r>
          </w:p>
        </w:tc>
      </w:tr>
      <w:tr w:rsidR="00AA0E7A" w:rsidRPr="00540CE8" w14:paraId="0341611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EA41" w14:textId="12C6B2EB" w:rsidR="00AA0E7A" w:rsidRPr="006B5EB4" w:rsidRDefault="00AA0E7A" w:rsidP="00BE54D3">
            <w:pPr>
              <w:spacing w:line="276" w:lineRule="auto"/>
              <w:jc w:val="center"/>
              <w:rPr>
                <w:b/>
              </w:rPr>
            </w:pPr>
            <w:r w:rsidRPr="006B5EB4">
              <w:rPr>
                <w:b/>
              </w:rPr>
              <w:t>3</w:t>
            </w:r>
            <w:r w:rsidR="00242B67">
              <w:rPr>
                <w:b/>
              </w:rPr>
              <w:t>0</w:t>
            </w:r>
          </w:p>
        </w:tc>
        <w:tc>
          <w:tcPr>
            <w:tcW w:w="551" w:type="dxa"/>
            <w:tcBorders>
              <w:top w:val="single" w:sz="4" w:space="0" w:color="000000"/>
              <w:left w:val="single" w:sz="4" w:space="0" w:color="000000"/>
              <w:bottom w:val="single" w:sz="4" w:space="0" w:color="000000"/>
              <w:right w:val="single" w:sz="4" w:space="0" w:color="000000"/>
            </w:tcBorders>
            <w:vAlign w:val="center"/>
          </w:tcPr>
          <w:p w14:paraId="4BAD7EA1" w14:textId="77777777" w:rsidR="00AA0E7A" w:rsidRPr="006B5EB4" w:rsidRDefault="00AA0E7A" w:rsidP="00BE54D3">
            <w:pPr>
              <w:spacing w:line="276" w:lineRule="auto"/>
              <w:jc w:val="center"/>
            </w:pPr>
            <w:r>
              <w:t>40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FB71C"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09817" w14:textId="77777777" w:rsidR="00AA0E7A" w:rsidRPr="006B5EB4" w:rsidRDefault="00AA0E7A" w:rsidP="00BE54D3">
            <w:pPr>
              <w:spacing w:line="276" w:lineRule="auto"/>
            </w:pPr>
            <w:r>
              <w:t>Proteção da mão dianteira</w:t>
            </w:r>
          </w:p>
        </w:tc>
        <w:tc>
          <w:tcPr>
            <w:tcW w:w="1107" w:type="dxa"/>
            <w:tcBorders>
              <w:top w:val="single" w:sz="4" w:space="0" w:color="000000"/>
              <w:left w:val="single" w:sz="4" w:space="0" w:color="000000"/>
              <w:bottom w:val="single" w:sz="4" w:space="0" w:color="000000"/>
              <w:right w:val="single" w:sz="4" w:space="0" w:color="000000"/>
            </w:tcBorders>
            <w:vAlign w:val="center"/>
          </w:tcPr>
          <w:p w14:paraId="3E57B247"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55F1473" w14:textId="12FE682E" w:rsidR="00AA0E7A" w:rsidRPr="006B5EB4" w:rsidRDefault="00330790" w:rsidP="00BE54D3">
            <w:pPr>
              <w:spacing w:line="276" w:lineRule="auto"/>
              <w:jc w:val="center"/>
            </w:pPr>
            <w:r>
              <w:t>1</w:t>
            </w:r>
            <w:r w:rsidR="00FA5A6F">
              <w:t>4</w:t>
            </w:r>
            <w:r>
              <w:t>4,6867</w:t>
            </w:r>
          </w:p>
        </w:tc>
        <w:tc>
          <w:tcPr>
            <w:tcW w:w="1324" w:type="dxa"/>
            <w:tcBorders>
              <w:top w:val="single" w:sz="4" w:space="0" w:color="000000"/>
              <w:left w:val="single" w:sz="4" w:space="0" w:color="000000"/>
              <w:bottom w:val="single" w:sz="4" w:space="0" w:color="000000"/>
              <w:right w:val="single" w:sz="4" w:space="0" w:color="000000"/>
            </w:tcBorders>
            <w:vAlign w:val="center"/>
          </w:tcPr>
          <w:p w14:paraId="6BA064A1" w14:textId="34008E8D" w:rsidR="00AA0E7A" w:rsidRPr="006B5EB4" w:rsidRDefault="00330790" w:rsidP="00BE54D3">
            <w:pPr>
              <w:spacing w:line="276" w:lineRule="auto"/>
              <w:jc w:val="center"/>
            </w:pPr>
            <w:r>
              <w:t>5.787,47</w:t>
            </w:r>
          </w:p>
        </w:tc>
      </w:tr>
      <w:tr w:rsidR="00AA0E7A" w:rsidRPr="00540CE8" w14:paraId="2C387CD1"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5DED" w14:textId="7CFD48FF" w:rsidR="00AA0E7A" w:rsidRPr="006B5EB4" w:rsidRDefault="00AA0E7A" w:rsidP="00BE54D3">
            <w:pPr>
              <w:spacing w:line="276" w:lineRule="auto"/>
              <w:jc w:val="center"/>
              <w:rPr>
                <w:b/>
              </w:rPr>
            </w:pPr>
            <w:r w:rsidRPr="006B5EB4">
              <w:rPr>
                <w:b/>
              </w:rPr>
              <w:t>3</w:t>
            </w:r>
            <w:r w:rsidR="00242B67">
              <w:rPr>
                <w:b/>
              </w:rPr>
              <w:t>1</w:t>
            </w:r>
          </w:p>
        </w:tc>
        <w:tc>
          <w:tcPr>
            <w:tcW w:w="551" w:type="dxa"/>
            <w:tcBorders>
              <w:top w:val="single" w:sz="4" w:space="0" w:color="000000"/>
              <w:left w:val="single" w:sz="4" w:space="0" w:color="000000"/>
              <w:bottom w:val="single" w:sz="4" w:space="0" w:color="000000"/>
              <w:right w:val="single" w:sz="4" w:space="0" w:color="000000"/>
            </w:tcBorders>
            <w:vAlign w:val="center"/>
          </w:tcPr>
          <w:p w14:paraId="6061595D" w14:textId="77777777" w:rsidR="00AA0E7A" w:rsidRPr="006B5EB4" w:rsidRDefault="00AA0E7A" w:rsidP="00BE54D3">
            <w:pPr>
              <w:spacing w:line="276" w:lineRule="auto"/>
              <w:jc w:val="center"/>
            </w:pPr>
            <w:r>
              <w:t>35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36E7"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07E5" w14:textId="77777777" w:rsidR="00AA0E7A" w:rsidRPr="006B5EB4" w:rsidRDefault="00AA0E7A" w:rsidP="00BE54D3">
            <w:pPr>
              <w:spacing w:line="276" w:lineRule="auto"/>
            </w:pPr>
            <w:r>
              <w:t>Cabo da mão dianteiro (tubo do punho)</w:t>
            </w:r>
          </w:p>
        </w:tc>
        <w:tc>
          <w:tcPr>
            <w:tcW w:w="1107" w:type="dxa"/>
            <w:tcBorders>
              <w:top w:val="single" w:sz="4" w:space="0" w:color="000000"/>
              <w:left w:val="single" w:sz="4" w:space="0" w:color="000000"/>
              <w:bottom w:val="single" w:sz="4" w:space="0" w:color="000000"/>
              <w:right w:val="single" w:sz="4" w:space="0" w:color="000000"/>
            </w:tcBorders>
            <w:vAlign w:val="center"/>
          </w:tcPr>
          <w:p w14:paraId="4EA4BD13"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20F6566C" w14:textId="382D1EAA" w:rsidR="00AA0E7A" w:rsidRPr="006B5EB4" w:rsidRDefault="00330790" w:rsidP="00BE54D3">
            <w:pPr>
              <w:spacing w:line="276" w:lineRule="auto"/>
              <w:jc w:val="center"/>
            </w:pPr>
            <w:r>
              <w:t>271,7200</w:t>
            </w:r>
          </w:p>
        </w:tc>
        <w:tc>
          <w:tcPr>
            <w:tcW w:w="1324" w:type="dxa"/>
            <w:tcBorders>
              <w:top w:val="single" w:sz="4" w:space="0" w:color="000000"/>
              <w:left w:val="single" w:sz="4" w:space="0" w:color="000000"/>
              <w:bottom w:val="single" w:sz="4" w:space="0" w:color="000000"/>
              <w:right w:val="single" w:sz="4" w:space="0" w:color="000000"/>
            </w:tcBorders>
            <w:vAlign w:val="center"/>
          </w:tcPr>
          <w:p w14:paraId="255E42E1" w14:textId="41B17DA6" w:rsidR="00AA0E7A" w:rsidRPr="006B5EB4" w:rsidRDefault="00330790" w:rsidP="00BE54D3">
            <w:pPr>
              <w:spacing w:line="276" w:lineRule="auto"/>
              <w:jc w:val="center"/>
            </w:pPr>
            <w:r>
              <w:t>9.510,20</w:t>
            </w:r>
          </w:p>
        </w:tc>
      </w:tr>
      <w:tr w:rsidR="00AA0E7A" w:rsidRPr="00540CE8" w14:paraId="0984417C"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37EB" w14:textId="47A7FE59" w:rsidR="00AA0E7A" w:rsidRPr="006B5EB4" w:rsidRDefault="00AA0E7A" w:rsidP="00BE54D3">
            <w:pPr>
              <w:spacing w:line="276" w:lineRule="auto"/>
              <w:jc w:val="center"/>
              <w:rPr>
                <w:b/>
              </w:rPr>
            </w:pPr>
            <w:r w:rsidRPr="006B5EB4">
              <w:rPr>
                <w:b/>
              </w:rPr>
              <w:t>3</w:t>
            </w:r>
            <w:r w:rsidR="00242B67">
              <w:rPr>
                <w:b/>
              </w:rPr>
              <w:t>2</w:t>
            </w:r>
          </w:p>
        </w:tc>
        <w:tc>
          <w:tcPr>
            <w:tcW w:w="551" w:type="dxa"/>
            <w:tcBorders>
              <w:top w:val="single" w:sz="4" w:space="0" w:color="000000"/>
              <w:left w:val="single" w:sz="4" w:space="0" w:color="000000"/>
              <w:bottom w:val="single" w:sz="4" w:space="0" w:color="000000"/>
              <w:right w:val="single" w:sz="4" w:space="0" w:color="000000"/>
            </w:tcBorders>
            <w:vAlign w:val="center"/>
          </w:tcPr>
          <w:p w14:paraId="7882EB9D" w14:textId="77777777" w:rsidR="00AA0E7A" w:rsidRPr="006B5EB4" w:rsidRDefault="00AA0E7A" w:rsidP="00BE54D3">
            <w:pPr>
              <w:tabs>
                <w:tab w:val="left" w:pos="964"/>
              </w:tabs>
              <w:spacing w:line="276" w:lineRule="auto"/>
              <w:jc w:val="center"/>
            </w:pPr>
            <w:r>
              <w:t>35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5DD8C"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12E8" w14:textId="77777777" w:rsidR="00AA0E7A" w:rsidRPr="006B5EB4" w:rsidRDefault="00AA0E7A" w:rsidP="00BE54D3">
            <w:pPr>
              <w:spacing w:line="276" w:lineRule="auto"/>
            </w:pPr>
            <w:r>
              <w:t>Manípulo de arranque</w:t>
            </w:r>
          </w:p>
        </w:tc>
        <w:tc>
          <w:tcPr>
            <w:tcW w:w="1107" w:type="dxa"/>
            <w:tcBorders>
              <w:top w:val="single" w:sz="4" w:space="0" w:color="000000"/>
              <w:left w:val="single" w:sz="4" w:space="0" w:color="000000"/>
              <w:bottom w:val="single" w:sz="4" w:space="0" w:color="000000"/>
              <w:right w:val="single" w:sz="4" w:space="0" w:color="000000"/>
            </w:tcBorders>
            <w:vAlign w:val="center"/>
          </w:tcPr>
          <w:p w14:paraId="101F4053"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9F37550" w14:textId="47D48C9B" w:rsidR="00AA0E7A" w:rsidRPr="006B5EB4" w:rsidRDefault="00330790" w:rsidP="00BE54D3">
            <w:pPr>
              <w:spacing w:line="276" w:lineRule="auto"/>
              <w:jc w:val="center"/>
            </w:pPr>
            <w:r>
              <w:t>39,7175</w:t>
            </w:r>
          </w:p>
        </w:tc>
        <w:tc>
          <w:tcPr>
            <w:tcW w:w="1324" w:type="dxa"/>
            <w:tcBorders>
              <w:top w:val="single" w:sz="4" w:space="0" w:color="000000"/>
              <w:left w:val="single" w:sz="4" w:space="0" w:color="000000"/>
              <w:bottom w:val="single" w:sz="4" w:space="0" w:color="000000"/>
              <w:right w:val="single" w:sz="4" w:space="0" w:color="000000"/>
            </w:tcBorders>
            <w:vAlign w:val="center"/>
          </w:tcPr>
          <w:p w14:paraId="2BE84AA4" w14:textId="34B3F560" w:rsidR="00AA0E7A" w:rsidRPr="006B5EB4" w:rsidRDefault="00330790" w:rsidP="00BE54D3">
            <w:pPr>
              <w:spacing w:line="276" w:lineRule="auto"/>
              <w:jc w:val="center"/>
            </w:pPr>
            <w:r>
              <w:t>1.390,11</w:t>
            </w:r>
          </w:p>
        </w:tc>
      </w:tr>
      <w:tr w:rsidR="00AA0E7A" w:rsidRPr="00540CE8" w14:paraId="5C89C26A"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E599" w14:textId="7CEF2876" w:rsidR="00AA0E7A" w:rsidRPr="006B5EB4" w:rsidRDefault="00AA0E7A" w:rsidP="00BE54D3">
            <w:pPr>
              <w:spacing w:line="276" w:lineRule="auto"/>
              <w:jc w:val="center"/>
              <w:rPr>
                <w:b/>
              </w:rPr>
            </w:pPr>
            <w:r w:rsidRPr="006B5EB4">
              <w:rPr>
                <w:b/>
              </w:rPr>
              <w:t>3</w:t>
            </w:r>
            <w:r w:rsidR="00242B67">
              <w:rPr>
                <w:b/>
              </w:rPr>
              <w:t>3</w:t>
            </w:r>
          </w:p>
        </w:tc>
        <w:tc>
          <w:tcPr>
            <w:tcW w:w="551" w:type="dxa"/>
            <w:tcBorders>
              <w:top w:val="single" w:sz="4" w:space="0" w:color="000000"/>
              <w:left w:val="single" w:sz="4" w:space="0" w:color="000000"/>
              <w:bottom w:val="single" w:sz="4" w:space="0" w:color="000000"/>
              <w:right w:val="single" w:sz="4" w:space="0" w:color="000000"/>
            </w:tcBorders>
            <w:vAlign w:val="center"/>
          </w:tcPr>
          <w:p w14:paraId="3604F739" w14:textId="77777777" w:rsidR="00AA0E7A" w:rsidRPr="006B5EB4" w:rsidRDefault="00AA0E7A" w:rsidP="00BE54D3">
            <w:pPr>
              <w:spacing w:line="276" w:lineRule="auto"/>
              <w:jc w:val="center"/>
            </w:pPr>
            <w:r>
              <w:t>40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D1AF9"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0B76B" w14:textId="77777777" w:rsidR="00AA0E7A" w:rsidRPr="006B5EB4" w:rsidRDefault="00AA0E7A" w:rsidP="00BE54D3">
            <w:pPr>
              <w:spacing w:line="276" w:lineRule="auto"/>
            </w:pPr>
            <w:r>
              <w:t>Tampa do tanque de combustível</w:t>
            </w:r>
          </w:p>
        </w:tc>
        <w:tc>
          <w:tcPr>
            <w:tcW w:w="1107" w:type="dxa"/>
            <w:tcBorders>
              <w:top w:val="single" w:sz="4" w:space="0" w:color="000000"/>
              <w:left w:val="single" w:sz="4" w:space="0" w:color="000000"/>
              <w:bottom w:val="single" w:sz="4" w:space="0" w:color="000000"/>
              <w:right w:val="single" w:sz="4" w:space="0" w:color="000000"/>
            </w:tcBorders>
            <w:vAlign w:val="center"/>
          </w:tcPr>
          <w:p w14:paraId="6299728A"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3CBFCEA" w14:textId="31817C4E" w:rsidR="00AA0E7A" w:rsidRPr="006B5EB4" w:rsidRDefault="00330790" w:rsidP="00BE54D3">
            <w:pPr>
              <w:spacing w:line="276" w:lineRule="auto"/>
              <w:jc w:val="center"/>
            </w:pPr>
            <w:r>
              <w:t>65,1167</w:t>
            </w:r>
          </w:p>
        </w:tc>
        <w:tc>
          <w:tcPr>
            <w:tcW w:w="1324" w:type="dxa"/>
            <w:tcBorders>
              <w:top w:val="single" w:sz="4" w:space="0" w:color="000000"/>
              <w:left w:val="single" w:sz="4" w:space="0" w:color="000000"/>
              <w:bottom w:val="single" w:sz="4" w:space="0" w:color="000000"/>
              <w:right w:val="single" w:sz="4" w:space="0" w:color="000000"/>
            </w:tcBorders>
            <w:vAlign w:val="center"/>
          </w:tcPr>
          <w:p w14:paraId="33B25C40" w14:textId="08AAB5E1" w:rsidR="00AA0E7A" w:rsidRPr="006B5EB4" w:rsidRDefault="00330790" w:rsidP="00BE54D3">
            <w:pPr>
              <w:spacing w:line="276" w:lineRule="auto"/>
              <w:jc w:val="center"/>
            </w:pPr>
            <w:r>
              <w:t>2.604,67</w:t>
            </w:r>
          </w:p>
        </w:tc>
      </w:tr>
      <w:tr w:rsidR="00AA0E7A" w:rsidRPr="00540CE8" w14:paraId="3819A7DD"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3B12" w14:textId="37CDAB4D" w:rsidR="00AA0E7A" w:rsidRPr="006B5EB4" w:rsidRDefault="00AA0E7A" w:rsidP="00BE54D3">
            <w:pPr>
              <w:spacing w:line="276" w:lineRule="auto"/>
              <w:jc w:val="center"/>
              <w:rPr>
                <w:b/>
              </w:rPr>
            </w:pPr>
            <w:r w:rsidRPr="006B5EB4">
              <w:rPr>
                <w:b/>
              </w:rPr>
              <w:t>3</w:t>
            </w:r>
            <w:r w:rsidR="00242B67">
              <w:rPr>
                <w:b/>
              </w:rPr>
              <w:t>4</w:t>
            </w:r>
          </w:p>
        </w:tc>
        <w:tc>
          <w:tcPr>
            <w:tcW w:w="551" w:type="dxa"/>
            <w:tcBorders>
              <w:top w:val="single" w:sz="4" w:space="0" w:color="000000"/>
              <w:left w:val="single" w:sz="4" w:space="0" w:color="000000"/>
              <w:bottom w:val="single" w:sz="4" w:space="0" w:color="000000"/>
              <w:right w:val="single" w:sz="4" w:space="0" w:color="000000"/>
            </w:tcBorders>
            <w:vAlign w:val="center"/>
          </w:tcPr>
          <w:p w14:paraId="538ADDDB" w14:textId="77777777" w:rsidR="00AA0E7A" w:rsidRPr="006B5EB4" w:rsidRDefault="00AA0E7A" w:rsidP="00BE54D3">
            <w:pPr>
              <w:spacing w:line="276" w:lineRule="auto"/>
              <w:jc w:val="center"/>
            </w:pPr>
            <w:r>
              <w:t>42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FCDE"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A901D" w14:textId="77777777" w:rsidR="00AA0E7A" w:rsidRPr="006B5EB4" w:rsidRDefault="00AA0E7A" w:rsidP="00BE54D3">
            <w:pPr>
              <w:spacing w:line="276" w:lineRule="auto"/>
            </w:pPr>
            <w:r>
              <w:t>Alavanca combinada</w:t>
            </w:r>
          </w:p>
        </w:tc>
        <w:tc>
          <w:tcPr>
            <w:tcW w:w="1107" w:type="dxa"/>
            <w:tcBorders>
              <w:top w:val="single" w:sz="4" w:space="0" w:color="000000"/>
              <w:left w:val="single" w:sz="4" w:space="0" w:color="000000"/>
              <w:bottom w:val="single" w:sz="4" w:space="0" w:color="000000"/>
              <w:right w:val="single" w:sz="4" w:space="0" w:color="000000"/>
            </w:tcBorders>
            <w:vAlign w:val="center"/>
          </w:tcPr>
          <w:p w14:paraId="35C77C9B"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1041881" w14:textId="7998E016" w:rsidR="00AA0E7A" w:rsidRPr="006B5EB4" w:rsidRDefault="00330790" w:rsidP="00BE54D3">
            <w:pPr>
              <w:spacing w:line="276" w:lineRule="auto"/>
              <w:jc w:val="center"/>
            </w:pPr>
            <w:r>
              <w:t>60,0750</w:t>
            </w:r>
          </w:p>
        </w:tc>
        <w:tc>
          <w:tcPr>
            <w:tcW w:w="1324" w:type="dxa"/>
            <w:tcBorders>
              <w:top w:val="single" w:sz="4" w:space="0" w:color="000000"/>
              <w:left w:val="single" w:sz="4" w:space="0" w:color="000000"/>
              <w:bottom w:val="single" w:sz="4" w:space="0" w:color="000000"/>
              <w:right w:val="single" w:sz="4" w:space="0" w:color="000000"/>
            </w:tcBorders>
            <w:vAlign w:val="center"/>
          </w:tcPr>
          <w:p w14:paraId="552CF0AB" w14:textId="627EE0C4" w:rsidR="00AA0E7A" w:rsidRPr="006B5EB4" w:rsidRDefault="00330790" w:rsidP="00BE54D3">
            <w:pPr>
              <w:spacing w:line="276" w:lineRule="auto"/>
              <w:jc w:val="center"/>
            </w:pPr>
            <w:r>
              <w:t>2.523,15</w:t>
            </w:r>
          </w:p>
        </w:tc>
      </w:tr>
      <w:tr w:rsidR="00AA0E7A" w:rsidRPr="00540CE8" w14:paraId="13F315CD"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97A9" w14:textId="2AC40E58" w:rsidR="00AA0E7A" w:rsidRPr="006B5EB4" w:rsidRDefault="00AA0E7A" w:rsidP="00BE54D3">
            <w:pPr>
              <w:spacing w:line="276" w:lineRule="auto"/>
              <w:jc w:val="center"/>
              <w:rPr>
                <w:b/>
              </w:rPr>
            </w:pPr>
            <w:r w:rsidRPr="006B5EB4">
              <w:rPr>
                <w:b/>
              </w:rPr>
              <w:t>3</w:t>
            </w:r>
            <w:r w:rsidR="00242B67">
              <w:rPr>
                <w:b/>
              </w:rPr>
              <w:t>5</w:t>
            </w:r>
          </w:p>
        </w:tc>
        <w:tc>
          <w:tcPr>
            <w:tcW w:w="551" w:type="dxa"/>
            <w:tcBorders>
              <w:top w:val="single" w:sz="4" w:space="0" w:color="000000"/>
              <w:left w:val="single" w:sz="4" w:space="0" w:color="000000"/>
              <w:bottom w:val="single" w:sz="4" w:space="0" w:color="000000"/>
              <w:right w:val="single" w:sz="4" w:space="0" w:color="000000"/>
            </w:tcBorders>
            <w:vAlign w:val="center"/>
          </w:tcPr>
          <w:p w14:paraId="614C0815" w14:textId="77777777" w:rsidR="00AA0E7A" w:rsidRPr="006B5EB4" w:rsidRDefault="00AA0E7A" w:rsidP="00BE54D3">
            <w:pPr>
              <w:spacing w:line="276" w:lineRule="auto"/>
              <w:jc w:val="center"/>
            </w:pPr>
            <w:r>
              <w:t>28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EF7BA"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27C34" w14:textId="77777777" w:rsidR="00AA0E7A" w:rsidRPr="006B5EB4" w:rsidRDefault="00AA0E7A" w:rsidP="00BE54D3">
            <w:pPr>
              <w:spacing w:line="276" w:lineRule="auto"/>
            </w:pPr>
            <w:r>
              <w:t>Acelerador</w:t>
            </w:r>
          </w:p>
        </w:tc>
        <w:tc>
          <w:tcPr>
            <w:tcW w:w="1107" w:type="dxa"/>
            <w:tcBorders>
              <w:top w:val="single" w:sz="4" w:space="0" w:color="000000"/>
              <w:left w:val="single" w:sz="4" w:space="0" w:color="000000"/>
              <w:bottom w:val="single" w:sz="4" w:space="0" w:color="000000"/>
              <w:right w:val="single" w:sz="4" w:space="0" w:color="000000"/>
            </w:tcBorders>
            <w:vAlign w:val="center"/>
          </w:tcPr>
          <w:p w14:paraId="35F3A45E"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5EF57CF1" w14:textId="3CB79C97" w:rsidR="00AA0E7A" w:rsidRPr="006B5EB4" w:rsidRDefault="00330790" w:rsidP="00BE54D3">
            <w:pPr>
              <w:spacing w:line="276" w:lineRule="auto"/>
              <w:jc w:val="center"/>
            </w:pPr>
            <w:r>
              <w:t>24,8133</w:t>
            </w:r>
          </w:p>
        </w:tc>
        <w:tc>
          <w:tcPr>
            <w:tcW w:w="1324" w:type="dxa"/>
            <w:tcBorders>
              <w:top w:val="single" w:sz="4" w:space="0" w:color="000000"/>
              <w:left w:val="single" w:sz="4" w:space="0" w:color="000000"/>
              <w:bottom w:val="single" w:sz="4" w:space="0" w:color="000000"/>
              <w:right w:val="single" w:sz="4" w:space="0" w:color="000000"/>
            </w:tcBorders>
            <w:vAlign w:val="center"/>
          </w:tcPr>
          <w:p w14:paraId="0AC71EBE" w14:textId="3B6EACDE" w:rsidR="00AA0E7A" w:rsidRPr="006B5EB4" w:rsidRDefault="00330790" w:rsidP="00BE54D3">
            <w:pPr>
              <w:spacing w:line="276" w:lineRule="auto"/>
              <w:jc w:val="center"/>
            </w:pPr>
            <w:r>
              <w:t>694,77</w:t>
            </w:r>
          </w:p>
        </w:tc>
      </w:tr>
      <w:tr w:rsidR="00AA0E7A" w:rsidRPr="00540CE8" w14:paraId="786328EF"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047B" w14:textId="008E4F32" w:rsidR="00AA0E7A" w:rsidRPr="006B5EB4" w:rsidRDefault="00242B67" w:rsidP="00BE54D3">
            <w:pPr>
              <w:spacing w:line="276" w:lineRule="auto"/>
              <w:jc w:val="center"/>
              <w:rPr>
                <w:b/>
              </w:rPr>
            </w:pPr>
            <w:r>
              <w:rPr>
                <w:b/>
              </w:rPr>
              <w:t>36</w:t>
            </w:r>
          </w:p>
        </w:tc>
        <w:tc>
          <w:tcPr>
            <w:tcW w:w="551" w:type="dxa"/>
            <w:tcBorders>
              <w:top w:val="single" w:sz="4" w:space="0" w:color="000000"/>
              <w:left w:val="single" w:sz="4" w:space="0" w:color="000000"/>
              <w:bottom w:val="single" w:sz="4" w:space="0" w:color="000000"/>
              <w:right w:val="single" w:sz="4" w:space="0" w:color="000000"/>
            </w:tcBorders>
            <w:vAlign w:val="center"/>
          </w:tcPr>
          <w:p w14:paraId="35F0C690" w14:textId="77777777" w:rsidR="00AA0E7A" w:rsidRPr="006B5EB4" w:rsidRDefault="00AA0E7A" w:rsidP="00BE54D3">
            <w:pPr>
              <w:spacing w:line="276" w:lineRule="auto"/>
              <w:jc w:val="center"/>
            </w:pPr>
            <w:r>
              <w:t>28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E6118"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CD4D" w14:textId="77777777" w:rsidR="00AA0E7A" w:rsidRPr="006B5EB4" w:rsidRDefault="00AA0E7A" w:rsidP="00BE54D3">
            <w:pPr>
              <w:spacing w:line="276" w:lineRule="auto"/>
            </w:pPr>
            <w:r>
              <w:t>Trava do acelerador</w:t>
            </w:r>
          </w:p>
        </w:tc>
        <w:tc>
          <w:tcPr>
            <w:tcW w:w="1107" w:type="dxa"/>
            <w:tcBorders>
              <w:top w:val="single" w:sz="4" w:space="0" w:color="000000"/>
              <w:left w:val="single" w:sz="4" w:space="0" w:color="000000"/>
              <w:bottom w:val="single" w:sz="4" w:space="0" w:color="000000"/>
              <w:right w:val="single" w:sz="4" w:space="0" w:color="000000"/>
            </w:tcBorders>
            <w:vAlign w:val="center"/>
          </w:tcPr>
          <w:p w14:paraId="49D3FF47"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4F52DBE" w14:textId="6D09A29E" w:rsidR="00AA0E7A" w:rsidRPr="006B5EB4" w:rsidRDefault="00330790" w:rsidP="00BE54D3">
            <w:pPr>
              <w:spacing w:line="276" w:lineRule="auto"/>
              <w:jc w:val="center"/>
            </w:pPr>
            <w:r>
              <w:t>23,8633</w:t>
            </w:r>
          </w:p>
        </w:tc>
        <w:tc>
          <w:tcPr>
            <w:tcW w:w="1324" w:type="dxa"/>
            <w:tcBorders>
              <w:top w:val="single" w:sz="4" w:space="0" w:color="000000"/>
              <w:left w:val="single" w:sz="4" w:space="0" w:color="000000"/>
              <w:bottom w:val="single" w:sz="4" w:space="0" w:color="000000"/>
              <w:right w:val="single" w:sz="4" w:space="0" w:color="000000"/>
            </w:tcBorders>
            <w:vAlign w:val="center"/>
          </w:tcPr>
          <w:p w14:paraId="2CE8C1E5" w14:textId="3B99E57E" w:rsidR="00AA0E7A" w:rsidRPr="006B5EB4" w:rsidRDefault="00330790" w:rsidP="00BE54D3">
            <w:pPr>
              <w:spacing w:line="276" w:lineRule="auto"/>
              <w:jc w:val="center"/>
            </w:pPr>
            <w:r>
              <w:t>668,17</w:t>
            </w:r>
          </w:p>
        </w:tc>
      </w:tr>
      <w:tr w:rsidR="00AA0E7A" w:rsidRPr="00540CE8" w14:paraId="68860B82"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4240" w14:textId="3D0CE71F" w:rsidR="00AA0E7A" w:rsidRPr="006B5EB4" w:rsidRDefault="00242B67" w:rsidP="00BE54D3">
            <w:pPr>
              <w:spacing w:line="276" w:lineRule="auto"/>
              <w:jc w:val="center"/>
              <w:rPr>
                <w:b/>
              </w:rPr>
            </w:pPr>
            <w:r>
              <w:rPr>
                <w:b/>
              </w:rPr>
              <w:t>37</w:t>
            </w:r>
          </w:p>
        </w:tc>
        <w:tc>
          <w:tcPr>
            <w:tcW w:w="551" w:type="dxa"/>
            <w:tcBorders>
              <w:top w:val="single" w:sz="4" w:space="0" w:color="000000"/>
              <w:left w:val="single" w:sz="4" w:space="0" w:color="000000"/>
              <w:bottom w:val="single" w:sz="4" w:space="0" w:color="000000"/>
              <w:right w:val="single" w:sz="4" w:space="0" w:color="000000"/>
            </w:tcBorders>
            <w:vAlign w:val="center"/>
          </w:tcPr>
          <w:p w14:paraId="49C85A9B" w14:textId="77777777" w:rsidR="00AA0E7A" w:rsidRPr="006B5EB4" w:rsidRDefault="00AA0E7A" w:rsidP="00BE54D3">
            <w:pPr>
              <w:spacing w:line="276" w:lineRule="auto"/>
              <w:jc w:val="center"/>
            </w:pPr>
            <w:r>
              <w:t>26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BF7B" w14:textId="77777777" w:rsidR="00AA0E7A" w:rsidRPr="005D510B" w:rsidRDefault="00AA0E7A"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69CFC" w14:textId="77777777" w:rsidR="00AA0E7A" w:rsidRPr="006B5EB4" w:rsidRDefault="00AA0E7A" w:rsidP="00BE54D3">
            <w:pPr>
              <w:spacing w:line="276" w:lineRule="auto"/>
            </w:pPr>
            <w:r>
              <w:t>Cabo da mão traseiro</w:t>
            </w:r>
          </w:p>
        </w:tc>
        <w:tc>
          <w:tcPr>
            <w:tcW w:w="1107" w:type="dxa"/>
            <w:tcBorders>
              <w:top w:val="single" w:sz="4" w:space="0" w:color="000000"/>
              <w:left w:val="single" w:sz="4" w:space="0" w:color="000000"/>
              <w:bottom w:val="single" w:sz="4" w:space="0" w:color="000000"/>
              <w:right w:val="single" w:sz="4" w:space="0" w:color="000000"/>
            </w:tcBorders>
            <w:vAlign w:val="center"/>
          </w:tcPr>
          <w:p w14:paraId="5D215E70" w14:textId="77777777" w:rsidR="00AA0E7A" w:rsidRDefault="00AA0E7A"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430E84B" w14:textId="17019C7F" w:rsidR="00AA0E7A" w:rsidRPr="006B5EB4" w:rsidRDefault="000D41F1" w:rsidP="00BE54D3">
            <w:pPr>
              <w:spacing w:line="276" w:lineRule="auto"/>
              <w:jc w:val="center"/>
            </w:pPr>
            <w:r>
              <w:t>340,7233</w:t>
            </w:r>
          </w:p>
        </w:tc>
        <w:tc>
          <w:tcPr>
            <w:tcW w:w="1324" w:type="dxa"/>
            <w:tcBorders>
              <w:top w:val="single" w:sz="4" w:space="0" w:color="000000"/>
              <w:left w:val="single" w:sz="4" w:space="0" w:color="000000"/>
              <w:bottom w:val="single" w:sz="4" w:space="0" w:color="000000"/>
              <w:right w:val="single" w:sz="4" w:space="0" w:color="000000"/>
            </w:tcBorders>
            <w:vAlign w:val="center"/>
          </w:tcPr>
          <w:p w14:paraId="434C7DE1" w14:textId="5E8CF05F" w:rsidR="00AA0E7A" w:rsidRPr="006B5EB4" w:rsidRDefault="000D41F1" w:rsidP="00BE54D3">
            <w:pPr>
              <w:spacing w:line="276" w:lineRule="auto"/>
              <w:jc w:val="center"/>
            </w:pPr>
            <w:r>
              <w:t>8.858,81</w:t>
            </w:r>
          </w:p>
        </w:tc>
      </w:tr>
      <w:tr w:rsidR="000D41F1" w:rsidRPr="00540CE8" w14:paraId="102FFD2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7435" w14:textId="38D3346B" w:rsidR="000D41F1" w:rsidRPr="006B5EB4" w:rsidRDefault="00242B67" w:rsidP="00BE54D3">
            <w:pPr>
              <w:spacing w:line="276" w:lineRule="auto"/>
              <w:jc w:val="center"/>
              <w:rPr>
                <w:b/>
              </w:rPr>
            </w:pPr>
            <w:r>
              <w:rPr>
                <w:b/>
              </w:rPr>
              <w:t>38</w:t>
            </w:r>
          </w:p>
        </w:tc>
        <w:tc>
          <w:tcPr>
            <w:tcW w:w="551" w:type="dxa"/>
            <w:tcBorders>
              <w:top w:val="single" w:sz="4" w:space="0" w:color="000000"/>
              <w:left w:val="single" w:sz="4" w:space="0" w:color="000000"/>
              <w:bottom w:val="single" w:sz="4" w:space="0" w:color="000000"/>
              <w:right w:val="single" w:sz="4" w:space="0" w:color="000000"/>
            </w:tcBorders>
            <w:vAlign w:val="center"/>
          </w:tcPr>
          <w:p w14:paraId="039B0A5F" w14:textId="77777777" w:rsidR="000D41F1" w:rsidRPr="006B5EB4" w:rsidRDefault="000D41F1" w:rsidP="00BE54D3">
            <w:pPr>
              <w:spacing w:line="276" w:lineRule="auto"/>
              <w:jc w:val="center"/>
            </w:pPr>
            <w:r>
              <w:t>36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98E63" w14:textId="77777777" w:rsidR="000D41F1" w:rsidRPr="006B5EB4" w:rsidRDefault="000D41F1" w:rsidP="00BE54D3">
            <w:pPr>
              <w:spacing w:line="276" w:lineRule="auto"/>
              <w:jc w:val="center"/>
            </w:pPr>
            <w:r>
              <w:t>motossera M5 383</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86ECA" w14:textId="77777777" w:rsidR="000D41F1" w:rsidRPr="006B5EB4" w:rsidRDefault="000D41F1" w:rsidP="00BE54D3">
            <w:pPr>
              <w:spacing w:line="276" w:lineRule="auto"/>
            </w:pPr>
            <w:r>
              <w:t>Sabre Motosserra Stihl - 50cm R - 1.6mm 3/8 - MS 361 / 362 / 382</w:t>
            </w:r>
          </w:p>
        </w:tc>
        <w:tc>
          <w:tcPr>
            <w:tcW w:w="1107" w:type="dxa"/>
            <w:tcBorders>
              <w:top w:val="single" w:sz="4" w:space="0" w:color="000000"/>
              <w:left w:val="single" w:sz="4" w:space="0" w:color="000000"/>
              <w:bottom w:val="single" w:sz="4" w:space="0" w:color="000000"/>
              <w:right w:val="single" w:sz="4" w:space="0" w:color="000000"/>
            </w:tcBorders>
            <w:vAlign w:val="center"/>
          </w:tcPr>
          <w:p w14:paraId="428F1AEB" w14:textId="77777777" w:rsidR="000D41F1" w:rsidRDefault="000D41F1"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708738E" w14:textId="4285D9A4" w:rsidR="000D41F1" w:rsidRPr="006B5EB4" w:rsidRDefault="000D41F1" w:rsidP="00BE54D3">
            <w:pPr>
              <w:spacing w:line="276" w:lineRule="auto"/>
              <w:jc w:val="center"/>
            </w:pPr>
            <w:r>
              <w:t>526,6520</w:t>
            </w:r>
          </w:p>
        </w:tc>
        <w:tc>
          <w:tcPr>
            <w:tcW w:w="1324" w:type="dxa"/>
            <w:tcBorders>
              <w:top w:val="single" w:sz="4" w:space="0" w:color="000000"/>
              <w:left w:val="single" w:sz="4" w:space="0" w:color="000000"/>
              <w:bottom w:val="single" w:sz="4" w:space="0" w:color="000000"/>
              <w:right w:val="single" w:sz="4" w:space="0" w:color="000000"/>
            </w:tcBorders>
            <w:vAlign w:val="center"/>
          </w:tcPr>
          <w:p w14:paraId="6A45BB51" w14:textId="5A403524" w:rsidR="000D41F1" w:rsidRPr="006B5EB4" w:rsidRDefault="000D41F1" w:rsidP="00BE54D3">
            <w:pPr>
              <w:spacing w:line="276" w:lineRule="auto"/>
              <w:jc w:val="center"/>
            </w:pPr>
            <w:r>
              <w:t>18.959,47</w:t>
            </w:r>
          </w:p>
        </w:tc>
      </w:tr>
      <w:tr w:rsidR="000D41F1" w:rsidRPr="00540CE8" w14:paraId="5B728B12"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8147" w14:textId="41AD3B8E" w:rsidR="000D41F1" w:rsidRPr="006B5EB4" w:rsidRDefault="00242B67" w:rsidP="00BE54D3">
            <w:pPr>
              <w:spacing w:line="276" w:lineRule="auto"/>
              <w:jc w:val="center"/>
              <w:rPr>
                <w:b/>
              </w:rPr>
            </w:pPr>
            <w:r>
              <w:rPr>
                <w:b/>
              </w:rPr>
              <w:t>39</w:t>
            </w:r>
          </w:p>
        </w:tc>
        <w:tc>
          <w:tcPr>
            <w:tcW w:w="551" w:type="dxa"/>
            <w:tcBorders>
              <w:top w:val="single" w:sz="4" w:space="0" w:color="000000"/>
              <w:left w:val="single" w:sz="4" w:space="0" w:color="000000"/>
              <w:bottom w:val="single" w:sz="4" w:space="0" w:color="000000"/>
              <w:right w:val="single" w:sz="4" w:space="0" w:color="000000"/>
            </w:tcBorders>
            <w:vAlign w:val="center"/>
          </w:tcPr>
          <w:p w14:paraId="738253A9" w14:textId="77777777" w:rsidR="000D41F1" w:rsidRPr="006B5EB4" w:rsidRDefault="000D41F1" w:rsidP="00BE54D3">
            <w:pPr>
              <w:spacing w:line="276" w:lineRule="auto"/>
              <w:jc w:val="center"/>
            </w:pPr>
            <w:r>
              <w:t>36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0768C" w14:textId="77777777" w:rsidR="000D41F1" w:rsidRPr="006B5EB4" w:rsidRDefault="000D41F1"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0D84F" w14:textId="77777777" w:rsidR="000D41F1" w:rsidRPr="006B5EB4" w:rsidRDefault="000D41F1" w:rsidP="00BE54D3">
            <w:pPr>
              <w:spacing w:line="276" w:lineRule="auto"/>
            </w:pPr>
            <w:r>
              <w:t>Sabre Duromatic 33 Cm P/ Motosserra Stihl Ms 310/361/382</w:t>
            </w:r>
          </w:p>
        </w:tc>
        <w:tc>
          <w:tcPr>
            <w:tcW w:w="1107" w:type="dxa"/>
            <w:tcBorders>
              <w:top w:val="single" w:sz="4" w:space="0" w:color="000000"/>
              <w:left w:val="single" w:sz="4" w:space="0" w:color="000000"/>
              <w:bottom w:val="single" w:sz="4" w:space="0" w:color="000000"/>
              <w:right w:val="single" w:sz="4" w:space="0" w:color="000000"/>
            </w:tcBorders>
            <w:vAlign w:val="center"/>
          </w:tcPr>
          <w:p w14:paraId="07574DC8" w14:textId="77777777" w:rsidR="000D41F1" w:rsidRDefault="000D41F1"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B4FA788" w14:textId="5735769C" w:rsidR="000D41F1" w:rsidRPr="006B5EB4" w:rsidRDefault="000D41F1" w:rsidP="00BE54D3">
            <w:pPr>
              <w:spacing w:line="276" w:lineRule="auto"/>
              <w:jc w:val="center"/>
            </w:pPr>
            <w:r>
              <w:t>427,8620</w:t>
            </w:r>
          </w:p>
        </w:tc>
        <w:tc>
          <w:tcPr>
            <w:tcW w:w="1324" w:type="dxa"/>
            <w:tcBorders>
              <w:top w:val="single" w:sz="4" w:space="0" w:color="000000"/>
              <w:left w:val="single" w:sz="4" w:space="0" w:color="000000"/>
              <w:bottom w:val="single" w:sz="4" w:space="0" w:color="000000"/>
              <w:right w:val="single" w:sz="4" w:space="0" w:color="000000"/>
            </w:tcBorders>
            <w:vAlign w:val="center"/>
          </w:tcPr>
          <w:p w14:paraId="79DAD6E2" w14:textId="6C438AB4" w:rsidR="000D41F1" w:rsidRPr="006B5EB4" w:rsidRDefault="000D41F1" w:rsidP="00BE54D3">
            <w:pPr>
              <w:spacing w:line="276" w:lineRule="auto"/>
              <w:jc w:val="center"/>
            </w:pPr>
            <w:r>
              <w:t>15.403,03</w:t>
            </w:r>
          </w:p>
        </w:tc>
      </w:tr>
      <w:tr w:rsidR="000D41F1" w:rsidRPr="00540CE8" w14:paraId="43FE82C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E0BD4" w14:textId="59A63088" w:rsidR="000D41F1" w:rsidRPr="00B9594B" w:rsidRDefault="00242B67" w:rsidP="00BE54D3">
            <w:pPr>
              <w:spacing w:line="276" w:lineRule="auto"/>
              <w:jc w:val="center"/>
              <w:rPr>
                <w:b/>
              </w:rPr>
            </w:pPr>
            <w:r>
              <w:rPr>
                <w:b/>
              </w:rPr>
              <w:t>40</w:t>
            </w:r>
          </w:p>
        </w:tc>
        <w:tc>
          <w:tcPr>
            <w:tcW w:w="551" w:type="dxa"/>
            <w:tcBorders>
              <w:top w:val="single" w:sz="4" w:space="0" w:color="000000"/>
              <w:left w:val="single" w:sz="4" w:space="0" w:color="000000"/>
              <w:bottom w:val="single" w:sz="4" w:space="0" w:color="000000"/>
              <w:right w:val="single" w:sz="4" w:space="0" w:color="000000"/>
            </w:tcBorders>
            <w:vAlign w:val="center"/>
          </w:tcPr>
          <w:p w14:paraId="51289922" w14:textId="77777777" w:rsidR="000D41F1" w:rsidRPr="006B5EB4" w:rsidRDefault="000D41F1" w:rsidP="00BE54D3">
            <w:pPr>
              <w:spacing w:line="276" w:lineRule="auto"/>
              <w:jc w:val="center"/>
            </w:pPr>
            <w:r>
              <w:t>36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79461" w14:textId="77777777" w:rsidR="000D41F1" w:rsidRPr="005D510B" w:rsidRDefault="000D41F1"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41DB5" w14:textId="77777777" w:rsidR="000D41F1" w:rsidRPr="00540CE8" w:rsidRDefault="000D41F1" w:rsidP="00BE54D3">
            <w:pPr>
              <w:spacing w:line="276" w:lineRule="auto"/>
            </w:pPr>
            <w:r>
              <w:t>Sabre Stihl 40cm Para Motosserra Ms310/361/382/381/460 - Pr</w:t>
            </w:r>
          </w:p>
        </w:tc>
        <w:tc>
          <w:tcPr>
            <w:tcW w:w="1107" w:type="dxa"/>
            <w:tcBorders>
              <w:top w:val="single" w:sz="4" w:space="0" w:color="000000"/>
              <w:left w:val="single" w:sz="4" w:space="0" w:color="000000"/>
              <w:bottom w:val="single" w:sz="4" w:space="0" w:color="000000"/>
              <w:right w:val="single" w:sz="4" w:space="0" w:color="000000"/>
            </w:tcBorders>
            <w:vAlign w:val="center"/>
          </w:tcPr>
          <w:p w14:paraId="3704AC1B" w14:textId="77777777" w:rsidR="000D41F1" w:rsidRDefault="000D41F1"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94B4B52" w14:textId="391413F1" w:rsidR="000D41F1" w:rsidRPr="00540CE8" w:rsidRDefault="000D41F1" w:rsidP="00BE54D3">
            <w:pPr>
              <w:spacing w:line="276" w:lineRule="auto"/>
              <w:jc w:val="center"/>
            </w:pPr>
            <w:r>
              <w:t>474,9860</w:t>
            </w:r>
          </w:p>
        </w:tc>
        <w:tc>
          <w:tcPr>
            <w:tcW w:w="1324" w:type="dxa"/>
            <w:tcBorders>
              <w:top w:val="single" w:sz="4" w:space="0" w:color="000000"/>
              <w:left w:val="single" w:sz="4" w:space="0" w:color="000000"/>
              <w:bottom w:val="single" w:sz="4" w:space="0" w:color="000000"/>
              <w:right w:val="single" w:sz="4" w:space="0" w:color="000000"/>
            </w:tcBorders>
            <w:vAlign w:val="center"/>
          </w:tcPr>
          <w:p w14:paraId="68955583" w14:textId="762D196B" w:rsidR="000D41F1" w:rsidRPr="00540CE8" w:rsidRDefault="000D41F1" w:rsidP="00BE54D3">
            <w:pPr>
              <w:spacing w:line="276" w:lineRule="auto"/>
              <w:jc w:val="center"/>
            </w:pPr>
            <w:r>
              <w:t>17.099,50</w:t>
            </w:r>
          </w:p>
        </w:tc>
      </w:tr>
      <w:tr w:rsidR="00242B67" w:rsidRPr="00540CE8" w14:paraId="7D094E17"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776C" w14:textId="57A6C29A" w:rsidR="00242B67" w:rsidRPr="00B9594B" w:rsidRDefault="00242B67" w:rsidP="00BE54D3">
            <w:pPr>
              <w:spacing w:line="276" w:lineRule="auto"/>
              <w:jc w:val="center"/>
              <w:rPr>
                <w:b/>
              </w:rPr>
            </w:pPr>
            <w:r w:rsidRPr="006B5EB4">
              <w:rPr>
                <w:b/>
              </w:rPr>
              <w:t>41</w:t>
            </w:r>
          </w:p>
        </w:tc>
        <w:tc>
          <w:tcPr>
            <w:tcW w:w="551" w:type="dxa"/>
            <w:tcBorders>
              <w:top w:val="single" w:sz="4" w:space="0" w:color="000000"/>
              <w:left w:val="single" w:sz="4" w:space="0" w:color="000000"/>
              <w:bottom w:val="single" w:sz="4" w:space="0" w:color="000000"/>
              <w:right w:val="single" w:sz="4" w:space="0" w:color="000000"/>
            </w:tcBorders>
            <w:vAlign w:val="center"/>
          </w:tcPr>
          <w:p w14:paraId="2BAE1D43" w14:textId="77777777" w:rsidR="00242B67" w:rsidRPr="00462813" w:rsidRDefault="00242B67" w:rsidP="00BE54D3">
            <w:pPr>
              <w:spacing w:line="276" w:lineRule="auto"/>
              <w:jc w:val="center"/>
            </w:pPr>
            <w:r>
              <w:t>27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56190" w14:textId="77777777" w:rsidR="00242B67" w:rsidRPr="005D510B" w:rsidRDefault="00242B67" w:rsidP="00BE54D3">
            <w:pPr>
              <w:spacing w:line="276" w:lineRule="auto"/>
              <w:jc w:val="center"/>
            </w:pPr>
            <w:r>
              <w:t>motosserra M5 382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C36D" w14:textId="77777777" w:rsidR="00242B67" w:rsidRPr="00540CE8" w:rsidRDefault="00242B67" w:rsidP="00BE54D3">
            <w:pPr>
              <w:spacing w:line="276" w:lineRule="auto"/>
            </w:pPr>
            <w:r>
              <w:t>Corrente Motosserra Stihl 3/8 1,6mm 820 Elos Ms310/661</w:t>
            </w:r>
          </w:p>
        </w:tc>
        <w:tc>
          <w:tcPr>
            <w:tcW w:w="1107" w:type="dxa"/>
            <w:tcBorders>
              <w:top w:val="single" w:sz="4" w:space="0" w:color="000000"/>
              <w:left w:val="single" w:sz="4" w:space="0" w:color="000000"/>
              <w:bottom w:val="single" w:sz="4" w:space="0" w:color="000000"/>
              <w:right w:val="single" w:sz="4" w:space="0" w:color="000000"/>
            </w:tcBorders>
            <w:vAlign w:val="center"/>
          </w:tcPr>
          <w:p w14:paraId="29021EF1"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5169BE12" w14:textId="524DD326" w:rsidR="00242B67" w:rsidRPr="00540CE8" w:rsidRDefault="00242B67" w:rsidP="00BE54D3">
            <w:pPr>
              <w:spacing w:line="276" w:lineRule="auto"/>
              <w:jc w:val="center"/>
            </w:pPr>
            <w:r>
              <w:t>1.475,0733</w:t>
            </w:r>
          </w:p>
        </w:tc>
        <w:tc>
          <w:tcPr>
            <w:tcW w:w="1324" w:type="dxa"/>
            <w:tcBorders>
              <w:top w:val="single" w:sz="4" w:space="0" w:color="000000"/>
              <w:left w:val="single" w:sz="4" w:space="0" w:color="000000"/>
              <w:bottom w:val="single" w:sz="4" w:space="0" w:color="000000"/>
              <w:right w:val="single" w:sz="4" w:space="0" w:color="000000"/>
            </w:tcBorders>
            <w:vAlign w:val="center"/>
          </w:tcPr>
          <w:p w14:paraId="60AD8D0E" w14:textId="3B350BCB" w:rsidR="00242B67" w:rsidRPr="00540CE8" w:rsidRDefault="00242B67" w:rsidP="00BE54D3">
            <w:pPr>
              <w:spacing w:line="276" w:lineRule="auto"/>
              <w:jc w:val="center"/>
            </w:pPr>
            <w:r>
              <w:t>39.826,98</w:t>
            </w:r>
          </w:p>
        </w:tc>
      </w:tr>
      <w:tr w:rsidR="00242B67" w:rsidRPr="00540CE8" w14:paraId="21E73099"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B9CB" w14:textId="3384725A" w:rsidR="00242B67" w:rsidRPr="00B9594B" w:rsidRDefault="00242B67" w:rsidP="00BE54D3">
            <w:pPr>
              <w:spacing w:line="276" w:lineRule="auto"/>
              <w:jc w:val="center"/>
              <w:rPr>
                <w:b/>
              </w:rPr>
            </w:pPr>
            <w:r w:rsidRPr="006B5EB4">
              <w:rPr>
                <w:b/>
              </w:rPr>
              <w:t>42</w:t>
            </w:r>
          </w:p>
        </w:tc>
        <w:tc>
          <w:tcPr>
            <w:tcW w:w="551" w:type="dxa"/>
            <w:tcBorders>
              <w:top w:val="single" w:sz="4" w:space="0" w:color="000000"/>
              <w:left w:val="single" w:sz="4" w:space="0" w:color="000000"/>
              <w:bottom w:val="single" w:sz="4" w:space="0" w:color="000000"/>
              <w:right w:val="single" w:sz="4" w:space="0" w:color="000000"/>
            </w:tcBorders>
            <w:vAlign w:val="center"/>
          </w:tcPr>
          <w:p w14:paraId="1BB5A140" w14:textId="77777777" w:rsidR="00242B67" w:rsidRPr="00462813" w:rsidRDefault="00242B67" w:rsidP="00BE54D3">
            <w:pPr>
              <w:spacing w:line="276" w:lineRule="auto"/>
              <w:jc w:val="center"/>
            </w:pPr>
            <w:r>
              <w:t>72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7DB6F" w14:textId="77777777" w:rsidR="00242B67" w:rsidRPr="005D510B" w:rsidRDefault="00242B67" w:rsidP="00BE54D3">
            <w:pPr>
              <w:spacing w:line="276" w:lineRule="auto"/>
              <w:jc w:val="center"/>
            </w:pPr>
            <w:r>
              <w:t>moto poda ht 75</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9FA3B" w14:textId="77777777" w:rsidR="00242B67" w:rsidRPr="00540CE8" w:rsidRDefault="00242B67" w:rsidP="00BE54D3">
            <w:pPr>
              <w:spacing w:line="276" w:lineRule="auto"/>
            </w:pPr>
            <w:r>
              <w:t>Proteção da corrente Stihl HT 75</w:t>
            </w:r>
          </w:p>
        </w:tc>
        <w:tc>
          <w:tcPr>
            <w:tcW w:w="1107" w:type="dxa"/>
            <w:tcBorders>
              <w:top w:val="single" w:sz="4" w:space="0" w:color="000000"/>
              <w:left w:val="single" w:sz="4" w:space="0" w:color="000000"/>
              <w:bottom w:val="single" w:sz="4" w:space="0" w:color="000000"/>
              <w:right w:val="single" w:sz="4" w:space="0" w:color="000000"/>
            </w:tcBorders>
            <w:vAlign w:val="center"/>
          </w:tcPr>
          <w:p w14:paraId="5FF17928"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DC1D78F" w14:textId="3CC13417" w:rsidR="00242B67" w:rsidRPr="00540CE8" w:rsidRDefault="00242B67" w:rsidP="00BE54D3">
            <w:pPr>
              <w:spacing w:line="276" w:lineRule="auto"/>
              <w:jc w:val="center"/>
            </w:pPr>
            <w:r>
              <w:t>68,7500</w:t>
            </w:r>
          </w:p>
        </w:tc>
        <w:tc>
          <w:tcPr>
            <w:tcW w:w="1324" w:type="dxa"/>
            <w:tcBorders>
              <w:top w:val="single" w:sz="4" w:space="0" w:color="000000"/>
              <w:left w:val="single" w:sz="4" w:space="0" w:color="000000"/>
              <w:bottom w:val="single" w:sz="4" w:space="0" w:color="000000"/>
              <w:right w:val="single" w:sz="4" w:space="0" w:color="000000"/>
            </w:tcBorders>
            <w:vAlign w:val="center"/>
          </w:tcPr>
          <w:p w14:paraId="20777599" w14:textId="3768DF42" w:rsidR="00242B67" w:rsidRPr="00540CE8" w:rsidRDefault="00242B67" w:rsidP="00BE54D3">
            <w:pPr>
              <w:spacing w:line="276" w:lineRule="auto"/>
              <w:jc w:val="center"/>
            </w:pPr>
            <w:r>
              <w:t>4.950,00</w:t>
            </w:r>
          </w:p>
        </w:tc>
      </w:tr>
      <w:tr w:rsidR="00242B67" w:rsidRPr="00540CE8" w14:paraId="63C0FCA3"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01208" w14:textId="7B23B4EB" w:rsidR="00242B67" w:rsidRPr="00B9594B" w:rsidRDefault="00242B67" w:rsidP="00BE54D3">
            <w:pPr>
              <w:spacing w:line="276" w:lineRule="auto"/>
              <w:jc w:val="center"/>
              <w:rPr>
                <w:b/>
              </w:rPr>
            </w:pPr>
            <w:r w:rsidRPr="006B5EB4">
              <w:rPr>
                <w:b/>
              </w:rPr>
              <w:t>43</w:t>
            </w:r>
          </w:p>
        </w:tc>
        <w:tc>
          <w:tcPr>
            <w:tcW w:w="551" w:type="dxa"/>
            <w:tcBorders>
              <w:top w:val="single" w:sz="4" w:space="0" w:color="000000"/>
              <w:left w:val="single" w:sz="4" w:space="0" w:color="000000"/>
              <w:bottom w:val="single" w:sz="4" w:space="0" w:color="000000"/>
              <w:right w:val="single" w:sz="4" w:space="0" w:color="000000"/>
            </w:tcBorders>
            <w:vAlign w:val="center"/>
          </w:tcPr>
          <w:p w14:paraId="5E009C70" w14:textId="77777777" w:rsidR="00242B67" w:rsidRPr="00462813" w:rsidRDefault="00242B67" w:rsidP="00BE54D3">
            <w:pPr>
              <w:spacing w:line="276" w:lineRule="auto"/>
              <w:jc w:val="center"/>
            </w:pPr>
            <w:r>
              <w:t>53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E653B" w14:textId="77777777" w:rsidR="00242B67" w:rsidRPr="005D510B" w:rsidRDefault="00242B67" w:rsidP="00BE54D3">
            <w:pPr>
              <w:spacing w:line="276" w:lineRule="auto"/>
              <w:jc w:val="center"/>
            </w:pPr>
            <w:r>
              <w:t>moto poda ht 75</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E5B88" w14:textId="77777777" w:rsidR="00242B67" w:rsidRPr="00540CE8" w:rsidRDefault="00242B67" w:rsidP="00BE54D3">
            <w:pPr>
              <w:spacing w:line="276" w:lineRule="auto"/>
            </w:pPr>
            <w:r>
              <w:t>Sabre R 30cm/12" 1,1mm/0.043" 3/8" P</w:t>
            </w:r>
          </w:p>
        </w:tc>
        <w:tc>
          <w:tcPr>
            <w:tcW w:w="1107" w:type="dxa"/>
            <w:tcBorders>
              <w:top w:val="single" w:sz="4" w:space="0" w:color="000000"/>
              <w:left w:val="single" w:sz="4" w:space="0" w:color="000000"/>
              <w:bottom w:val="single" w:sz="4" w:space="0" w:color="000000"/>
              <w:right w:val="single" w:sz="4" w:space="0" w:color="000000"/>
            </w:tcBorders>
            <w:vAlign w:val="center"/>
          </w:tcPr>
          <w:p w14:paraId="500A34BD"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29629AD" w14:textId="4A1976A4" w:rsidR="00242B67" w:rsidRPr="00540CE8" w:rsidRDefault="00242B67" w:rsidP="00BE54D3">
            <w:pPr>
              <w:spacing w:line="276" w:lineRule="auto"/>
              <w:jc w:val="center"/>
            </w:pPr>
            <w:r>
              <w:t>326,0660</w:t>
            </w:r>
          </w:p>
        </w:tc>
        <w:tc>
          <w:tcPr>
            <w:tcW w:w="1324" w:type="dxa"/>
            <w:tcBorders>
              <w:top w:val="single" w:sz="4" w:space="0" w:color="000000"/>
              <w:left w:val="single" w:sz="4" w:space="0" w:color="000000"/>
              <w:bottom w:val="single" w:sz="4" w:space="0" w:color="000000"/>
              <w:right w:val="single" w:sz="4" w:space="0" w:color="000000"/>
            </w:tcBorders>
            <w:vAlign w:val="center"/>
          </w:tcPr>
          <w:p w14:paraId="45C9A4B8" w14:textId="3E769E71" w:rsidR="00242B67" w:rsidRPr="00540CE8" w:rsidRDefault="00242B67" w:rsidP="00BE54D3">
            <w:pPr>
              <w:spacing w:line="276" w:lineRule="auto"/>
              <w:jc w:val="center"/>
            </w:pPr>
            <w:r>
              <w:t>17.281,50</w:t>
            </w:r>
          </w:p>
        </w:tc>
      </w:tr>
      <w:tr w:rsidR="00242B67" w:rsidRPr="00540CE8" w14:paraId="15A4BB5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D23A" w14:textId="23E08D7D" w:rsidR="00242B67" w:rsidRPr="00B9594B" w:rsidRDefault="00242B67" w:rsidP="00BE54D3">
            <w:pPr>
              <w:spacing w:line="276" w:lineRule="auto"/>
              <w:jc w:val="center"/>
              <w:rPr>
                <w:b/>
              </w:rPr>
            </w:pPr>
            <w:r>
              <w:rPr>
                <w:b/>
              </w:rPr>
              <w:t>44</w:t>
            </w:r>
          </w:p>
        </w:tc>
        <w:tc>
          <w:tcPr>
            <w:tcW w:w="551" w:type="dxa"/>
            <w:tcBorders>
              <w:top w:val="single" w:sz="4" w:space="0" w:color="000000"/>
              <w:left w:val="single" w:sz="4" w:space="0" w:color="000000"/>
              <w:bottom w:val="single" w:sz="4" w:space="0" w:color="000000"/>
              <w:right w:val="single" w:sz="4" w:space="0" w:color="000000"/>
            </w:tcBorders>
            <w:vAlign w:val="center"/>
          </w:tcPr>
          <w:p w14:paraId="5095F32E" w14:textId="77777777" w:rsidR="00242B67" w:rsidRPr="00462813" w:rsidRDefault="00242B67" w:rsidP="00BE54D3">
            <w:pPr>
              <w:spacing w:line="276" w:lineRule="auto"/>
              <w:jc w:val="center"/>
            </w:pPr>
            <w:r>
              <w:t>265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F0C25" w14:textId="77777777" w:rsidR="00242B67" w:rsidRPr="005D510B" w:rsidRDefault="00242B67" w:rsidP="00BE54D3">
            <w:pPr>
              <w:spacing w:line="276" w:lineRule="auto"/>
              <w:jc w:val="center"/>
            </w:pPr>
            <w:r>
              <w:t>moto poda ht 75</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B884" w14:textId="77777777" w:rsidR="00242B67" w:rsidRPr="00540CE8" w:rsidRDefault="00242B67" w:rsidP="00BE54D3">
            <w:pPr>
              <w:spacing w:line="276" w:lineRule="auto"/>
            </w:pPr>
            <w:r>
              <w:t>61 PMM3 Picco Micro Mini Corrente</w:t>
            </w:r>
          </w:p>
        </w:tc>
        <w:tc>
          <w:tcPr>
            <w:tcW w:w="1107" w:type="dxa"/>
            <w:tcBorders>
              <w:top w:val="single" w:sz="4" w:space="0" w:color="000000"/>
              <w:left w:val="single" w:sz="4" w:space="0" w:color="000000"/>
              <w:bottom w:val="single" w:sz="4" w:space="0" w:color="000000"/>
              <w:right w:val="single" w:sz="4" w:space="0" w:color="000000"/>
            </w:tcBorders>
            <w:vAlign w:val="center"/>
          </w:tcPr>
          <w:p w14:paraId="023067F7"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6111133" w14:textId="120DC596" w:rsidR="00242B67" w:rsidRPr="00540CE8" w:rsidRDefault="00242B67" w:rsidP="00BE54D3">
            <w:pPr>
              <w:spacing w:line="276" w:lineRule="auto"/>
              <w:jc w:val="center"/>
            </w:pPr>
            <w:r>
              <w:t>162,6775</w:t>
            </w:r>
          </w:p>
        </w:tc>
        <w:tc>
          <w:tcPr>
            <w:tcW w:w="1324" w:type="dxa"/>
            <w:tcBorders>
              <w:top w:val="single" w:sz="4" w:space="0" w:color="000000"/>
              <w:left w:val="single" w:sz="4" w:space="0" w:color="000000"/>
              <w:bottom w:val="single" w:sz="4" w:space="0" w:color="000000"/>
              <w:right w:val="single" w:sz="4" w:space="0" w:color="000000"/>
            </w:tcBorders>
            <w:vAlign w:val="center"/>
          </w:tcPr>
          <w:p w14:paraId="27CD9A49" w14:textId="65133C89" w:rsidR="00242B67" w:rsidRPr="00540CE8" w:rsidRDefault="00242B67" w:rsidP="00BE54D3">
            <w:pPr>
              <w:spacing w:line="276" w:lineRule="auto"/>
              <w:jc w:val="center"/>
            </w:pPr>
            <w:r>
              <w:t>43.109,54</w:t>
            </w:r>
          </w:p>
        </w:tc>
      </w:tr>
      <w:tr w:rsidR="00242B67" w:rsidRPr="00540CE8" w14:paraId="1CE08C06"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A8E7" w14:textId="78A0C076" w:rsidR="00242B67" w:rsidRPr="00B9594B" w:rsidRDefault="00242B67" w:rsidP="00BE54D3">
            <w:pPr>
              <w:spacing w:line="276" w:lineRule="auto"/>
              <w:jc w:val="center"/>
              <w:rPr>
                <w:b/>
              </w:rPr>
            </w:pPr>
            <w:r>
              <w:rPr>
                <w:b/>
              </w:rPr>
              <w:t>45</w:t>
            </w:r>
          </w:p>
        </w:tc>
        <w:tc>
          <w:tcPr>
            <w:tcW w:w="551" w:type="dxa"/>
            <w:tcBorders>
              <w:top w:val="single" w:sz="4" w:space="0" w:color="000000"/>
              <w:left w:val="single" w:sz="4" w:space="0" w:color="000000"/>
              <w:bottom w:val="single" w:sz="4" w:space="0" w:color="000000"/>
              <w:right w:val="single" w:sz="4" w:space="0" w:color="000000"/>
            </w:tcBorders>
            <w:vAlign w:val="center"/>
          </w:tcPr>
          <w:p w14:paraId="400692A4" w14:textId="77777777" w:rsidR="00242B67" w:rsidRPr="00462813" w:rsidRDefault="00242B67" w:rsidP="00BE54D3">
            <w:pPr>
              <w:spacing w:line="276" w:lineRule="auto"/>
              <w:jc w:val="center"/>
            </w:pPr>
            <w:r>
              <w:t>110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466A2" w14:textId="77777777" w:rsidR="00242B67" w:rsidRPr="005D510B" w:rsidRDefault="00242B67" w:rsidP="00BE54D3">
            <w:pPr>
              <w:spacing w:line="276" w:lineRule="auto"/>
              <w:jc w:val="center"/>
            </w:pPr>
            <w:r>
              <w:t>moto poda ht 75</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23284" w14:textId="77777777" w:rsidR="00242B67" w:rsidRPr="00540CE8" w:rsidRDefault="00242B67" w:rsidP="00BE54D3">
            <w:pPr>
              <w:spacing w:line="276" w:lineRule="auto"/>
            </w:pPr>
            <w:r>
              <w:t>Filtro De Ar + Pré Filtro Stihl Original - Fs80/ka85/ht75/</w:t>
            </w:r>
          </w:p>
        </w:tc>
        <w:tc>
          <w:tcPr>
            <w:tcW w:w="1107" w:type="dxa"/>
            <w:tcBorders>
              <w:top w:val="single" w:sz="4" w:space="0" w:color="000000"/>
              <w:left w:val="single" w:sz="4" w:space="0" w:color="000000"/>
              <w:bottom w:val="single" w:sz="4" w:space="0" w:color="000000"/>
              <w:right w:val="single" w:sz="4" w:space="0" w:color="000000"/>
            </w:tcBorders>
            <w:vAlign w:val="center"/>
          </w:tcPr>
          <w:p w14:paraId="3C68A761"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5E9FB46" w14:textId="7326E9F7" w:rsidR="00242B67" w:rsidRPr="00540CE8" w:rsidRDefault="00242B67" w:rsidP="00BE54D3">
            <w:pPr>
              <w:spacing w:line="276" w:lineRule="auto"/>
              <w:jc w:val="center"/>
            </w:pPr>
            <w:r>
              <w:t>50,1800</w:t>
            </w:r>
          </w:p>
        </w:tc>
        <w:tc>
          <w:tcPr>
            <w:tcW w:w="1324" w:type="dxa"/>
            <w:tcBorders>
              <w:top w:val="single" w:sz="4" w:space="0" w:color="000000"/>
              <w:left w:val="single" w:sz="4" w:space="0" w:color="000000"/>
              <w:bottom w:val="single" w:sz="4" w:space="0" w:color="000000"/>
              <w:right w:val="single" w:sz="4" w:space="0" w:color="000000"/>
            </w:tcBorders>
            <w:vAlign w:val="center"/>
          </w:tcPr>
          <w:p w14:paraId="4C596766" w14:textId="381DD833" w:rsidR="00242B67" w:rsidRPr="00540CE8" w:rsidRDefault="00242B67" w:rsidP="00BE54D3">
            <w:pPr>
              <w:spacing w:line="276" w:lineRule="auto"/>
              <w:jc w:val="center"/>
            </w:pPr>
            <w:r>
              <w:t>5.519,80</w:t>
            </w:r>
          </w:p>
        </w:tc>
      </w:tr>
      <w:tr w:rsidR="00242B67" w:rsidRPr="00540CE8" w14:paraId="3D87C880"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7F18" w14:textId="4A0456B8" w:rsidR="00242B67" w:rsidRPr="00B9594B" w:rsidRDefault="00242B67" w:rsidP="00BE54D3">
            <w:pPr>
              <w:spacing w:line="276" w:lineRule="auto"/>
              <w:jc w:val="center"/>
              <w:rPr>
                <w:b/>
              </w:rPr>
            </w:pPr>
            <w:r>
              <w:rPr>
                <w:b/>
              </w:rPr>
              <w:t>46</w:t>
            </w:r>
          </w:p>
        </w:tc>
        <w:tc>
          <w:tcPr>
            <w:tcW w:w="551" w:type="dxa"/>
            <w:tcBorders>
              <w:top w:val="single" w:sz="4" w:space="0" w:color="000000"/>
              <w:left w:val="single" w:sz="4" w:space="0" w:color="000000"/>
              <w:bottom w:val="single" w:sz="4" w:space="0" w:color="000000"/>
              <w:right w:val="single" w:sz="4" w:space="0" w:color="000000"/>
            </w:tcBorders>
            <w:vAlign w:val="center"/>
          </w:tcPr>
          <w:p w14:paraId="5CE0AF68" w14:textId="77777777" w:rsidR="00242B67" w:rsidRPr="00462813" w:rsidRDefault="00242B67" w:rsidP="00BE54D3">
            <w:pPr>
              <w:spacing w:line="276" w:lineRule="auto"/>
              <w:jc w:val="center"/>
            </w:pPr>
            <w:r>
              <w:t>114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61401"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416F" w14:textId="77777777" w:rsidR="00242B67" w:rsidRPr="00540CE8" w:rsidRDefault="00242B67" w:rsidP="00BE54D3">
            <w:pPr>
              <w:spacing w:line="276" w:lineRule="auto"/>
            </w:pPr>
            <w:r>
              <w:t>FILTRO GASOLINA SOPRADOR St BR 420 - Mammut</w:t>
            </w:r>
          </w:p>
        </w:tc>
        <w:tc>
          <w:tcPr>
            <w:tcW w:w="1107" w:type="dxa"/>
            <w:tcBorders>
              <w:top w:val="single" w:sz="4" w:space="0" w:color="000000"/>
              <w:left w:val="single" w:sz="4" w:space="0" w:color="000000"/>
              <w:bottom w:val="single" w:sz="4" w:space="0" w:color="000000"/>
              <w:right w:val="single" w:sz="4" w:space="0" w:color="000000"/>
            </w:tcBorders>
            <w:vAlign w:val="center"/>
          </w:tcPr>
          <w:p w14:paraId="061CF55A"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FFD2FC0" w14:textId="17FD85B5" w:rsidR="00242B67" w:rsidRPr="00540CE8" w:rsidRDefault="00242B67" w:rsidP="00BE54D3">
            <w:pPr>
              <w:spacing w:line="276" w:lineRule="auto"/>
              <w:jc w:val="center"/>
            </w:pPr>
            <w:r>
              <w:t>36,4575</w:t>
            </w:r>
          </w:p>
        </w:tc>
        <w:tc>
          <w:tcPr>
            <w:tcW w:w="1324" w:type="dxa"/>
            <w:tcBorders>
              <w:top w:val="single" w:sz="4" w:space="0" w:color="000000"/>
              <w:left w:val="single" w:sz="4" w:space="0" w:color="000000"/>
              <w:bottom w:val="single" w:sz="4" w:space="0" w:color="000000"/>
              <w:right w:val="single" w:sz="4" w:space="0" w:color="000000"/>
            </w:tcBorders>
            <w:vAlign w:val="center"/>
          </w:tcPr>
          <w:p w14:paraId="4F1D991D" w14:textId="70B3957A" w:rsidR="00242B67" w:rsidRPr="00540CE8" w:rsidRDefault="00242B67" w:rsidP="00BE54D3">
            <w:pPr>
              <w:spacing w:line="276" w:lineRule="auto"/>
              <w:jc w:val="center"/>
            </w:pPr>
            <w:r>
              <w:t>4.156,16</w:t>
            </w:r>
          </w:p>
        </w:tc>
      </w:tr>
      <w:tr w:rsidR="00242B67" w:rsidRPr="00540CE8" w14:paraId="71A749EA"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9D9C" w14:textId="237FA165" w:rsidR="00242B67" w:rsidRPr="00B9594B" w:rsidRDefault="00242B67" w:rsidP="00BE54D3">
            <w:pPr>
              <w:spacing w:line="276" w:lineRule="auto"/>
              <w:jc w:val="center"/>
              <w:rPr>
                <w:b/>
              </w:rPr>
            </w:pPr>
            <w:r>
              <w:rPr>
                <w:b/>
              </w:rPr>
              <w:t>47</w:t>
            </w:r>
          </w:p>
        </w:tc>
        <w:tc>
          <w:tcPr>
            <w:tcW w:w="551" w:type="dxa"/>
            <w:tcBorders>
              <w:top w:val="single" w:sz="4" w:space="0" w:color="000000"/>
              <w:left w:val="single" w:sz="4" w:space="0" w:color="000000"/>
              <w:bottom w:val="single" w:sz="4" w:space="0" w:color="000000"/>
              <w:right w:val="single" w:sz="4" w:space="0" w:color="000000"/>
            </w:tcBorders>
            <w:vAlign w:val="center"/>
          </w:tcPr>
          <w:p w14:paraId="7A622B9B" w14:textId="77777777" w:rsidR="00242B67" w:rsidRPr="00462813" w:rsidRDefault="00242B67" w:rsidP="00BE54D3">
            <w:pPr>
              <w:spacing w:line="276" w:lineRule="auto"/>
              <w:jc w:val="center"/>
            </w:pPr>
            <w: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FD385"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52AE" w14:textId="77777777" w:rsidR="00242B67" w:rsidRPr="00540CE8" w:rsidRDefault="00242B67" w:rsidP="00BE54D3">
            <w:pPr>
              <w:spacing w:line="276" w:lineRule="auto"/>
            </w:pPr>
            <w:r>
              <w:t>Filtro Ar Para Soprador Costal BR420</w:t>
            </w:r>
          </w:p>
        </w:tc>
        <w:tc>
          <w:tcPr>
            <w:tcW w:w="1107" w:type="dxa"/>
            <w:tcBorders>
              <w:top w:val="single" w:sz="4" w:space="0" w:color="000000"/>
              <w:left w:val="single" w:sz="4" w:space="0" w:color="000000"/>
              <w:bottom w:val="single" w:sz="4" w:space="0" w:color="000000"/>
              <w:right w:val="single" w:sz="4" w:space="0" w:color="000000"/>
            </w:tcBorders>
            <w:vAlign w:val="center"/>
          </w:tcPr>
          <w:p w14:paraId="2BBAD459"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9712CFB" w14:textId="3AC28D8A" w:rsidR="00242B67" w:rsidRPr="00540CE8" w:rsidRDefault="00242B67" w:rsidP="00BE54D3">
            <w:pPr>
              <w:spacing w:line="276" w:lineRule="auto"/>
              <w:jc w:val="center"/>
            </w:pPr>
            <w:r>
              <w:t>77,6825</w:t>
            </w:r>
          </w:p>
        </w:tc>
        <w:tc>
          <w:tcPr>
            <w:tcW w:w="1324" w:type="dxa"/>
            <w:tcBorders>
              <w:top w:val="single" w:sz="4" w:space="0" w:color="000000"/>
              <w:left w:val="single" w:sz="4" w:space="0" w:color="000000"/>
              <w:bottom w:val="single" w:sz="4" w:space="0" w:color="000000"/>
              <w:right w:val="single" w:sz="4" w:space="0" w:color="000000"/>
            </w:tcBorders>
            <w:vAlign w:val="center"/>
          </w:tcPr>
          <w:p w14:paraId="45D75A12" w14:textId="6DF465F9" w:rsidR="00242B67" w:rsidRPr="00540CE8" w:rsidRDefault="00242B67" w:rsidP="00BE54D3">
            <w:pPr>
              <w:spacing w:line="276" w:lineRule="auto"/>
              <w:jc w:val="center"/>
            </w:pPr>
            <w:r>
              <w:t>7.768,25</w:t>
            </w:r>
          </w:p>
        </w:tc>
      </w:tr>
      <w:tr w:rsidR="00242B67" w:rsidRPr="00540CE8" w14:paraId="1B78F42B"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8CFF" w14:textId="725F5D48" w:rsidR="00242B67" w:rsidRPr="00B9594B" w:rsidRDefault="00242B67" w:rsidP="00BE54D3">
            <w:pPr>
              <w:spacing w:line="276" w:lineRule="auto"/>
              <w:jc w:val="center"/>
              <w:rPr>
                <w:b/>
              </w:rPr>
            </w:pPr>
            <w:r>
              <w:rPr>
                <w:b/>
              </w:rPr>
              <w:t>48</w:t>
            </w:r>
          </w:p>
        </w:tc>
        <w:tc>
          <w:tcPr>
            <w:tcW w:w="551" w:type="dxa"/>
            <w:tcBorders>
              <w:top w:val="single" w:sz="4" w:space="0" w:color="000000"/>
              <w:left w:val="single" w:sz="4" w:space="0" w:color="000000"/>
              <w:bottom w:val="single" w:sz="4" w:space="0" w:color="000000"/>
              <w:right w:val="single" w:sz="4" w:space="0" w:color="000000"/>
            </w:tcBorders>
            <w:vAlign w:val="center"/>
          </w:tcPr>
          <w:p w14:paraId="50ECD732" w14:textId="77777777" w:rsidR="00242B67" w:rsidRPr="00462813" w:rsidRDefault="00242B67" w:rsidP="00BE54D3">
            <w:pPr>
              <w:spacing w:line="276" w:lineRule="auto"/>
              <w:jc w:val="center"/>
            </w:pPr>
            <w:r>
              <w:t>55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87AB9"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8D1B7" w14:textId="77777777" w:rsidR="00242B67" w:rsidRPr="00540CE8" w:rsidRDefault="00242B67" w:rsidP="00BE54D3">
            <w:pPr>
              <w:spacing w:line="276" w:lineRule="auto"/>
            </w:pPr>
            <w:r>
              <w:t>Tampa de Arranque para Soprador Stihl BR 420 SR 420 – Completa</w:t>
            </w:r>
          </w:p>
        </w:tc>
        <w:tc>
          <w:tcPr>
            <w:tcW w:w="1107" w:type="dxa"/>
            <w:tcBorders>
              <w:top w:val="single" w:sz="4" w:space="0" w:color="000000"/>
              <w:left w:val="single" w:sz="4" w:space="0" w:color="000000"/>
              <w:bottom w:val="single" w:sz="4" w:space="0" w:color="000000"/>
              <w:right w:val="single" w:sz="4" w:space="0" w:color="000000"/>
            </w:tcBorders>
            <w:vAlign w:val="center"/>
          </w:tcPr>
          <w:p w14:paraId="7B723065"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6B78781" w14:textId="34436C62" w:rsidR="00242B67" w:rsidRPr="00540CE8" w:rsidRDefault="00242B67" w:rsidP="00BE54D3">
            <w:pPr>
              <w:spacing w:line="276" w:lineRule="auto"/>
              <w:jc w:val="center"/>
            </w:pPr>
            <w:r>
              <w:t>205,4625</w:t>
            </w:r>
          </w:p>
        </w:tc>
        <w:tc>
          <w:tcPr>
            <w:tcW w:w="1324" w:type="dxa"/>
            <w:tcBorders>
              <w:top w:val="single" w:sz="4" w:space="0" w:color="000000"/>
              <w:left w:val="single" w:sz="4" w:space="0" w:color="000000"/>
              <w:bottom w:val="single" w:sz="4" w:space="0" w:color="000000"/>
              <w:right w:val="single" w:sz="4" w:space="0" w:color="000000"/>
            </w:tcBorders>
            <w:vAlign w:val="center"/>
          </w:tcPr>
          <w:p w14:paraId="29D64099" w14:textId="16BAE0C0" w:rsidR="00242B67" w:rsidRPr="00540CE8" w:rsidRDefault="00242B67" w:rsidP="00BE54D3">
            <w:pPr>
              <w:spacing w:line="276" w:lineRule="auto"/>
              <w:jc w:val="center"/>
            </w:pPr>
            <w:r>
              <w:t>11.300,44</w:t>
            </w:r>
          </w:p>
        </w:tc>
      </w:tr>
      <w:tr w:rsidR="00242B67" w:rsidRPr="00540CE8" w14:paraId="06B4DD4F"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CD26" w14:textId="4F8A78D5" w:rsidR="00242B67" w:rsidRPr="00B9594B" w:rsidRDefault="00242B67" w:rsidP="00BE54D3">
            <w:pPr>
              <w:spacing w:line="276" w:lineRule="auto"/>
              <w:jc w:val="center"/>
              <w:rPr>
                <w:b/>
              </w:rPr>
            </w:pPr>
            <w:r>
              <w:rPr>
                <w:b/>
              </w:rPr>
              <w:t>49</w:t>
            </w:r>
          </w:p>
        </w:tc>
        <w:tc>
          <w:tcPr>
            <w:tcW w:w="551" w:type="dxa"/>
            <w:tcBorders>
              <w:top w:val="single" w:sz="4" w:space="0" w:color="000000"/>
              <w:left w:val="single" w:sz="4" w:space="0" w:color="000000"/>
              <w:bottom w:val="single" w:sz="4" w:space="0" w:color="000000"/>
              <w:right w:val="single" w:sz="4" w:space="0" w:color="000000"/>
            </w:tcBorders>
            <w:vAlign w:val="center"/>
          </w:tcPr>
          <w:p w14:paraId="3339CEC5" w14:textId="77777777" w:rsidR="00242B67" w:rsidRPr="00462813" w:rsidRDefault="00242B67" w:rsidP="00BE54D3">
            <w:pPr>
              <w:spacing w:line="276" w:lineRule="auto"/>
              <w:jc w:val="center"/>
            </w:pPr>
            <w:r>
              <w:t>53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E3C99"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79C09" w14:textId="77777777" w:rsidR="00242B67" w:rsidRPr="00540CE8" w:rsidRDefault="00242B67" w:rsidP="00BE54D3">
            <w:pPr>
              <w:spacing w:line="276" w:lineRule="auto"/>
            </w:pPr>
            <w:r>
              <w:t>Tampa Do Tanque De Combustível Soprador Stihl Br 420</w:t>
            </w:r>
          </w:p>
        </w:tc>
        <w:tc>
          <w:tcPr>
            <w:tcW w:w="1107" w:type="dxa"/>
            <w:tcBorders>
              <w:top w:val="single" w:sz="4" w:space="0" w:color="000000"/>
              <w:left w:val="single" w:sz="4" w:space="0" w:color="000000"/>
              <w:bottom w:val="single" w:sz="4" w:space="0" w:color="000000"/>
              <w:right w:val="single" w:sz="4" w:space="0" w:color="000000"/>
            </w:tcBorders>
            <w:vAlign w:val="center"/>
          </w:tcPr>
          <w:p w14:paraId="7699F908"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0BF39A1A" w14:textId="029FD7C5" w:rsidR="00242B67" w:rsidRPr="00540CE8" w:rsidRDefault="00242B67" w:rsidP="00BE54D3">
            <w:pPr>
              <w:spacing w:line="276" w:lineRule="auto"/>
              <w:jc w:val="center"/>
            </w:pPr>
            <w:r>
              <w:t>48,2500</w:t>
            </w:r>
          </w:p>
        </w:tc>
        <w:tc>
          <w:tcPr>
            <w:tcW w:w="1324" w:type="dxa"/>
            <w:tcBorders>
              <w:top w:val="single" w:sz="4" w:space="0" w:color="000000"/>
              <w:left w:val="single" w:sz="4" w:space="0" w:color="000000"/>
              <w:bottom w:val="single" w:sz="4" w:space="0" w:color="000000"/>
              <w:right w:val="single" w:sz="4" w:space="0" w:color="000000"/>
            </w:tcBorders>
            <w:vAlign w:val="center"/>
          </w:tcPr>
          <w:p w14:paraId="1B6B8408" w14:textId="0661293E" w:rsidR="00242B67" w:rsidRPr="00540CE8" w:rsidRDefault="00242B67" w:rsidP="00BE54D3">
            <w:pPr>
              <w:spacing w:line="276" w:lineRule="auto"/>
              <w:jc w:val="center"/>
            </w:pPr>
            <w:r>
              <w:t>2.557,25</w:t>
            </w:r>
          </w:p>
        </w:tc>
      </w:tr>
      <w:tr w:rsidR="00242B67" w:rsidRPr="00540CE8" w14:paraId="3E43CE2C"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CE3A" w14:textId="0E4A6FF4" w:rsidR="00242B67" w:rsidRPr="00B9594B" w:rsidRDefault="00242B67" w:rsidP="00BE54D3">
            <w:pPr>
              <w:spacing w:line="276" w:lineRule="auto"/>
              <w:jc w:val="center"/>
              <w:rPr>
                <w:b/>
              </w:rPr>
            </w:pPr>
            <w:r>
              <w:rPr>
                <w:b/>
              </w:rPr>
              <w:t>50</w:t>
            </w:r>
          </w:p>
        </w:tc>
        <w:tc>
          <w:tcPr>
            <w:tcW w:w="551" w:type="dxa"/>
            <w:tcBorders>
              <w:top w:val="single" w:sz="4" w:space="0" w:color="000000"/>
              <w:left w:val="single" w:sz="4" w:space="0" w:color="000000"/>
              <w:bottom w:val="single" w:sz="4" w:space="0" w:color="000000"/>
              <w:right w:val="single" w:sz="4" w:space="0" w:color="000000"/>
            </w:tcBorders>
            <w:vAlign w:val="center"/>
          </w:tcPr>
          <w:p w14:paraId="44E67F8E" w14:textId="77777777" w:rsidR="00242B67" w:rsidRPr="00462813" w:rsidRDefault="00242B67" w:rsidP="00BE54D3">
            <w:pPr>
              <w:spacing w:line="276" w:lineRule="auto"/>
              <w:jc w:val="center"/>
            </w:pPr>
            <w:r>
              <w:t>63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8476C"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8D61A" w14:textId="77777777" w:rsidR="00242B67" w:rsidRPr="00540CE8" w:rsidRDefault="00242B67" w:rsidP="00BE54D3">
            <w:pPr>
              <w:spacing w:line="276" w:lineRule="auto"/>
            </w:pPr>
            <w:r>
              <w:t>Escapamento Silencioso Soprador Stihl Br/sr420 4203- 140-0601</w:t>
            </w:r>
          </w:p>
        </w:tc>
        <w:tc>
          <w:tcPr>
            <w:tcW w:w="1107" w:type="dxa"/>
            <w:tcBorders>
              <w:top w:val="single" w:sz="4" w:space="0" w:color="000000"/>
              <w:left w:val="single" w:sz="4" w:space="0" w:color="000000"/>
              <w:bottom w:val="single" w:sz="4" w:space="0" w:color="000000"/>
              <w:right w:val="single" w:sz="4" w:space="0" w:color="000000"/>
            </w:tcBorders>
            <w:vAlign w:val="center"/>
          </w:tcPr>
          <w:p w14:paraId="3B5A4B15"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1FF41D8" w14:textId="30CB5EAB" w:rsidR="00242B67" w:rsidRPr="00540CE8" w:rsidRDefault="00242B67" w:rsidP="00BE54D3">
            <w:pPr>
              <w:spacing w:line="276" w:lineRule="auto"/>
              <w:jc w:val="center"/>
            </w:pPr>
            <w:r>
              <w:t>154,2750</w:t>
            </w:r>
          </w:p>
        </w:tc>
        <w:tc>
          <w:tcPr>
            <w:tcW w:w="1324" w:type="dxa"/>
            <w:tcBorders>
              <w:top w:val="single" w:sz="4" w:space="0" w:color="000000"/>
              <w:left w:val="single" w:sz="4" w:space="0" w:color="000000"/>
              <w:bottom w:val="single" w:sz="4" w:space="0" w:color="000000"/>
              <w:right w:val="single" w:sz="4" w:space="0" w:color="000000"/>
            </w:tcBorders>
            <w:vAlign w:val="center"/>
          </w:tcPr>
          <w:p w14:paraId="088DAD73" w14:textId="5CAC4684" w:rsidR="00242B67" w:rsidRPr="00540CE8" w:rsidRDefault="00242B67" w:rsidP="00BE54D3">
            <w:pPr>
              <w:spacing w:line="276" w:lineRule="auto"/>
              <w:jc w:val="center"/>
            </w:pPr>
            <w:r>
              <w:t>9.719,33</w:t>
            </w:r>
          </w:p>
        </w:tc>
      </w:tr>
      <w:tr w:rsidR="00242B67" w:rsidRPr="00540CE8" w14:paraId="50874EB3"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4D11" w14:textId="58B59EAF" w:rsidR="00242B67" w:rsidRPr="00B9594B" w:rsidRDefault="00242B67" w:rsidP="00BE54D3">
            <w:pPr>
              <w:spacing w:line="276" w:lineRule="auto"/>
              <w:jc w:val="center"/>
              <w:rPr>
                <w:b/>
              </w:rPr>
            </w:pPr>
            <w:r>
              <w:rPr>
                <w:b/>
              </w:rPr>
              <w:t>51</w:t>
            </w:r>
          </w:p>
        </w:tc>
        <w:tc>
          <w:tcPr>
            <w:tcW w:w="551" w:type="dxa"/>
            <w:tcBorders>
              <w:top w:val="single" w:sz="4" w:space="0" w:color="000000"/>
              <w:left w:val="single" w:sz="4" w:space="0" w:color="000000"/>
              <w:bottom w:val="single" w:sz="4" w:space="0" w:color="000000"/>
              <w:right w:val="single" w:sz="4" w:space="0" w:color="000000"/>
            </w:tcBorders>
            <w:vAlign w:val="center"/>
          </w:tcPr>
          <w:p w14:paraId="791E7245" w14:textId="77777777" w:rsidR="00242B67" w:rsidRPr="00462813" w:rsidRDefault="00242B67" w:rsidP="00BE54D3">
            <w:pPr>
              <w:spacing w:line="276" w:lineRule="auto"/>
              <w:jc w:val="center"/>
            </w:pPr>
            <w:r>
              <w:t>53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2ACE4"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F68FE" w14:textId="77777777" w:rsidR="00242B67" w:rsidRPr="00540CE8" w:rsidRDefault="00242B67" w:rsidP="00BE54D3">
            <w:pPr>
              <w:spacing w:line="276" w:lineRule="auto"/>
            </w:pPr>
            <w:r>
              <w:t>Empunhadura P/ Pulverizador Stihl SR420 Soprador BR420 Novo</w:t>
            </w:r>
          </w:p>
        </w:tc>
        <w:tc>
          <w:tcPr>
            <w:tcW w:w="1107" w:type="dxa"/>
            <w:tcBorders>
              <w:top w:val="single" w:sz="4" w:space="0" w:color="000000"/>
              <w:left w:val="single" w:sz="4" w:space="0" w:color="000000"/>
              <w:bottom w:val="single" w:sz="4" w:space="0" w:color="000000"/>
              <w:right w:val="single" w:sz="4" w:space="0" w:color="000000"/>
            </w:tcBorders>
            <w:vAlign w:val="center"/>
          </w:tcPr>
          <w:p w14:paraId="3DEB9AA9"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2991CB0" w14:textId="03DD8694" w:rsidR="00242B67" w:rsidRPr="00540CE8" w:rsidRDefault="00242B67" w:rsidP="00BE54D3">
            <w:pPr>
              <w:spacing w:line="276" w:lineRule="auto"/>
              <w:jc w:val="center"/>
            </w:pPr>
            <w:r>
              <w:t>191,6900</w:t>
            </w:r>
          </w:p>
        </w:tc>
        <w:tc>
          <w:tcPr>
            <w:tcW w:w="1324" w:type="dxa"/>
            <w:tcBorders>
              <w:top w:val="single" w:sz="4" w:space="0" w:color="000000"/>
              <w:left w:val="single" w:sz="4" w:space="0" w:color="000000"/>
              <w:bottom w:val="single" w:sz="4" w:space="0" w:color="000000"/>
              <w:right w:val="single" w:sz="4" w:space="0" w:color="000000"/>
            </w:tcBorders>
            <w:vAlign w:val="center"/>
          </w:tcPr>
          <w:p w14:paraId="16EE56DE" w14:textId="0E6A64A2" w:rsidR="00242B67" w:rsidRPr="00540CE8" w:rsidRDefault="00242B67" w:rsidP="00BE54D3">
            <w:pPr>
              <w:spacing w:line="276" w:lineRule="auto"/>
              <w:jc w:val="center"/>
            </w:pPr>
            <w:r>
              <w:t>10.159,57</w:t>
            </w:r>
          </w:p>
        </w:tc>
      </w:tr>
      <w:tr w:rsidR="00242B67" w:rsidRPr="00540CE8" w14:paraId="594B7F24"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10E0" w14:textId="4A957E82" w:rsidR="00242B67" w:rsidRPr="00B9594B" w:rsidRDefault="00242B67" w:rsidP="00BE54D3">
            <w:pPr>
              <w:spacing w:line="276" w:lineRule="auto"/>
              <w:jc w:val="center"/>
              <w:rPr>
                <w:b/>
              </w:rPr>
            </w:pPr>
            <w:r>
              <w:rPr>
                <w:b/>
              </w:rPr>
              <w:t>52</w:t>
            </w:r>
          </w:p>
        </w:tc>
        <w:tc>
          <w:tcPr>
            <w:tcW w:w="551" w:type="dxa"/>
            <w:tcBorders>
              <w:top w:val="single" w:sz="4" w:space="0" w:color="000000"/>
              <w:left w:val="single" w:sz="4" w:space="0" w:color="000000"/>
              <w:bottom w:val="single" w:sz="4" w:space="0" w:color="000000"/>
              <w:right w:val="single" w:sz="4" w:space="0" w:color="000000"/>
            </w:tcBorders>
            <w:vAlign w:val="center"/>
          </w:tcPr>
          <w:p w14:paraId="2F0B5823" w14:textId="77777777" w:rsidR="00242B67" w:rsidRPr="00462813" w:rsidRDefault="00242B67" w:rsidP="00BE54D3">
            <w:pPr>
              <w:spacing w:line="276" w:lineRule="auto"/>
              <w:jc w:val="center"/>
            </w:pPr>
            <w:r>
              <w:t>58</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0CCE"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52FBA" w14:textId="4D599395" w:rsidR="00242B67" w:rsidRPr="00540CE8" w:rsidRDefault="00242B67" w:rsidP="00BE54D3">
            <w:pPr>
              <w:spacing w:line="276" w:lineRule="auto"/>
            </w:pPr>
            <w:r>
              <w:t xml:space="preserve">Cabo Acelerador </w:t>
            </w:r>
            <w:r w:rsidR="00FA5A6F">
              <w:t>p</w:t>
            </w:r>
            <w:r>
              <w:t>ara Soprador Stihl Br420/sr420 Modernos</w:t>
            </w:r>
          </w:p>
        </w:tc>
        <w:tc>
          <w:tcPr>
            <w:tcW w:w="1107" w:type="dxa"/>
            <w:tcBorders>
              <w:top w:val="single" w:sz="4" w:space="0" w:color="000000"/>
              <w:left w:val="single" w:sz="4" w:space="0" w:color="000000"/>
              <w:bottom w:val="single" w:sz="4" w:space="0" w:color="000000"/>
              <w:right w:val="single" w:sz="4" w:space="0" w:color="000000"/>
            </w:tcBorders>
            <w:vAlign w:val="center"/>
          </w:tcPr>
          <w:p w14:paraId="5154B3D5"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983D43C" w14:textId="60C194BE" w:rsidR="00242B67" w:rsidRPr="00540CE8" w:rsidRDefault="00242B67" w:rsidP="00BE54D3">
            <w:pPr>
              <w:spacing w:line="276" w:lineRule="auto"/>
              <w:jc w:val="center"/>
            </w:pPr>
            <w:r>
              <w:t>170,4067</w:t>
            </w:r>
          </w:p>
        </w:tc>
        <w:tc>
          <w:tcPr>
            <w:tcW w:w="1324" w:type="dxa"/>
            <w:tcBorders>
              <w:top w:val="single" w:sz="4" w:space="0" w:color="000000"/>
              <w:left w:val="single" w:sz="4" w:space="0" w:color="000000"/>
              <w:bottom w:val="single" w:sz="4" w:space="0" w:color="000000"/>
              <w:right w:val="single" w:sz="4" w:space="0" w:color="000000"/>
            </w:tcBorders>
            <w:vAlign w:val="center"/>
          </w:tcPr>
          <w:p w14:paraId="1171E42E" w14:textId="2B5CB1DF" w:rsidR="00242B67" w:rsidRPr="00540CE8" w:rsidRDefault="00242B67" w:rsidP="00BE54D3">
            <w:pPr>
              <w:spacing w:line="276" w:lineRule="auto"/>
              <w:jc w:val="center"/>
            </w:pPr>
            <w:r>
              <w:t>9.883,59</w:t>
            </w:r>
          </w:p>
        </w:tc>
      </w:tr>
      <w:tr w:rsidR="00242B67" w:rsidRPr="00540CE8" w14:paraId="3A416977"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7E64" w14:textId="64232062" w:rsidR="00242B67" w:rsidRPr="00B9594B" w:rsidRDefault="00242B67" w:rsidP="00BE54D3">
            <w:pPr>
              <w:spacing w:line="276" w:lineRule="auto"/>
              <w:jc w:val="center"/>
              <w:rPr>
                <w:b/>
              </w:rPr>
            </w:pPr>
            <w:r>
              <w:rPr>
                <w:b/>
              </w:rPr>
              <w:t>53</w:t>
            </w:r>
          </w:p>
        </w:tc>
        <w:tc>
          <w:tcPr>
            <w:tcW w:w="551" w:type="dxa"/>
            <w:tcBorders>
              <w:top w:val="single" w:sz="4" w:space="0" w:color="000000"/>
              <w:left w:val="single" w:sz="4" w:space="0" w:color="000000"/>
              <w:bottom w:val="single" w:sz="4" w:space="0" w:color="000000"/>
              <w:right w:val="single" w:sz="4" w:space="0" w:color="000000"/>
            </w:tcBorders>
            <w:vAlign w:val="center"/>
          </w:tcPr>
          <w:p w14:paraId="445294E6" w14:textId="77777777" w:rsidR="00242B67" w:rsidRPr="00462813" w:rsidRDefault="00242B67" w:rsidP="00BE54D3">
            <w:pPr>
              <w:spacing w:line="276" w:lineRule="auto"/>
              <w:jc w:val="center"/>
            </w:pPr>
            <w:r>
              <w:t>60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71BD7"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3CA3F" w14:textId="77777777" w:rsidR="00242B67" w:rsidRPr="00540CE8" w:rsidRDefault="00242B67" w:rsidP="00BE54D3">
            <w:pPr>
              <w:spacing w:line="276" w:lineRule="auto"/>
            </w:pPr>
            <w:r>
              <w:t>Roda do Ventilador Ventoinha do ar Soprador costal Stihl Br 420</w:t>
            </w:r>
          </w:p>
        </w:tc>
        <w:tc>
          <w:tcPr>
            <w:tcW w:w="1107" w:type="dxa"/>
            <w:tcBorders>
              <w:top w:val="single" w:sz="4" w:space="0" w:color="000000"/>
              <w:left w:val="single" w:sz="4" w:space="0" w:color="000000"/>
              <w:bottom w:val="single" w:sz="4" w:space="0" w:color="000000"/>
              <w:right w:val="single" w:sz="4" w:space="0" w:color="000000"/>
            </w:tcBorders>
            <w:vAlign w:val="center"/>
          </w:tcPr>
          <w:p w14:paraId="31527CC6"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44898003" w14:textId="6B784D4E" w:rsidR="00242B67" w:rsidRPr="00540CE8" w:rsidRDefault="00242B67" w:rsidP="00BE54D3">
            <w:pPr>
              <w:spacing w:line="276" w:lineRule="auto"/>
              <w:jc w:val="center"/>
            </w:pPr>
            <w:r>
              <w:t>226,2000</w:t>
            </w:r>
          </w:p>
        </w:tc>
        <w:tc>
          <w:tcPr>
            <w:tcW w:w="1324" w:type="dxa"/>
            <w:tcBorders>
              <w:top w:val="single" w:sz="4" w:space="0" w:color="000000"/>
              <w:left w:val="single" w:sz="4" w:space="0" w:color="000000"/>
              <w:bottom w:val="single" w:sz="4" w:space="0" w:color="000000"/>
              <w:right w:val="single" w:sz="4" w:space="0" w:color="000000"/>
            </w:tcBorders>
            <w:vAlign w:val="center"/>
          </w:tcPr>
          <w:p w14:paraId="6A00C2E3" w14:textId="33CD2F6F" w:rsidR="00242B67" w:rsidRPr="00540CE8" w:rsidRDefault="00242B67" w:rsidP="00BE54D3">
            <w:pPr>
              <w:spacing w:line="276" w:lineRule="auto"/>
              <w:jc w:val="center"/>
            </w:pPr>
            <w:r>
              <w:t>13.572,00</w:t>
            </w:r>
          </w:p>
        </w:tc>
      </w:tr>
      <w:tr w:rsidR="00242B67" w:rsidRPr="00540CE8" w14:paraId="34A932FF" w14:textId="77777777" w:rsidTr="000D41F1">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BC64" w14:textId="46F4A33E" w:rsidR="00242B67" w:rsidRPr="00B9594B" w:rsidRDefault="00242B67" w:rsidP="00BE54D3">
            <w:pPr>
              <w:spacing w:line="276" w:lineRule="auto"/>
              <w:jc w:val="center"/>
              <w:rPr>
                <w:b/>
              </w:rPr>
            </w:pPr>
            <w:r>
              <w:rPr>
                <w:b/>
              </w:rPr>
              <w:t>54</w:t>
            </w:r>
          </w:p>
        </w:tc>
        <w:tc>
          <w:tcPr>
            <w:tcW w:w="551" w:type="dxa"/>
            <w:tcBorders>
              <w:top w:val="single" w:sz="4" w:space="0" w:color="000000"/>
              <w:left w:val="single" w:sz="4" w:space="0" w:color="000000"/>
              <w:bottom w:val="single" w:sz="4" w:space="0" w:color="000000"/>
              <w:right w:val="single" w:sz="4" w:space="0" w:color="000000"/>
            </w:tcBorders>
            <w:vAlign w:val="center"/>
          </w:tcPr>
          <w:p w14:paraId="5E833114" w14:textId="77777777" w:rsidR="00242B67" w:rsidRPr="00462813" w:rsidRDefault="00242B67" w:rsidP="00BE54D3">
            <w:pPr>
              <w:spacing w:line="276" w:lineRule="auto"/>
              <w:jc w:val="center"/>
            </w:pPr>
            <w:r>
              <w:t>42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EA3B4" w14:textId="77777777" w:rsidR="00242B67" w:rsidRPr="005D510B" w:rsidRDefault="00242B67" w:rsidP="00BE54D3">
            <w:pPr>
              <w:spacing w:line="276" w:lineRule="auto"/>
              <w:jc w:val="center"/>
            </w:pPr>
            <w:r>
              <w:t>soprador br 420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2F9E" w14:textId="77777777" w:rsidR="00242B67" w:rsidRPr="00540CE8" w:rsidRDefault="00242B67" w:rsidP="00BE54D3">
            <w:pPr>
              <w:spacing w:line="276" w:lineRule="auto"/>
            </w:pPr>
            <w:r>
              <w:t>Bobina Modulo de Ignição Compatível Pulverizador Costal Stihl SR 420 + Vela de Ignição</w:t>
            </w:r>
          </w:p>
        </w:tc>
        <w:tc>
          <w:tcPr>
            <w:tcW w:w="1107" w:type="dxa"/>
            <w:tcBorders>
              <w:top w:val="single" w:sz="4" w:space="0" w:color="000000"/>
              <w:left w:val="single" w:sz="4" w:space="0" w:color="000000"/>
              <w:bottom w:val="single" w:sz="4" w:space="0" w:color="000000"/>
              <w:right w:val="single" w:sz="4" w:space="0" w:color="000000"/>
            </w:tcBorders>
            <w:vAlign w:val="center"/>
          </w:tcPr>
          <w:p w14:paraId="3BBEAA93" w14:textId="77777777" w:rsidR="00242B67" w:rsidRDefault="00242B67" w:rsidP="00BE54D3">
            <w:pPr>
              <w:spacing w:line="276" w:lineRule="auto"/>
              <w:jc w:val="center"/>
            </w:pPr>
            <w: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CA28BA4" w14:textId="425CCE1B" w:rsidR="00242B67" w:rsidRPr="00540CE8" w:rsidRDefault="00242B67" w:rsidP="00BE54D3">
            <w:pPr>
              <w:spacing w:line="276" w:lineRule="auto"/>
              <w:jc w:val="center"/>
            </w:pPr>
            <w:r>
              <w:t>352,9733</w:t>
            </w:r>
          </w:p>
        </w:tc>
        <w:tc>
          <w:tcPr>
            <w:tcW w:w="1324" w:type="dxa"/>
            <w:tcBorders>
              <w:top w:val="single" w:sz="4" w:space="0" w:color="000000"/>
              <w:left w:val="single" w:sz="4" w:space="0" w:color="000000"/>
              <w:bottom w:val="single" w:sz="4" w:space="0" w:color="000000"/>
              <w:right w:val="single" w:sz="4" w:space="0" w:color="000000"/>
            </w:tcBorders>
            <w:vAlign w:val="center"/>
          </w:tcPr>
          <w:p w14:paraId="22D3DBEF" w14:textId="6CF7AD9E" w:rsidR="00242B67" w:rsidRPr="00540CE8" w:rsidRDefault="00242B67" w:rsidP="00BE54D3">
            <w:pPr>
              <w:spacing w:line="276" w:lineRule="auto"/>
              <w:jc w:val="center"/>
            </w:pPr>
            <w:r>
              <w:t>14.824,88</w:t>
            </w:r>
          </w:p>
        </w:tc>
      </w:tr>
    </w:tbl>
    <w:p w14:paraId="25D4509C" w14:textId="77777777" w:rsidR="00BE54D3" w:rsidRDefault="00BE54D3" w:rsidP="00DC4FB8">
      <w:pPr>
        <w:jc w:val="both"/>
        <w:rPr>
          <w:b/>
          <w:highlight w:val="yellow"/>
        </w:rPr>
      </w:pPr>
    </w:p>
    <w:p w14:paraId="48107C7F" w14:textId="0266338D" w:rsidR="00DC4FB8" w:rsidRDefault="00DC4FB8" w:rsidP="00DC4FB8">
      <w:pPr>
        <w:jc w:val="both"/>
        <w:rPr>
          <w:b/>
        </w:rPr>
      </w:pPr>
      <w:r w:rsidRPr="00FA5A6F">
        <w:rPr>
          <w:b/>
          <w:highlight w:val="yellow"/>
        </w:rPr>
        <w:t xml:space="preserve">COTA </w:t>
      </w:r>
      <w:r w:rsidR="00A1478E" w:rsidRPr="00FA5A6F">
        <w:rPr>
          <w:b/>
          <w:highlight w:val="yellow"/>
        </w:rPr>
        <w:t>ABERTA</w:t>
      </w:r>
    </w:p>
    <w:p w14:paraId="26E7449B" w14:textId="77777777" w:rsidR="005D40CA" w:rsidRDefault="005D40CA" w:rsidP="00DC4FB8">
      <w:pPr>
        <w:jc w:val="both"/>
        <w:rPr>
          <w:b/>
        </w:rPr>
      </w:pPr>
    </w:p>
    <w:tbl>
      <w:tblPr>
        <w:tblW w:w="9772" w:type="dxa"/>
        <w:jc w:val="center"/>
        <w:tblCellMar>
          <w:top w:w="15" w:type="dxa"/>
          <w:left w:w="15" w:type="dxa"/>
          <w:bottom w:w="15" w:type="dxa"/>
          <w:right w:w="15" w:type="dxa"/>
        </w:tblCellMar>
        <w:tblLook w:val="0000" w:firstRow="0" w:lastRow="0" w:firstColumn="0" w:lastColumn="0" w:noHBand="0" w:noVBand="0"/>
      </w:tblPr>
      <w:tblGrid>
        <w:gridCol w:w="558"/>
        <w:gridCol w:w="551"/>
        <w:gridCol w:w="1296"/>
        <w:gridCol w:w="3826"/>
        <w:gridCol w:w="1107"/>
        <w:gridCol w:w="1110"/>
        <w:gridCol w:w="1324"/>
      </w:tblGrid>
      <w:tr w:rsidR="00A1478E" w:rsidRPr="00540CE8" w14:paraId="6A569F6D"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E1A3" w14:textId="77777777" w:rsidR="00A1478E" w:rsidRPr="00B9594B" w:rsidRDefault="00A1478E" w:rsidP="00BE54D3">
            <w:pPr>
              <w:spacing w:line="276" w:lineRule="auto"/>
              <w:jc w:val="center"/>
              <w:rPr>
                <w:b/>
                <w:color w:val="000000"/>
              </w:rPr>
            </w:pPr>
            <w:r w:rsidRPr="00B9594B">
              <w:rPr>
                <w:b/>
                <w:color w:val="000000"/>
              </w:rPr>
              <w:t>Item</w:t>
            </w:r>
          </w:p>
        </w:tc>
        <w:tc>
          <w:tcPr>
            <w:tcW w:w="551" w:type="dxa"/>
            <w:tcBorders>
              <w:top w:val="single" w:sz="4" w:space="0" w:color="000000"/>
              <w:left w:val="single" w:sz="4" w:space="0" w:color="000000"/>
              <w:bottom w:val="single" w:sz="4" w:space="0" w:color="000000"/>
              <w:right w:val="single" w:sz="4" w:space="0" w:color="000000"/>
            </w:tcBorders>
            <w:vAlign w:val="center"/>
          </w:tcPr>
          <w:p w14:paraId="0293FB4B" w14:textId="77777777" w:rsidR="00A1478E" w:rsidRPr="00462813" w:rsidRDefault="00A1478E" w:rsidP="00BE54D3">
            <w:pPr>
              <w:spacing w:line="276" w:lineRule="auto"/>
              <w:jc w:val="center"/>
              <w:rPr>
                <w:b/>
              </w:rPr>
            </w:pPr>
            <w:r w:rsidRPr="005D510B">
              <w:rPr>
                <w:b/>
              </w:rPr>
              <w:t>QTD</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C0DE5" w14:textId="77777777" w:rsidR="00A1478E" w:rsidRPr="005D510B" w:rsidRDefault="00A1478E" w:rsidP="00BE54D3">
            <w:pPr>
              <w:spacing w:line="276" w:lineRule="auto"/>
              <w:jc w:val="center"/>
              <w:rPr>
                <w:b/>
              </w:rPr>
            </w:pPr>
            <w:r>
              <w:t>Máquina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ACAA" w14:textId="77777777" w:rsidR="00A1478E" w:rsidRPr="00540CE8" w:rsidRDefault="00A1478E" w:rsidP="00BE54D3">
            <w:pPr>
              <w:spacing w:line="276" w:lineRule="auto"/>
              <w:jc w:val="center"/>
              <w:rPr>
                <w:b/>
              </w:rPr>
            </w:pPr>
            <w:r>
              <w:rPr>
                <w:b/>
              </w:rPr>
              <w:t>Descritivo</w:t>
            </w:r>
          </w:p>
        </w:tc>
        <w:tc>
          <w:tcPr>
            <w:tcW w:w="1107" w:type="dxa"/>
            <w:tcBorders>
              <w:top w:val="single" w:sz="4" w:space="0" w:color="000000"/>
              <w:left w:val="single" w:sz="4" w:space="0" w:color="000000"/>
              <w:bottom w:val="single" w:sz="4" w:space="0" w:color="000000"/>
              <w:right w:val="single" w:sz="4" w:space="0" w:color="000000"/>
            </w:tcBorders>
            <w:vAlign w:val="center"/>
          </w:tcPr>
          <w:p w14:paraId="03E5AF27" w14:textId="77777777" w:rsidR="00A1478E" w:rsidRPr="00540CE8" w:rsidRDefault="00A1478E" w:rsidP="00BE54D3">
            <w:pPr>
              <w:spacing w:line="276" w:lineRule="auto"/>
              <w:jc w:val="center"/>
              <w:rPr>
                <w:b/>
                <w:color w:val="000000"/>
              </w:rPr>
            </w:pPr>
            <w:r>
              <w:rPr>
                <w:b/>
                <w:color w:val="000000"/>
              </w:rPr>
              <w:t>Unidade de medida</w:t>
            </w:r>
          </w:p>
        </w:tc>
        <w:tc>
          <w:tcPr>
            <w:tcW w:w="1110" w:type="dxa"/>
            <w:tcBorders>
              <w:top w:val="single" w:sz="4" w:space="0" w:color="000000"/>
              <w:left w:val="single" w:sz="4" w:space="0" w:color="000000"/>
              <w:bottom w:val="single" w:sz="4" w:space="0" w:color="000000"/>
              <w:right w:val="single" w:sz="4" w:space="0" w:color="000000"/>
            </w:tcBorders>
            <w:vAlign w:val="center"/>
          </w:tcPr>
          <w:p w14:paraId="1D7D1C44" w14:textId="77777777" w:rsidR="00A1478E" w:rsidRPr="00540CE8" w:rsidRDefault="00A1478E" w:rsidP="00BE54D3">
            <w:pPr>
              <w:spacing w:line="276" w:lineRule="auto"/>
              <w:jc w:val="center"/>
              <w:rPr>
                <w:b/>
                <w:color w:val="000000"/>
              </w:rPr>
            </w:pPr>
            <w:r w:rsidRPr="00540CE8">
              <w:rPr>
                <w:b/>
                <w:color w:val="000000"/>
              </w:rPr>
              <w:t>Valor Unitário</w:t>
            </w:r>
          </w:p>
          <w:p w14:paraId="63B22DB8" w14:textId="77777777" w:rsidR="00A1478E" w:rsidRPr="00540CE8" w:rsidRDefault="00A1478E" w:rsidP="00BE54D3">
            <w:pPr>
              <w:spacing w:line="276" w:lineRule="auto"/>
              <w:jc w:val="center"/>
              <w:rPr>
                <w:b/>
                <w:color w:val="000000"/>
              </w:rPr>
            </w:pPr>
            <w:r w:rsidRPr="00540CE8">
              <w:rPr>
                <w:b/>
                <w:color w:val="000000"/>
              </w:rPr>
              <w:t>(R$)</w:t>
            </w:r>
          </w:p>
        </w:tc>
        <w:tc>
          <w:tcPr>
            <w:tcW w:w="1324" w:type="dxa"/>
            <w:tcBorders>
              <w:top w:val="single" w:sz="4" w:space="0" w:color="000000"/>
              <w:left w:val="single" w:sz="4" w:space="0" w:color="000000"/>
              <w:bottom w:val="single" w:sz="4" w:space="0" w:color="000000"/>
              <w:right w:val="single" w:sz="4" w:space="0" w:color="000000"/>
            </w:tcBorders>
            <w:vAlign w:val="center"/>
          </w:tcPr>
          <w:p w14:paraId="4590CB61" w14:textId="77777777" w:rsidR="00A1478E" w:rsidRPr="00540CE8" w:rsidRDefault="00A1478E" w:rsidP="00BE54D3">
            <w:pPr>
              <w:spacing w:line="276" w:lineRule="auto"/>
              <w:jc w:val="center"/>
              <w:rPr>
                <w:b/>
                <w:color w:val="000000"/>
              </w:rPr>
            </w:pPr>
            <w:r w:rsidRPr="00540CE8">
              <w:rPr>
                <w:b/>
                <w:color w:val="000000"/>
              </w:rPr>
              <w:t>Valor</w:t>
            </w:r>
          </w:p>
          <w:p w14:paraId="5ED7126A" w14:textId="77777777" w:rsidR="00A1478E" w:rsidRPr="00540CE8" w:rsidRDefault="00A1478E" w:rsidP="00BE54D3">
            <w:pPr>
              <w:spacing w:line="276" w:lineRule="auto"/>
              <w:jc w:val="center"/>
              <w:rPr>
                <w:b/>
                <w:color w:val="000000"/>
              </w:rPr>
            </w:pPr>
            <w:r w:rsidRPr="00540CE8">
              <w:rPr>
                <w:b/>
                <w:color w:val="000000"/>
              </w:rPr>
              <w:t>Total</w:t>
            </w:r>
          </w:p>
          <w:p w14:paraId="7BEA65F7" w14:textId="77777777" w:rsidR="00A1478E" w:rsidRPr="00540CE8" w:rsidRDefault="00A1478E" w:rsidP="00BE54D3">
            <w:pPr>
              <w:spacing w:line="276" w:lineRule="auto"/>
              <w:jc w:val="center"/>
              <w:rPr>
                <w:b/>
                <w:color w:val="000000"/>
              </w:rPr>
            </w:pPr>
            <w:r w:rsidRPr="00540CE8">
              <w:rPr>
                <w:b/>
                <w:color w:val="000000"/>
              </w:rPr>
              <w:t>(R$)</w:t>
            </w:r>
          </w:p>
        </w:tc>
      </w:tr>
      <w:tr w:rsidR="00A1478E" w:rsidRPr="00540CE8" w14:paraId="52AE890F"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B6B6" w14:textId="7B4C8FA3" w:rsidR="00A1478E" w:rsidRPr="00B9594B" w:rsidRDefault="001C6A21" w:rsidP="00BE54D3">
            <w:pPr>
              <w:spacing w:line="276" w:lineRule="auto"/>
              <w:jc w:val="center"/>
              <w:rPr>
                <w:b/>
                <w:color w:val="000000"/>
              </w:rPr>
            </w:pPr>
            <w:r>
              <w:rPr>
                <w:b/>
                <w:color w:val="000000"/>
              </w:rPr>
              <w:t>55</w:t>
            </w:r>
          </w:p>
        </w:tc>
        <w:tc>
          <w:tcPr>
            <w:tcW w:w="551" w:type="dxa"/>
            <w:tcBorders>
              <w:top w:val="single" w:sz="4" w:space="0" w:color="000000"/>
              <w:left w:val="single" w:sz="4" w:space="0" w:color="000000"/>
              <w:bottom w:val="single" w:sz="4" w:space="0" w:color="000000"/>
              <w:right w:val="single" w:sz="4" w:space="0" w:color="000000"/>
            </w:tcBorders>
            <w:vAlign w:val="center"/>
          </w:tcPr>
          <w:p w14:paraId="77663051" w14:textId="2F14945A" w:rsidR="00A1478E" w:rsidRPr="00AC0A09" w:rsidRDefault="00AC0A09" w:rsidP="00BE54D3">
            <w:pPr>
              <w:spacing w:line="276" w:lineRule="auto"/>
              <w:jc w:val="center"/>
            </w:pPr>
            <w:r w:rsidRPr="00AC0A09">
              <w:t>675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88937" w14:textId="10283EAF" w:rsidR="00A1478E" w:rsidRDefault="00A1478E"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CB23" w14:textId="6E2B348A" w:rsidR="00A1478E" w:rsidRDefault="00A1478E" w:rsidP="00BE54D3">
            <w:pPr>
              <w:spacing w:line="276" w:lineRule="auto"/>
              <w:rPr>
                <w:b/>
              </w:rPr>
            </w:pPr>
            <w:r>
              <w:t>Cinta Dupla Ombro Roçadeira Fs85 Fs160 Fs220 Fs280 Stihl</w:t>
            </w:r>
          </w:p>
        </w:tc>
        <w:tc>
          <w:tcPr>
            <w:tcW w:w="1107" w:type="dxa"/>
            <w:tcBorders>
              <w:top w:val="single" w:sz="4" w:space="0" w:color="000000"/>
              <w:left w:val="single" w:sz="4" w:space="0" w:color="000000"/>
              <w:bottom w:val="single" w:sz="4" w:space="0" w:color="000000"/>
              <w:right w:val="single" w:sz="4" w:space="0" w:color="000000"/>
            </w:tcBorders>
            <w:vAlign w:val="center"/>
          </w:tcPr>
          <w:p w14:paraId="4041D47B" w14:textId="7EE23EDF" w:rsidR="00A1478E" w:rsidRPr="00A1478E" w:rsidRDefault="00A1478E" w:rsidP="00BE54D3">
            <w:pPr>
              <w:spacing w:line="276" w:lineRule="auto"/>
              <w:jc w:val="center"/>
              <w:rPr>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8815990" w14:textId="64A48585" w:rsidR="00A1478E" w:rsidRPr="00540CE8" w:rsidRDefault="00A1478E" w:rsidP="00BE54D3">
            <w:pPr>
              <w:spacing w:line="276" w:lineRule="auto"/>
              <w:jc w:val="center"/>
              <w:rPr>
                <w:b/>
                <w:color w:val="000000"/>
              </w:rPr>
            </w:pPr>
            <w:r>
              <w:t>185,5</w:t>
            </w:r>
            <w:r w:rsidR="005D40CA">
              <w:t>780</w:t>
            </w:r>
          </w:p>
        </w:tc>
        <w:tc>
          <w:tcPr>
            <w:tcW w:w="1324" w:type="dxa"/>
            <w:tcBorders>
              <w:top w:val="single" w:sz="4" w:space="0" w:color="000000"/>
              <w:left w:val="single" w:sz="4" w:space="0" w:color="000000"/>
              <w:bottom w:val="single" w:sz="4" w:space="0" w:color="000000"/>
              <w:right w:val="single" w:sz="4" w:space="0" w:color="000000"/>
            </w:tcBorders>
            <w:vAlign w:val="center"/>
          </w:tcPr>
          <w:p w14:paraId="5555ABD9" w14:textId="2B75B32F" w:rsidR="00A1478E" w:rsidRPr="00AC0A09" w:rsidRDefault="00AC0A09" w:rsidP="00BE54D3">
            <w:pPr>
              <w:spacing w:line="276" w:lineRule="auto"/>
              <w:jc w:val="center"/>
              <w:rPr>
                <w:color w:val="000000"/>
              </w:rPr>
            </w:pPr>
            <w:r w:rsidRPr="00AC0A09">
              <w:rPr>
                <w:color w:val="000000"/>
              </w:rPr>
              <w:t>125.</w:t>
            </w:r>
            <w:r w:rsidR="005D40CA">
              <w:rPr>
                <w:color w:val="000000"/>
              </w:rPr>
              <w:t>265,15</w:t>
            </w:r>
          </w:p>
        </w:tc>
      </w:tr>
      <w:tr w:rsidR="00AC0A09" w:rsidRPr="00540CE8" w14:paraId="481A63C8"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254E" w14:textId="24B408A8" w:rsidR="00AC0A09" w:rsidRPr="00B9594B" w:rsidRDefault="001C6A21" w:rsidP="00BE54D3">
            <w:pPr>
              <w:spacing w:line="276" w:lineRule="auto"/>
              <w:jc w:val="center"/>
              <w:rPr>
                <w:b/>
                <w:color w:val="000000"/>
              </w:rPr>
            </w:pPr>
            <w:r>
              <w:rPr>
                <w:b/>
                <w:color w:val="000000"/>
              </w:rPr>
              <w:t>56</w:t>
            </w:r>
          </w:p>
        </w:tc>
        <w:tc>
          <w:tcPr>
            <w:tcW w:w="551" w:type="dxa"/>
            <w:tcBorders>
              <w:top w:val="single" w:sz="4" w:space="0" w:color="000000"/>
              <w:left w:val="single" w:sz="4" w:space="0" w:color="000000"/>
              <w:bottom w:val="single" w:sz="4" w:space="0" w:color="000000"/>
              <w:right w:val="single" w:sz="4" w:space="0" w:color="000000"/>
            </w:tcBorders>
            <w:vAlign w:val="center"/>
          </w:tcPr>
          <w:p w14:paraId="2966ED77" w14:textId="2644E48C" w:rsidR="00AC0A09" w:rsidRPr="00AC0A09" w:rsidRDefault="00AC0A09" w:rsidP="00BE54D3">
            <w:pPr>
              <w:spacing w:line="276" w:lineRule="auto"/>
              <w:jc w:val="center"/>
            </w:pPr>
            <w:r w:rsidRPr="00AC0A09">
              <w:t>1875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0B6AF" w14:textId="79D353D2" w:rsidR="00AC0A09" w:rsidRDefault="00AC0A09"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D4A37" w14:textId="343A611F" w:rsidR="00AC0A09" w:rsidRDefault="00F55FA5" w:rsidP="00BE54D3">
            <w:pPr>
              <w:spacing w:line="276" w:lineRule="auto"/>
              <w:rPr>
                <w:b/>
              </w:rPr>
            </w:pPr>
            <w:r>
              <w:t>Ó</w:t>
            </w:r>
            <w:r w:rsidR="00AC0A09">
              <w:t>leo 2t Stihl Castrol 8017h 500ml</w:t>
            </w:r>
          </w:p>
        </w:tc>
        <w:tc>
          <w:tcPr>
            <w:tcW w:w="1107" w:type="dxa"/>
            <w:tcBorders>
              <w:top w:val="single" w:sz="4" w:space="0" w:color="000000"/>
              <w:left w:val="single" w:sz="4" w:space="0" w:color="000000"/>
              <w:bottom w:val="single" w:sz="4" w:space="0" w:color="000000"/>
              <w:right w:val="single" w:sz="4" w:space="0" w:color="000000"/>
            </w:tcBorders>
            <w:vAlign w:val="center"/>
          </w:tcPr>
          <w:p w14:paraId="5FF4F685" w14:textId="4EF4981B" w:rsidR="00AC0A09" w:rsidRDefault="00AC0A09" w:rsidP="00BE54D3">
            <w:pPr>
              <w:spacing w:line="276" w:lineRule="auto"/>
              <w:jc w:val="center"/>
              <w:rPr>
                <w:b/>
                <w:color w:val="000000"/>
              </w:rPr>
            </w:pPr>
            <w:r>
              <w:t>frasco de 500 ml</w:t>
            </w:r>
          </w:p>
        </w:tc>
        <w:tc>
          <w:tcPr>
            <w:tcW w:w="1110" w:type="dxa"/>
            <w:tcBorders>
              <w:top w:val="single" w:sz="4" w:space="0" w:color="000000"/>
              <w:left w:val="single" w:sz="4" w:space="0" w:color="000000"/>
              <w:bottom w:val="single" w:sz="4" w:space="0" w:color="000000"/>
              <w:right w:val="single" w:sz="4" w:space="0" w:color="000000"/>
            </w:tcBorders>
            <w:vAlign w:val="center"/>
          </w:tcPr>
          <w:p w14:paraId="53A244A6" w14:textId="34D35A30" w:rsidR="00AC0A09" w:rsidRPr="005D40CA" w:rsidRDefault="005D40CA" w:rsidP="00BE54D3">
            <w:pPr>
              <w:spacing w:line="276" w:lineRule="auto"/>
              <w:jc w:val="center"/>
              <w:rPr>
                <w:color w:val="000000"/>
              </w:rPr>
            </w:pPr>
            <w:r w:rsidRPr="005D40CA">
              <w:rPr>
                <w:color w:val="000000"/>
              </w:rPr>
              <w:t>50,4020</w:t>
            </w:r>
          </w:p>
        </w:tc>
        <w:tc>
          <w:tcPr>
            <w:tcW w:w="1324" w:type="dxa"/>
            <w:tcBorders>
              <w:top w:val="single" w:sz="4" w:space="0" w:color="000000"/>
              <w:left w:val="single" w:sz="4" w:space="0" w:color="000000"/>
              <w:bottom w:val="single" w:sz="4" w:space="0" w:color="000000"/>
              <w:right w:val="single" w:sz="4" w:space="0" w:color="000000"/>
            </w:tcBorders>
            <w:vAlign w:val="center"/>
          </w:tcPr>
          <w:p w14:paraId="13308992" w14:textId="6E486F1B" w:rsidR="00AC0A09" w:rsidRPr="005D40CA" w:rsidRDefault="005D40CA" w:rsidP="00BE54D3">
            <w:pPr>
              <w:spacing w:line="276" w:lineRule="auto"/>
              <w:jc w:val="center"/>
              <w:rPr>
                <w:color w:val="000000"/>
              </w:rPr>
            </w:pPr>
            <w:r w:rsidRPr="005D40CA">
              <w:rPr>
                <w:color w:val="000000"/>
              </w:rPr>
              <w:t>94.503,75</w:t>
            </w:r>
          </w:p>
        </w:tc>
      </w:tr>
      <w:tr w:rsidR="00AC0A09" w:rsidRPr="00540CE8" w14:paraId="483D3D14" w14:textId="77777777" w:rsidTr="00FA5A6F">
        <w:trPr>
          <w:trHeight w:val="584"/>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447B" w14:textId="2C457184" w:rsidR="00AC0A09" w:rsidRDefault="001C6A21" w:rsidP="00BE54D3">
            <w:pPr>
              <w:spacing w:line="276" w:lineRule="auto"/>
              <w:jc w:val="center"/>
              <w:rPr>
                <w:b/>
                <w:color w:val="000000"/>
              </w:rPr>
            </w:pPr>
            <w:r>
              <w:rPr>
                <w:b/>
                <w:color w:val="000000"/>
              </w:rPr>
              <w:t>57</w:t>
            </w:r>
          </w:p>
        </w:tc>
        <w:tc>
          <w:tcPr>
            <w:tcW w:w="551" w:type="dxa"/>
            <w:tcBorders>
              <w:top w:val="single" w:sz="4" w:space="0" w:color="000000"/>
              <w:left w:val="single" w:sz="4" w:space="0" w:color="000000"/>
              <w:bottom w:val="single" w:sz="4" w:space="0" w:color="000000"/>
              <w:right w:val="single" w:sz="4" w:space="0" w:color="000000"/>
            </w:tcBorders>
            <w:vAlign w:val="center"/>
          </w:tcPr>
          <w:p w14:paraId="51BCEA77" w14:textId="60728040" w:rsidR="00AC0A09" w:rsidRPr="00AC0A09" w:rsidRDefault="00AC0A09" w:rsidP="00BE54D3">
            <w:pPr>
              <w:spacing w:line="276" w:lineRule="auto"/>
              <w:jc w:val="center"/>
            </w:pPr>
            <w:r w:rsidRPr="00AC0A09">
              <w:t>1500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BBF28" w14:textId="61D0EDFE" w:rsidR="00AC0A09" w:rsidRDefault="00AC0A09"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38E6" w14:textId="0884357C" w:rsidR="00AC0A09" w:rsidRDefault="00AC0A09" w:rsidP="00BE54D3">
            <w:pPr>
              <w:spacing w:line="276" w:lineRule="auto"/>
              <w:rPr>
                <w:b/>
              </w:rPr>
            </w:pPr>
            <w:r>
              <w:t xml:space="preserve">Carretel Fio </w:t>
            </w:r>
            <w:r w:rsidR="00FA5A6F">
              <w:t>d</w:t>
            </w:r>
            <w:r>
              <w:t>e Nylon Alto P/ Roçadeira Stihl Fs 160/220/280 Cor vermelha</w:t>
            </w:r>
          </w:p>
        </w:tc>
        <w:tc>
          <w:tcPr>
            <w:tcW w:w="1107" w:type="dxa"/>
            <w:tcBorders>
              <w:top w:val="single" w:sz="4" w:space="0" w:color="000000"/>
              <w:left w:val="single" w:sz="4" w:space="0" w:color="000000"/>
              <w:bottom w:val="single" w:sz="4" w:space="0" w:color="000000"/>
              <w:right w:val="single" w:sz="4" w:space="0" w:color="000000"/>
            </w:tcBorders>
            <w:vAlign w:val="center"/>
          </w:tcPr>
          <w:p w14:paraId="49D0A173" w14:textId="469E5801" w:rsidR="00AC0A09" w:rsidRDefault="00AC0A09" w:rsidP="00BE54D3">
            <w:pPr>
              <w:spacing w:line="276" w:lineRule="auto"/>
              <w:jc w:val="center"/>
              <w:rPr>
                <w:b/>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3CEA712" w14:textId="3B7E8AC9" w:rsidR="00AC0A09" w:rsidRPr="005D40CA" w:rsidRDefault="005D40CA" w:rsidP="00BE54D3">
            <w:pPr>
              <w:spacing w:line="276" w:lineRule="auto"/>
              <w:jc w:val="center"/>
              <w:rPr>
                <w:color w:val="000000"/>
              </w:rPr>
            </w:pPr>
            <w:r w:rsidRPr="005D40CA">
              <w:rPr>
                <w:color w:val="000000"/>
              </w:rPr>
              <w:t>94,3520</w:t>
            </w:r>
          </w:p>
        </w:tc>
        <w:tc>
          <w:tcPr>
            <w:tcW w:w="1324" w:type="dxa"/>
            <w:tcBorders>
              <w:top w:val="single" w:sz="4" w:space="0" w:color="000000"/>
              <w:left w:val="single" w:sz="4" w:space="0" w:color="000000"/>
              <w:bottom w:val="single" w:sz="4" w:space="0" w:color="000000"/>
              <w:right w:val="single" w:sz="4" w:space="0" w:color="000000"/>
            </w:tcBorders>
            <w:vAlign w:val="center"/>
          </w:tcPr>
          <w:p w14:paraId="09EC45C5" w14:textId="25B683C4" w:rsidR="00AC0A09" w:rsidRPr="005D40CA" w:rsidRDefault="005D40CA" w:rsidP="00BE54D3">
            <w:pPr>
              <w:spacing w:line="276" w:lineRule="auto"/>
              <w:jc w:val="center"/>
              <w:rPr>
                <w:color w:val="000000"/>
              </w:rPr>
            </w:pPr>
            <w:r w:rsidRPr="005D40CA">
              <w:rPr>
                <w:color w:val="000000"/>
              </w:rPr>
              <w:t>141.528,00</w:t>
            </w:r>
          </w:p>
        </w:tc>
      </w:tr>
      <w:tr w:rsidR="00AC0A09" w:rsidRPr="00540CE8" w14:paraId="17F14708"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1EB4" w14:textId="0C4907A7" w:rsidR="00AC0A09" w:rsidRDefault="001C6A21" w:rsidP="00BE54D3">
            <w:pPr>
              <w:spacing w:line="276" w:lineRule="auto"/>
              <w:jc w:val="center"/>
              <w:rPr>
                <w:b/>
                <w:color w:val="000000"/>
              </w:rPr>
            </w:pPr>
            <w:r>
              <w:rPr>
                <w:b/>
                <w:color w:val="000000"/>
              </w:rPr>
              <w:t>58</w:t>
            </w:r>
          </w:p>
        </w:tc>
        <w:tc>
          <w:tcPr>
            <w:tcW w:w="551" w:type="dxa"/>
            <w:tcBorders>
              <w:top w:val="single" w:sz="4" w:space="0" w:color="000000"/>
              <w:left w:val="single" w:sz="4" w:space="0" w:color="000000"/>
              <w:bottom w:val="single" w:sz="4" w:space="0" w:color="000000"/>
              <w:right w:val="single" w:sz="4" w:space="0" w:color="000000"/>
            </w:tcBorders>
            <w:vAlign w:val="center"/>
          </w:tcPr>
          <w:p w14:paraId="50ACA5E6" w14:textId="34A85B04" w:rsidR="00AC0A09" w:rsidRPr="005D40CA" w:rsidRDefault="005D40CA" w:rsidP="00BE54D3">
            <w:pPr>
              <w:spacing w:line="276" w:lineRule="auto"/>
              <w:jc w:val="center"/>
            </w:pPr>
            <w:r w:rsidRPr="005D40CA">
              <w:t>845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53F7A" w14:textId="2111C443" w:rsidR="00AC0A09" w:rsidRDefault="00AC0A09"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D368" w14:textId="191BAE27" w:rsidR="00AC0A09" w:rsidRDefault="00AC0A09" w:rsidP="00BE54D3">
            <w:pPr>
              <w:spacing w:line="276" w:lineRule="auto"/>
              <w:rPr>
                <w:b/>
              </w:rPr>
            </w:pPr>
            <w:r>
              <w:t xml:space="preserve">Fio </w:t>
            </w:r>
            <w:r w:rsidR="00FA5A6F">
              <w:t>d</w:t>
            </w:r>
            <w:r>
              <w:t>e Nylon rolo P/ Roçadeira Bobina 2kg 3mm 194m Quadra</w:t>
            </w:r>
          </w:p>
        </w:tc>
        <w:tc>
          <w:tcPr>
            <w:tcW w:w="1107" w:type="dxa"/>
            <w:tcBorders>
              <w:top w:val="single" w:sz="4" w:space="0" w:color="000000"/>
              <w:left w:val="single" w:sz="4" w:space="0" w:color="000000"/>
              <w:bottom w:val="single" w:sz="4" w:space="0" w:color="000000"/>
              <w:right w:val="single" w:sz="4" w:space="0" w:color="000000"/>
            </w:tcBorders>
            <w:vAlign w:val="center"/>
          </w:tcPr>
          <w:p w14:paraId="76FB1D70" w14:textId="7448AE7B" w:rsidR="00AC0A09" w:rsidRDefault="00AC0A09" w:rsidP="00BE54D3">
            <w:pPr>
              <w:spacing w:line="276" w:lineRule="auto"/>
              <w:jc w:val="center"/>
              <w:rPr>
                <w:b/>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AA537AB" w14:textId="51C03533" w:rsidR="00AC0A09" w:rsidRPr="005D40CA" w:rsidRDefault="005D40CA" w:rsidP="00BE54D3">
            <w:pPr>
              <w:spacing w:line="276" w:lineRule="auto"/>
              <w:jc w:val="center"/>
              <w:rPr>
                <w:color w:val="000000"/>
              </w:rPr>
            </w:pPr>
            <w:r w:rsidRPr="005D40CA">
              <w:rPr>
                <w:color w:val="000000"/>
              </w:rPr>
              <w:t>274,8483</w:t>
            </w:r>
          </w:p>
        </w:tc>
        <w:tc>
          <w:tcPr>
            <w:tcW w:w="1324" w:type="dxa"/>
            <w:tcBorders>
              <w:top w:val="single" w:sz="4" w:space="0" w:color="000000"/>
              <w:left w:val="single" w:sz="4" w:space="0" w:color="000000"/>
              <w:bottom w:val="single" w:sz="4" w:space="0" w:color="000000"/>
              <w:right w:val="single" w:sz="4" w:space="0" w:color="000000"/>
            </w:tcBorders>
            <w:vAlign w:val="center"/>
          </w:tcPr>
          <w:p w14:paraId="4F5556D7" w14:textId="51C88C27" w:rsidR="00AC0A09" w:rsidRPr="005D40CA" w:rsidRDefault="005D40CA" w:rsidP="00BE54D3">
            <w:pPr>
              <w:spacing w:line="276" w:lineRule="auto"/>
              <w:jc w:val="center"/>
              <w:rPr>
                <w:color w:val="000000"/>
              </w:rPr>
            </w:pPr>
            <w:r w:rsidRPr="005D40CA">
              <w:rPr>
                <w:color w:val="000000"/>
              </w:rPr>
              <w:t>232.246,8</w:t>
            </w:r>
            <w:r w:rsidR="00951A82">
              <w:rPr>
                <w:color w:val="000000"/>
              </w:rPr>
              <w:t>2</w:t>
            </w:r>
          </w:p>
        </w:tc>
      </w:tr>
    </w:tbl>
    <w:p w14:paraId="59E4FD30" w14:textId="40D21180" w:rsidR="005D40CA" w:rsidRDefault="005D40CA" w:rsidP="00DC4FB8">
      <w:pPr>
        <w:jc w:val="both"/>
        <w:rPr>
          <w:b/>
        </w:rPr>
      </w:pPr>
    </w:p>
    <w:p w14:paraId="55F62707" w14:textId="368475B9" w:rsidR="005D40CA" w:rsidRDefault="005D40CA" w:rsidP="00DC4FB8">
      <w:pPr>
        <w:jc w:val="both"/>
        <w:rPr>
          <w:b/>
        </w:rPr>
      </w:pPr>
      <w:r w:rsidRPr="00FA5A6F">
        <w:rPr>
          <w:b/>
          <w:highlight w:val="yellow"/>
        </w:rPr>
        <w:t>COTA RESERVADA</w:t>
      </w:r>
    </w:p>
    <w:p w14:paraId="12A51DA4" w14:textId="5AEC027E" w:rsidR="005D40CA" w:rsidRDefault="005D40CA" w:rsidP="00DC4FB8">
      <w:pPr>
        <w:jc w:val="both"/>
        <w:rPr>
          <w:b/>
        </w:rPr>
      </w:pPr>
    </w:p>
    <w:p w14:paraId="2B288533" w14:textId="77777777" w:rsidR="00BE54D3" w:rsidRDefault="00BE54D3" w:rsidP="00DC4FB8">
      <w:pPr>
        <w:jc w:val="both"/>
        <w:rPr>
          <w:b/>
        </w:rPr>
      </w:pPr>
    </w:p>
    <w:tbl>
      <w:tblPr>
        <w:tblW w:w="9772" w:type="dxa"/>
        <w:jc w:val="center"/>
        <w:tblCellMar>
          <w:top w:w="15" w:type="dxa"/>
          <w:left w:w="15" w:type="dxa"/>
          <w:bottom w:w="15" w:type="dxa"/>
          <w:right w:w="15" w:type="dxa"/>
        </w:tblCellMar>
        <w:tblLook w:val="0000" w:firstRow="0" w:lastRow="0" w:firstColumn="0" w:lastColumn="0" w:noHBand="0" w:noVBand="0"/>
      </w:tblPr>
      <w:tblGrid>
        <w:gridCol w:w="558"/>
        <w:gridCol w:w="551"/>
        <w:gridCol w:w="1296"/>
        <w:gridCol w:w="3826"/>
        <w:gridCol w:w="1107"/>
        <w:gridCol w:w="1110"/>
        <w:gridCol w:w="1324"/>
      </w:tblGrid>
      <w:tr w:rsidR="005D40CA" w:rsidRPr="00540CE8" w14:paraId="282A738E"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C305" w14:textId="77777777" w:rsidR="005D40CA" w:rsidRPr="00B9594B" w:rsidRDefault="005D40CA" w:rsidP="00BE54D3">
            <w:pPr>
              <w:spacing w:line="276" w:lineRule="auto"/>
              <w:jc w:val="center"/>
              <w:rPr>
                <w:b/>
                <w:color w:val="000000"/>
              </w:rPr>
            </w:pPr>
            <w:r w:rsidRPr="00B9594B">
              <w:rPr>
                <w:b/>
                <w:color w:val="000000"/>
              </w:rPr>
              <w:t>Item</w:t>
            </w:r>
          </w:p>
        </w:tc>
        <w:tc>
          <w:tcPr>
            <w:tcW w:w="551" w:type="dxa"/>
            <w:tcBorders>
              <w:top w:val="single" w:sz="4" w:space="0" w:color="000000"/>
              <w:left w:val="single" w:sz="4" w:space="0" w:color="000000"/>
              <w:bottom w:val="single" w:sz="4" w:space="0" w:color="000000"/>
              <w:right w:val="single" w:sz="4" w:space="0" w:color="000000"/>
            </w:tcBorders>
            <w:vAlign w:val="center"/>
          </w:tcPr>
          <w:p w14:paraId="16E1754E" w14:textId="77777777" w:rsidR="005D40CA" w:rsidRPr="00462813" w:rsidRDefault="005D40CA" w:rsidP="00BE54D3">
            <w:pPr>
              <w:spacing w:line="276" w:lineRule="auto"/>
              <w:jc w:val="center"/>
              <w:rPr>
                <w:b/>
              </w:rPr>
            </w:pPr>
            <w:r w:rsidRPr="005D510B">
              <w:rPr>
                <w:b/>
              </w:rPr>
              <w:t>QTD</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E6AF" w14:textId="77777777" w:rsidR="005D40CA" w:rsidRPr="005D510B" w:rsidRDefault="005D40CA" w:rsidP="00BE54D3">
            <w:pPr>
              <w:spacing w:line="276" w:lineRule="auto"/>
              <w:jc w:val="center"/>
              <w:rPr>
                <w:b/>
              </w:rPr>
            </w:pPr>
            <w:r>
              <w:t>Máquina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AE00" w14:textId="77777777" w:rsidR="005D40CA" w:rsidRPr="00540CE8" w:rsidRDefault="005D40CA" w:rsidP="00BE54D3">
            <w:pPr>
              <w:spacing w:line="276" w:lineRule="auto"/>
              <w:jc w:val="center"/>
              <w:rPr>
                <w:b/>
              </w:rPr>
            </w:pPr>
            <w:r>
              <w:rPr>
                <w:b/>
              </w:rPr>
              <w:t>Descritivo</w:t>
            </w:r>
          </w:p>
        </w:tc>
        <w:tc>
          <w:tcPr>
            <w:tcW w:w="1107" w:type="dxa"/>
            <w:tcBorders>
              <w:top w:val="single" w:sz="4" w:space="0" w:color="000000"/>
              <w:left w:val="single" w:sz="4" w:space="0" w:color="000000"/>
              <w:bottom w:val="single" w:sz="4" w:space="0" w:color="000000"/>
              <w:right w:val="single" w:sz="4" w:space="0" w:color="000000"/>
            </w:tcBorders>
            <w:vAlign w:val="center"/>
          </w:tcPr>
          <w:p w14:paraId="6F8B1B73" w14:textId="77777777" w:rsidR="005D40CA" w:rsidRPr="00540CE8" w:rsidRDefault="005D40CA" w:rsidP="00BE54D3">
            <w:pPr>
              <w:spacing w:line="276" w:lineRule="auto"/>
              <w:jc w:val="center"/>
              <w:rPr>
                <w:b/>
                <w:color w:val="000000"/>
              </w:rPr>
            </w:pPr>
            <w:r>
              <w:rPr>
                <w:b/>
                <w:color w:val="000000"/>
              </w:rPr>
              <w:t>Unidade de medida</w:t>
            </w:r>
          </w:p>
        </w:tc>
        <w:tc>
          <w:tcPr>
            <w:tcW w:w="1110" w:type="dxa"/>
            <w:tcBorders>
              <w:top w:val="single" w:sz="4" w:space="0" w:color="000000"/>
              <w:left w:val="single" w:sz="4" w:space="0" w:color="000000"/>
              <w:bottom w:val="single" w:sz="4" w:space="0" w:color="000000"/>
              <w:right w:val="single" w:sz="4" w:space="0" w:color="000000"/>
            </w:tcBorders>
            <w:vAlign w:val="center"/>
          </w:tcPr>
          <w:p w14:paraId="46A908BB" w14:textId="77777777" w:rsidR="005D40CA" w:rsidRPr="00540CE8" w:rsidRDefault="005D40CA" w:rsidP="00BE54D3">
            <w:pPr>
              <w:spacing w:line="276" w:lineRule="auto"/>
              <w:jc w:val="center"/>
              <w:rPr>
                <w:b/>
                <w:color w:val="000000"/>
              </w:rPr>
            </w:pPr>
            <w:r w:rsidRPr="00540CE8">
              <w:rPr>
                <w:b/>
                <w:color w:val="000000"/>
              </w:rPr>
              <w:t>Valor Unitário</w:t>
            </w:r>
          </w:p>
          <w:p w14:paraId="5DC0D4CF" w14:textId="77777777" w:rsidR="005D40CA" w:rsidRPr="00540CE8" w:rsidRDefault="005D40CA" w:rsidP="00BE54D3">
            <w:pPr>
              <w:spacing w:line="276" w:lineRule="auto"/>
              <w:jc w:val="center"/>
              <w:rPr>
                <w:b/>
                <w:color w:val="000000"/>
              </w:rPr>
            </w:pPr>
            <w:r w:rsidRPr="00540CE8">
              <w:rPr>
                <w:b/>
                <w:color w:val="000000"/>
              </w:rPr>
              <w:t>(R$)</w:t>
            </w:r>
          </w:p>
        </w:tc>
        <w:tc>
          <w:tcPr>
            <w:tcW w:w="1324" w:type="dxa"/>
            <w:tcBorders>
              <w:top w:val="single" w:sz="4" w:space="0" w:color="000000"/>
              <w:left w:val="single" w:sz="4" w:space="0" w:color="000000"/>
              <w:bottom w:val="single" w:sz="4" w:space="0" w:color="000000"/>
              <w:right w:val="single" w:sz="4" w:space="0" w:color="000000"/>
            </w:tcBorders>
            <w:vAlign w:val="center"/>
          </w:tcPr>
          <w:p w14:paraId="49B0F219" w14:textId="77777777" w:rsidR="005D40CA" w:rsidRPr="00540CE8" w:rsidRDefault="005D40CA" w:rsidP="00BE54D3">
            <w:pPr>
              <w:spacing w:line="276" w:lineRule="auto"/>
              <w:jc w:val="center"/>
              <w:rPr>
                <w:b/>
                <w:color w:val="000000"/>
              </w:rPr>
            </w:pPr>
            <w:r w:rsidRPr="00540CE8">
              <w:rPr>
                <w:b/>
                <w:color w:val="000000"/>
              </w:rPr>
              <w:t>Valor</w:t>
            </w:r>
          </w:p>
          <w:p w14:paraId="24448E50" w14:textId="77777777" w:rsidR="005D40CA" w:rsidRPr="00540CE8" w:rsidRDefault="005D40CA" w:rsidP="00BE54D3">
            <w:pPr>
              <w:spacing w:line="276" w:lineRule="auto"/>
              <w:jc w:val="center"/>
              <w:rPr>
                <w:b/>
                <w:color w:val="000000"/>
              </w:rPr>
            </w:pPr>
            <w:r w:rsidRPr="00540CE8">
              <w:rPr>
                <w:b/>
                <w:color w:val="000000"/>
              </w:rPr>
              <w:t>Total</w:t>
            </w:r>
          </w:p>
          <w:p w14:paraId="751455BF" w14:textId="77777777" w:rsidR="005D40CA" w:rsidRPr="00540CE8" w:rsidRDefault="005D40CA" w:rsidP="00BE54D3">
            <w:pPr>
              <w:spacing w:line="276" w:lineRule="auto"/>
              <w:jc w:val="center"/>
              <w:rPr>
                <w:b/>
                <w:color w:val="000000"/>
              </w:rPr>
            </w:pPr>
            <w:r w:rsidRPr="00540CE8">
              <w:rPr>
                <w:b/>
                <w:color w:val="000000"/>
              </w:rPr>
              <w:t>(R$)</w:t>
            </w:r>
          </w:p>
        </w:tc>
      </w:tr>
      <w:tr w:rsidR="005D40CA" w:rsidRPr="00540CE8" w14:paraId="46AF877D"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C91A" w14:textId="18E5153D" w:rsidR="005D40CA" w:rsidRPr="00B9594B" w:rsidRDefault="001C6A21" w:rsidP="00BE54D3">
            <w:pPr>
              <w:spacing w:line="276" w:lineRule="auto"/>
              <w:jc w:val="center"/>
              <w:rPr>
                <w:b/>
                <w:color w:val="000000"/>
              </w:rPr>
            </w:pPr>
            <w:r>
              <w:rPr>
                <w:b/>
                <w:color w:val="000000"/>
              </w:rPr>
              <w:t>59</w:t>
            </w:r>
          </w:p>
        </w:tc>
        <w:tc>
          <w:tcPr>
            <w:tcW w:w="551" w:type="dxa"/>
            <w:tcBorders>
              <w:top w:val="single" w:sz="4" w:space="0" w:color="000000"/>
              <w:left w:val="single" w:sz="4" w:space="0" w:color="000000"/>
              <w:bottom w:val="single" w:sz="4" w:space="0" w:color="000000"/>
              <w:right w:val="single" w:sz="4" w:space="0" w:color="000000"/>
            </w:tcBorders>
            <w:vAlign w:val="center"/>
          </w:tcPr>
          <w:p w14:paraId="2FF2E554" w14:textId="73845A0B" w:rsidR="005D40CA" w:rsidRPr="00AC0A09" w:rsidRDefault="005D40CA" w:rsidP="00BE54D3">
            <w:pPr>
              <w:spacing w:line="276" w:lineRule="auto"/>
              <w:jc w:val="center"/>
            </w:pPr>
            <w:r>
              <w:t>225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49D29" w14:textId="77777777" w:rsidR="005D40CA" w:rsidRDefault="005D40C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DF8FA" w14:textId="77777777" w:rsidR="005D40CA" w:rsidRDefault="005D40CA" w:rsidP="00BE54D3">
            <w:pPr>
              <w:spacing w:line="276" w:lineRule="auto"/>
              <w:rPr>
                <w:b/>
              </w:rPr>
            </w:pPr>
            <w:r>
              <w:t>Cinta Dupla Ombro Roçadeira Fs85 Fs160 Fs220 Fs280 Stihl</w:t>
            </w:r>
          </w:p>
        </w:tc>
        <w:tc>
          <w:tcPr>
            <w:tcW w:w="1107" w:type="dxa"/>
            <w:tcBorders>
              <w:top w:val="single" w:sz="4" w:space="0" w:color="000000"/>
              <w:left w:val="single" w:sz="4" w:space="0" w:color="000000"/>
              <w:bottom w:val="single" w:sz="4" w:space="0" w:color="000000"/>
              <w:right w:val="single" w:sz="4" w:space="0" w:color="000000"/>
            </w:tcBorders>
            <w:vAlign w:val="center"/>
          </w:tcPr>
          <w:p w14:paraId="51E54272" w14:textId="77777777" w:rsidR="005D40CA" w:rsidRPr="00A1478E" w:rsidRDefault="005D40CA" w:rsidP="00BE54D3">
            <w:pPr>
              <w:spacing w:line="276" w:lineRule="auto"/>
              <w:jc w:val="center"/>
              <w:rPr>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6332EF05" w14:textId="77777777" w:rsidR="005D40CA" w:rsidRPr="00540CE8" w:rsidRDefault="005D40CA" w:rsidP="00BE54D3">
            <w:pPr>
              <w:spacing w:line="276" w:lineRule="auto"/>
              <w:jc w:val="center"/>
              <w:rPr>
                <w:b/>
                <w:color w:val="000000"/>
              </w:rPr>
            </w:pPr>
            <w:r>
              <w:t>185,5780</w:t>
            </w:r>
          </w:p>
        </w:tc>
        <w:tc>
          <w:tcPr>
            <w:tcW w:w="1324" w:type="dxa"/>
            <w:tcBorders>
              <w:top w:val="single" w:sz="4" w:space="0" w:color="000000"/>
              <w:left w:val="single" w:sz="4" w:space="0" w:color="000000"/>
              <w:bottom w:val="single" w:sz="4" w:space="0" w:color="000000"/>
              <w:right w:val="single" w:sz="4" w:space="0" w:color="000000"/>
            </w:tcBorders>
            <w:vAlign w:val="center"/>
          </w:tcPr>
          <w:p w14:paraId="34088A54" w14:textId="356796B5" w:rsidR="005D40CA" w:rsidRPr="00AC0A09" w:rsidRDefault="005D40CA" w:rsidP="00BE54D3">
            <w:pPr>
              <w:spacing w:line="276" w:lineRule="auto"/>
              <w:jc w:val="center"/>
              <w:rPr>
                <w:color w:val="000000"/>
              </w:rPr>
            </w:pPr>
            <w:r>
              <w:rPr>
                <w:color w:val="000000"/>
              </w:rPr>
              <w:t>41.755,05</w:t>
            </w:r>
          </w:p>
        </w:tc>
      </w:tr>
      <w:tr w:rsidR="005D40CA" w:rsidRPr="00540CE8" w14:paraId="26984657"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B17B" w14:textId="4BA6C86F" w:rsidR="005D40CA" w:rsidRPr="00B9594B" w:rsidRDefault="001C6A21" w:rsidP="00BE54D3">
            <w:pPr>
              <w:spacing w:line="276" w:lineRule="auto"/>
              <w:jc w:val="center"/>
              <w:rPr>
                <w:b/>
                <w:color w:val="000000"/>
              </w:rPr>
            </w:pPr>
            <w:r>
              <w:rPr>
                <w:b/>
                <w:color w:val="000000"/>
              </w:rPr>
              <w:t>60</w:t>
            </w:r>
          </w:p>
        </w:tc>
        <w:tc>
          <w:tcPr>
            <w:tcW w:w="551" w:type="dxa"/>
            <w:tcBorders>
              <w:top w:val="single" w:sz="4" w:space="0" w:color="000000"/>
              <w:left w:val="single" w:sz="4" w:space="0" w:color="000000"/>
              <w:bottom w:val="single" w:sz="4" w:space="0" w:color="000000"/>
              <w:right w:val="single" w:sz="4" w:space="0" w:color="000000"/>
            </w:tcBorders>
            <w:vAlign w:val="center"/>
          </w:tcPr>
          <w:p w14:paraId="77BEAB2C" w14:textId="0606F6D5" w:rsidR="005D40CA" w:rsidRPr="00AC0A09" w:rsidRDefault="005D40CA" w:rsidP="00BE54D3">
            <w:pPr>
              <w:spacing w:line="276" w:lineRule="auto"/>
              <w:jc w:val="center"/>
            </w:pPr>
            <w:r>
              <w:t>625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9C1F9" w14:textId="77777777" w:rsidR="005D40CA" w:rsidRDefault="005D40C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36B90" w14:textId="2B1D02E0" w:rsidR="005D40CA" w:rsidRDefault="00F55FA5" w:rsidP="00BE54D3">
            <w:pPr>
              <w:spacing w:line="276" w:lineRule="auto"/>
              <w:rPr>
                <w:b/>
              </w:rPr>
            </w:pPr>
            <w:r>
              <w:t>Ó</w:t>
            </w:r>
            <w:r w:rsidR="005D40CA">
              <w:t>leo 2t Stihl Castrol 8017h 500ml</w:t>
            </w:r>
          </w:p>
        </w:tc>
        <w:tc>
          <w:tcPr>
            <w:tcW w:w="1107" w:type="dxa"/>
            <w:tcBorders>
              <w:top w:val="single" w:sz="4" w:space="0" w:color="000000"/>
              <w:left w:val="single" w:sz="4" w:space="0" w:color="000000"/>
              <w:bottom w:val="single" w:sz="4" w:space="0" w:color="000000"/>
              <w:right w:val="single" w:sz="4" w:space="0" w:color="000000"/>
            </w:tcBorders>
            <w:vAlign w:val="center"/>
          </w:tcPr>
          <w:p w14:paraId="505241B0" w14:textId="77777777" w:rsidR="005D40CA" w:rsidRDefault="005D40CA" w:rsidP="00BE54D3">
            <w:pPr>
              <w:spacing w:line="276" w:lineRule="auto"/>
              <w:jc w:val="center"/>
              <w:rPr>
                <w:b/>
                <w:color w:val="000000"/>
              </w:rPr>
            </w:pPr>
            <w:r>
              <w:t>frasco de 500 ml</w:t>
            </w:r>
          </w:p>
        </w:tc>
        <w:tc>
          <w:tcPr>
            <w:tcW w:w="1110" w:type="dxa"/>
            <w:tcBorders>
              <w:top w:val="single" w:sz="4" w:space="0" w:color="000000"/>
              <w:left w:val="single" w:sz="4" w:space="0" w:color="000000"/>
              <w:bottom w:val="single" w:sz="4" w:space="0" w:color="000000"/>
              <w:right w:val="single" w:sz="4" w:space="0" w:color="000000"/>
            </w:tcBorders>
            <w:vAlign w:val="center"/>
          </w:tcPr>
          <w:p w14:paraId="7EAED6A0" w14:textId="558142B0" w:rsidR="005D40CA" w:rsidRPr="00540CE8" w:rsidRDefault="005D40CA" w:rsidP="00BE54D3">
            <w:pPr>
              <w:spacing w:line="276" w:lineRule="auto"/>
              <w:jc w:val="center"/>
              <w:rPr>
                <w:b/>
                <w:color w:val="000000"/>
              </w:rPr>
            </w:pPr>
            <w:r w:rsidRPr="005D40CA">
              <w:rPr>
                <w:color w:val="000000"/>
              </w:rPr>
              <w:t>50,4020</w:t>
            </w:r>
          </w:p>
        </w:tc>
        <w:tc>
          <w:tcPr>
            <w:tcW w:w="1324" w:type="dxa"/>
            <w:tcBorders>
              <w:top w:val="single" w:sz="4" w:space="0" w:color="000000"/>
              <w:left w:val="single" w:sz="4" w:space="0" w:color="000000"/>
              <w:bottom w:val="single" w:sz="4" w:space="0" w:color="000000"/>
              <w:right w:val="single" w:sz="4" w:space="0" w:color="000000"/>
            </w:tcBorders>
            <w:vAlign w:val="center"/>
          </w:tcPr>
          <w:p w14:paraId="146CA23A" w14:textId="221E61F2" w:rsidR="005D40CA" w:rsidRPr="005D40CA" w:rsidRDefault="005D40CA" w:rsidP="00BE54D3">
            <w:pPr>
              <w:spacing w:line="276" w:lineRule="auto"/>
              <w:jc w:val="center"/>
              <w:rPr>
                <w:color w:val="000000"/>
              </w:rPr>
            </w:pPr>
            <w:r w:rsidRPr="005D40CA">
              <w:rPr>
                <w:color w:val="000000"/>
              </w:rPr>
              <w:t>31.501,25</w:t>
            </w:r>
          </w:p>
        </w:tc>
      </w:tr>
      <w:tr w:rsidR="005D40CA" w:rsidRPr="00540CE8" w14:paraId="4445E5A6" w14:textId="77777777" w:rsidTr="00FA5A6F">
        <w:trPr>
          <w:trHeight w:val="773"/>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4515" w14:textId="6EABC7C4" w:rsidR="005D40CA" w:rsidRDefault="001C6A21" w:rsidP="00BE54D3">
            <w:pPr>
              <w:spacing w:line="276" w:lineRule="auto"/>
              <w:jc w:val="center"/>
              <w:rPr>
                <w:b/>
                <w:color w:val="000000"/>
              </w:rPr>
            </w:pPr>
            <w:r>
              <w:rPr>
                <w:b/>
                <w:color w:val="000000"/>
              </w:rPr>
              <w:t>61</w:t>
            </w:r>
          </w:p>
        </w:tc>
        <w:tc>
          <w:tcPr>
            <w:tcW w:w="551" w:type="dxa"/>
            <w:tcBorders>
              <w:top w:val="single" w:sz="4" w:space="0" w:color="000000"/>
              <w:left w:val="single" w:sz="4" w:space="0" w:color="000000"/>
              <w:bottom w:val="single" w:sz="4" w:space="0" w:color="000000"/>
              <w:right w:val="single" w:sz="4" w:space="0" w:color="000000"/>
            </w:tcBorders>
            <w:vAlign w:val="center"/>
          </w:tcPr>
          <w:p w14:paraId="3C9A096D" w14:textId="5828E688" w:rsidR="005D40CA" w:rsidRPr="00AC0A09" w:rsidRDefault="005D40CA" w:rsidP="00BE54D3">
            <w:pPr>
              <w:spacing w:line="276" w:lineRule="auto"/>
              <w:jc w:val="center"/>
            </w:pPr>
            <w:r>
              <w:t>500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8696B" w14:textId="77777777" w:rsidR="005D40CA" w:rsidRDefault="005D40C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1315F" w14:textId="6F414D98" w:rsidR="005D40CA" w:rsidRDefault="005D40CA" w:rsidP="00BE54D3">
            <w:pPr>
              <w:spacing w:line="276" w:lineRule="auto"/>
              <w:rPr>
                <w:b/>
              </w:rPr>
            </w:pPr>
            <w:r>
              <w:t xml:space="preserve">Carretel Fio </w:t>
            </w:r>
            <w:r w:rsidR="00FA5A6F">
              <w:t>d</w:t>
            </w:r>
            <w:r>
              <w:t>e Nylon Alto P/ Roçadeira Stihl Fs 160/220/280 Cor vermelha</w:t>
            </w:r>
          </w:p>
        </w:tc>
        <w:tc>
          <w:tcPr>
            <w:tcW w:w="1107" w:type="dxa"/>
            <w:tcBorders>
              <w:top w:val="single" w:sz="4" w:space="0" w:color="000000"/>
              <w:left w:val="single" w:sz="4" w:space="0" w:color="000000"/>
              <w:bottom w:val="single" w:sz="4" w:space="0" w:color="000000"/>
              <w:right w:val="single" w:sz="4" w:space="0" w:color="000000"/>
            </w:tcBorders>
            <w:vAlign w:val="center"/>
          </w:tcPr>
          <w:p w14:paraId="5EEFDAF5" w14:textId="77777777" w:rsidR="005D40CA" w:rsidRDefault="005D40CA" w:rsidP="00BE54D3">
            <w:pPr>
              <w:spacing w:line="276" w:lineRule="auto"/>
              <w:jc w:val="center"/>
              <w:rPr>
                <w:b/>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32AFD3DA" w14:textId="26F5C1D0" w:rsidR="005D40CA" w:rsidRPr="00540CE8" w:rsidRDefault="005D40CA" w:rsidP="00BE54D3">
            <w:pPr>
              <w:spacing w:line="276" w:lineRule="auto"/>
              <w:jc w:val="center"/>
              <w:rPr>
                <w:b/>
                <w:color w:val="000000"/>
              </w:rPr>
            </w:pPr>
            <w:r w:rsidRPr="005D40CA">
              <w:rPr>
                <w:color w:val="000000"/>
              </w:rPr>
              <w:t>94,3520</w:t>
            </w:r>
          </w:p>
        </w:tc>
        <w:tc>
          <w:tcPr>
            <w:tcW w:w="1324" w:type="dxa"/>
            <w:tcBorders>
              <w:top w:val="single" w:sz="4" w:space="0" w:color="000000"/>
              <w:left w:val="single" w:sz="4" w:space="0" w:color="000000"/>
              <w:bottom w:val="single" w:sz="4" w:space="0" w:color="000000"/>
              <w:right w:val="single" w:sz="4" w:space="0" w:color="000000"/>
            </w:tcBorders>
            <w:vAlign w:val="center"/>
          </w:tcPr>
          <w:p w14:paraId="1E5F2CC9" w14:textId="3AF3EFC4" w:rsidR="005D40CA" w:rsidRPr="005D40CA" w:rsidRDefault="005D40CA" w:rsidP="00BE54D3">
            <w:pPr>
              <w:spacing w:line="276" w:lineRule="auto"/>
              <w:jc w:val="center"/>
              <w:rPr>
                <w:color w:val="000000"/>
              </w:rPr>
            </w:pPr>
            <w:r w:rsidRPr="005D40CA">
              <w:rPr>
                <w:color w:val="000000"/>
              </w:rPr>
              <w:t>47.176,00</w:t>
            </w:r>
          </w:p>
        </w:tc>
      </w:tr>
      <w:tr w:rsidR="005D40CA" w:rsidRPr="00540CE8" w14:paraId="45BB93B7" w14:textId="77777777" w:rsidTr="00B25987">
        <w:trPr>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E7D9" w14:textId="2F32EB22" w:rsidR="005D40CA" w:rsidRDefault="001C6A21" w:rsidP="00BE54D3">
            <w:pPr>
              <w:spacing w:line="276" w:lineRule="auto"/>
              <w:jc w:val="center"/>
              <w:rPr>
                <w:b/>
                <w:color w:val="000000"/>
              </w:rPr>
            </w:pPr>
            <w:r>
              <w:rPr>
                <w:b/>
                <w:color w:val="000000"/>
              </w:rPr>
              <w:t>62</w:t>
            </w:r>
          </w:p>
        </w:tc>
        <w:tc>
          <w:tcPr>
            <w:tcW w:w="551" w:type="dxa"/>
            <w:tcBorders>
              <w:top w:val="single" w:sz="4" w:space="0" w:color="000000"/>
              <w:left w:val="single" w:sz="4" w:space="0" w:color="000000"/>
              <w:bottom w:val="single" w:sz="4" w:space="0" w:color="000000"/>
              <w:right w:val="single" w:sz="4" w:space="0" w:color="000000"/>
            </w:tcBorders>
            <w:vAlign w:val="center"/>
          </w:tcPr>
          <w:p w14:paraId="20D641CE" w14:textId="541C8622" w:rsidR="005D40CA" w:rsidRPr="005D40CA" w:rsidRDefault="005D40CA" w:rsidP="00BE54D3">
            <w:pPr>
              <w:spacing w:line="276" w:lineRule="auto"/>
              <w:jc w:val="center"/>
            </w:pPr>
            <w:r>
              <w:t>280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74ABC" w14:textId="77777777" w:rsidR="005D40CA" w:rsidRDefault="005D40CA" w:rsidP="00BE54D3">
            <w:pPr>
              <w:spacing w:line="276" w:lineRule="auto"/>
              <w:jc w:val="center"/>
            </w:pPr>
            <w:r>
              <w:t>roçadeira</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AF266" w14:textId="2C4D7F76" w:rsidR="005D40CA" w:rsidRDefault="005D40CA" w:rsidP="00BE54D3">
            <w:pPr>
              <w:spacing w:line="276" w:lineRule="auto"/>
              <w:rPr>
                <w:b/>
              </w:rPr>
            </w:pPr>
            <w:r>
              <w:t xml:space="preserve">Fio </w:t>
            </w:r>
            <w:r w:rsidR="00FA5A6F">
              <w:t>d</w:t>
            </w:r>
            <w:r>
              <w:t>e Nylon rolo P/ Roçadeira Bobina 2kg 3mm 194m Quadra</w:t>
            </w:r>
          </w:p>
        </w:tc>
        <w:tc>
          <w:tcPr>
            <w:tcW w:w="1107" w:type="dxa"/>
            <w:tcBorders>
              <w:top w:val="single" w:sz="4" w:space="0" w:color="000000"/>
              <w:left w:val="single" w:sz="4" w:space="0" w:color="000000"/>
              <w:bottom w:val="single" w:sz="4" w:space="0" w:color="000000"/>
              <w:right w:val="single" w:sz="4" w:space="0" w:color="000000"/>
            </w:tcBorders>
            <w:vAlign w:val="center"/>
          </w:tcPr>
          <w:p w14:paraId="526226AB" w14:textId="77777777" w:rsidR="005D40CA" w:rsidRDefault="005D40CA" w:rsidP="00BE54D3">
            <w:pPr>
              <w:spacing w:line="276" w:lineRule="auto"/>
              <w:jc w:val="center"/>
              <w:rPr>
                <w:b/>
                <w:color w:val="000000"/>
              </w:rPr>
            </w:pPr>
            <w:r w:rsidRPr="00A1478E">
              <w:rPr>
                <w:color w:val="000000"/>
              </w:rPr>
              <w:t>Unidade</w:t>
            </w:r>
          </w:p>
        </w:tc>
        <w:tc>
          <w:tcPr>
            <w:tcW w:w="1110" w:type="dxa"/>
            <w:tcBorders>
              <w:top w:val="single" w:sz="4" w:space="0" w:color="000000"/>
              <w:left w:val="single" w:sz="4" w:space="0" w:color="000000"/>
              <w:bottom w:val="single" w:sz="4" w:space="0" w:color="000000"/>
              <w:right w:val="single" w:sz="4" w:space="0" w:color="000000"/>
            </w:tcBorders>
            <w:vAlign w:val="center"/>
          </w:tcPr>
          <w:p w14:paraId="1A725274" w14:textId="3D190A33" w:rsidR="005D40CA" w:rsidRPr="00540CE8" w:rsidRDefault="005D40CA" w:rsidP="00BE54D3">
            <w:pPr>
              <w:spacing w:line="276" w:lineRule="auto"/>
              <w:jc w:val="center"/>
              <w:rPr>
                <w:b/>
                <w:color w:val="000000"/>
              </w:rPr>
            </w:pPr>
            <w:r w:rsidRPr="005D40CA">
              <w:rPr>
                <w:color w:val="000000"/>
              </w:rPr>
              <w:t>274,8483</w:t>
            </w:r>
          </w:p>
        </w:tc>
        <w:tc>
          <w:tcPr>
            <w:tcW w:w="1324" w:type="dxa"/>
            <w:tcBorders>
              <w:top w:val="single" w:sz="4" w:space="0" w:color="000000"/>
              <w:left w:val="single" w:sz="4" w:space="0" w:color="000000"/>
              <w:bottom w:val="single" w:sz="4" w:space="0" w:color="000000"/>
              <w:right w:val="single" w:sz="4" w:space="0" w:color="000000"/>
            </w:tcBorders>
            <w:vAlign w:val="center"/>
          </w:tcPr>
          <w:p w14:paraId="2ED1E7EF" w14:textId="4245D944" w:rsidR="005D40CA" w:rsidRPr="005D40CA" w:rsidRDefault="005D40CA" w:rsidP="00BE54D3">
            <w:pPr>
              <w:spacing w:line="276" w:lineRule="auto"/>
              <w:jc w:val="center"/>
              <w:rPr>
                <w:color w:val="000000"/>
              </w:rPr>
            </w:pPr>
            <w:r w:rsidRPr="005D40CA">
              <w:rPr>
                <w:color w:val="000000"/>
              </w:rPr>
              <w:t>76.957,52</w:t>
            </w:r>
          </w:p>
        </w:tc>
      </w:tr>
    </w:tbl>
    <w:p w14:paraId="42CE57F4" w14:textId="77777777" w:rsidR="005D40CA" w:rsidRDefault="005D40CA" w:rsidP="00DC4FB8">
      <w:pPr>
        <w:jc w:val="both"/>
        <w:rPr>
          <w:b/>
        </w:rPr>
      </w:pPr>
    </w:p>
    <w:p w14:paraId="041EB199" w14:textId="77777777" w:rsidR="00A1478E" w:rsidRDefault="00A1478E" w:rsidP="00DC4FB8">
      <w:pPr>
        <w:jc w:val="both"/>
        <w:rPr>
          <w:b/>
        </w:rPr>
      </w:pPr>
    </w:p>
    <w:p w14:paraId="76192FDE" w14:textId="77777777" w:rsidR="000D41F1" w:rsidRPr="000D41F1" w:rsidRDefault="000D41F1" w:rsidP="006B3E77">
      <w:pPr>
        <w:jc w:val="both"/>
        <w:rPr>
          <w:b/>
        </w:rPr>
      </w:pPr>
      <w:r w:rsidRPr="000D41F1">
        <w:rPr>
          <w:b/>
        </w:rPr>
        <w:t xml:space="preserve">10- Adequação orçamentária </w:t>
      </w:r>
    </w:p>
    <w:p w14:paraId="5D2FF9C3" w14:textId="693815B3" w:rsidR="000D41F1" w:rsidRDefault="000D41F1" w:rsidP="006B3E77">
      <w:pPr>
        <w:jc w:val="both"/>
        <w:rPr>
          <w:b/>
        </w:rPr>
      </w:pPr>
      <w:r w:rsidRPr="000D41F1">
        <w:rPr>
          <w:b/>
        </w:rPr>
        <w:t>ADEQUAÇÃO ORÇAMENTÁRIA</w:t>
      </w:r>
    </w:p>
    <w:p w14:paraId="27A558E2" w14:textId="77777777" w:rsidR="000D41F1" w:rsidRPr="000D41F1" w:rsidRDefault="000D41F1" w:rsidP="006B3E77">
      <w:pPr>
        <w:jc w:val="both"/>
        <w:rPr>
          <w:b/>
        </w:rPr>
      </w:pPr>
    </w:p>
    <w:p w14:paraId="38340439" w14:textId="77777777" w:rsidR="000D41F1" w:rsidRDefault="000D41F1" w:rsidP="0046715D">
      <w:pPr>
        <w:ind w:firstLine="1418"/>
        <w:jc w:val="both"/>
      </w:pPr>
      <w:r>
        <w:t>As despesas decorrentes da presente contratação correrão à conta de recursos específicos consignados no Orçamento do Município.</w:t>
      </w:r>
    </w:p>
    <w:p w14:paraId="327C37AE" w14:textId="3C3429CA" w:rsidR="000D41F1" w:rsidRDefault="000D41F1" w:rsidP="0046715D">
      <w:pPr>
        <w:ind w:firstLine="1418"/>
        <w:jc w:val="both"/>
      </w:pPr>
      <w:r>
        <w:t xml:space="preserve"> </w:t>
      </w:r>
    </w:p>
    <w:p w14:paraId="2E295A44" w14:textId="5DB45177" w:rsidR="000D41F1" w:rsidRDefault="000D41F1" w:rsidP="0046715D">
      <w:pPr>
        <w:ind w:firstLine="1418"/>
        <w:jc w:val="both"/>
      </w:pPr>
      <w:r>
        <w:t xml:space="preserve">No presente exercício, a contratação será atendida pela seguinte dotação: Fichas de material de consumo da Diretoria de Obras, Serviços, Transportes e Infraestrutura. </w:t>
      </w:r>
    </w:p>
    <w:p w14:paraId="69A62B6E" w14:textId="77777777" w:rsidR="000D41F1" w:rsidRDefault="000D41F1" w:rsidP="0046715D">
      <w:pPr>
        <w:ind w:firstLine="1418"/>
        <w:jc w:val="both"/>
      </w:pPr>
    </w:p>
    <w:p w14:paraId="52EED735" w14:textId="69D8276B" w:rsidR="000D41F1" w:rsidRDefault="000D41F1" w:rsidP="0046715D">
      <w:pPr>
        <w:ind w:firstLine="1418"/>
        <w:jc w:val="both"/>
      </w:pPr>
      <w:r>
        <w:t xml:space="preserve">Caso haja necessidade de alguma outra diretoria municipal adquirir estes materiais, devem ser oneradas suas respectivas fichas orçamentárias. </w:t>
      </w:r>
    </w:p>
    <w:p w14:paraId="246D2850" w14:textId="77777777" w:rsidR="00BE54D3" w:rsidRDefault="00BE54D3" w:rsidP="0046715D">
      <w:pPr>
        <w:ind w:firstLine="1418"/>
        <w:jc w:val="both"/>
      </w:pPr>
    </w:p>
    <w:p w14:paraId="61BA4722" w14:textId="77777777" w:rsidR="000D41F1" w:rsidRDefault="000D41F1" w:rsidP="0046715D">
      <w:pPr>
        <w:ind w:firstLine="1418"/>
        <w:jc w:val="both"/>
      </w:pPr>
    </w:p>
    <w:p w14:paraId="497A4575" w14:textId="77777777" w:rsidR="000D41F1" w:rsidRPr="000D41F1" w:rsidRDefault="000D41F1" w:rsidP="006B3E77">
      <w:pPr>
        <w:jc w:val="both"/>
        <w:rPr>
          <w:b/>
        </w:rPr>
      </w:pPr>
      <w:r w:rsidRPr="000D41F1">
        <w:rPr>
          <w:b/>
        </w:rPr>
        <w:t>11- Responsável</w:t>
      </w:r>
    </w:p>
    <w:p w14:paraId="77B3D70A" w14:textId="77777777" w:rsidR="000D41F1" w:rsidRDefault="000D41F1" w:rsidP="006B3E77">
      <w:pPr>
        <w:jc w:val="both"/>
      </w:pPr>
      <w:r>
        <w:t>JOSIANE PATRÍCIA DE OLIVEIRA</w:t>
      </w:r>
    </w:p>
    <w:p w14:paraId="7E19A9B5" w14:textId="2FB61797" w:rsidR="00AA0E7A" w:rsidRDefault="000D41F1" w:rsidP="006B3E77">
      <w:pPr>
        <w:jc w:val="both"/>
        <w:rPr>
          <w:b/>
        </w:rPr>
      </w:pPr>
      <w:r>
        <w:t xml:space="preserve"> Diretora Geral de Obras, Serviços, Transportes e Infraestrutura</w:t>
      </w:r>
    </w:p>
    <w:p w14:paraId="3A87E6B8" w14:textId="239632A8" w:rsidR="0026412E" w:rsidRDefault="00951A82" w:rsidP="00DE4DD1">
      <w:pPr>
        <w:pStyle w:val="PargrafodaLista"/>
        <w:pageBreakBefore/>
        <w:spacing w:before="120" w:after="120" w:line="360" w:lineRule="auto"/>
        <w:ind w:left="0"/>
        <w:jc w:val="center"/>
        <w:rPr>
          <w:b/>
          <w:bCs/>
          <w:iCs/>
          <w:color w:val="000000"/>
        </w:rPr>
      </w:pPr>
      <w:r>
        <w:rPr>
          <w:b/>
          <w:bCs/>
          <w:iCs/>
        </w:rPr>
        <w:t>A</w:t>
      </w:r>
      <w:r w:rsidR="00D05763" w:rsidRPr="005E7703">
        <w:rPr>
          <w:b/>
          <w:bCs/>
          <w:iCs/>
        </w:rPr>
        <w:t xml:space="preserve">NEXO II - DAS </w:t>
      </w:r>
      <w:r w:rsidR="00D05763" w:rsidRPr="005E7703">
        <w:rPr>
          <w:b/>
          <w:bCs/>
          <w:iCs/>
          <w:color w:val="000000"/>
        </w:rPr>
        <w:t>EXIGÊNCIAS PARA HABILITAÇÃO</w:t>
      </w:r>
    </w:p>
    <w:p w14:paraId="2CB73AA6" w14:textId="77777777" w:rsidR="00DE4DD1" w:rsidRPr="00740DD2" w:rsidRDefault="00DE4DD1" w:rsidP="00DE4DD1"/>
    <w:p w14:paraId="2D693D21" w14:textId="77777777" w:rsidR="00701957" w:rsidRPr="00701957" w:rsidRDefault="00701957" w:rsidP="00701957">
      <w:pPr>
        <w:spacing w:line="276" w:lineRule="auto"/>
        <w:rPr>
          <w:b/>
        </w:rPr>
      </w:pPr>
      <w:r w:rsidRPr="00701957">
        <w:rPr>
          <w:b/>
        </w:rPr>
        <w:t>PROCESSO Nº 110/2025</w:t>
      </w:r>
    </w:p>
    <w:p w14:paraId="395AF55A" w14:textId="77777777" w:rsidR="00701957" w:rsidRPr="00701957" w:rsidRDefault="00701957" w:rsidP="00701957">
      <w:pPr>
        <w:spacing w:line="276" w:lineRule="auto"/>
        <w:rPr>
          <w:b/>
        </w:rPr>
      </w:pPr>
      <w:r w:rsidRPr="00701957">
        <w:rPr>
          <w:b/>
        </w:rPr>
        <w:t>PREGÃO ELETRÔNICO Nº 044/2025</w:t>
      </w:r>
    </w:p>
    <w:p w14:paraId="718359C8" w14:textId="77777777" w:rsidR="00701957" w:rsidRPr="007A5C11" w:rsidRDefault="00701957" w:rsidP="00701957">
      <w:pPr>
        <w:spacing w:line="276" w:lineRule="auto"/>
        <w:jc w:val="both"/>
      </w:pPr>
      <w:r w:rsidRPr="00701957">
        <w:rPr>
          <w:b/>
          <w:color w:val="000000" w:themeColor="text1"/>
        </w:rPr>
        <w:t xml:space="preserve">OBJETO: </w:t>
      </w:r>
      <w:r w:rsidRPr="00701957">
        <w:t>REGISTRO DE PREÇO PARA EVENTUAL AQUISIÇÃO E SOB DEMANDA DE PEÇAS, INSUMOS E FERRAMENTAS (ESPECÍFICAS PARA EQUIPAMENTOS STIHL) A FIM DE DAR CONTINUIDADE NOS SERVIÇOS DE LIMPEZA URBANA, ATRAVÉS DA DIRETORIA GERAL DE OBRAS, SERVIÇOS, TRANSPORTE E INFRAESTRUTURA, DA PREFFEITURA MUNICIPAL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2631756B"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3C1F41C"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2BEB4CF" w14:textId="77777777" w:rsidR="007A5C11" w:rsidRDefault="007A5C11">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Pr="00CE1D5E" w:rsidRDefault="00C80024" w:rsidP="00C80024">
      <w:pPr>
        <w:jc w:val="both"/>
        <w:rPr>
          <w:color w:val="000000"/>
        </w:rPr>
      </w:pPr>
      <w:r w:rsidRPr="00CE1D5E">
        <w:rPr>
          <w:color w:val="000000"/>
        </w:rPr>
        <w:t>a</w:t>
      </w:r>
      <w:r w:rsidR="007868B1" w:rsidRPr="00CE1D5E">
        <w:rPr>
          <w:color w:val="000000"/>
        </w:rPr>
        <w:t xml:space="preserve">) </w:t>
      </w:r>
      <w:r w:rsidR="004A079E" w:rsidRPr="00CE1D5E">
        <w:rPr>
          <w:color w:val="000000"/>
        </w:rPr>
        <w:t>Apresentar no mínimo 01 (um) Atestado</w:t>
      </w:r>
      <w:r w:rsidR="003111D3" w:rsidRPr="00CE1D5E">
        <w:rPr>
          <w:color w:val="000000"/>
        </w:rPr>
        <w:t xml:space="preserve"> </w:t>
      </w:r>
      <w:r w:rsidR="004A079E" w:rsidRPr="00CE1D5E">
        <w:rPr>
          <w:color w:val="000000"/>
        </w:rPr>
        <w:t>(s) ou Certidão</w:t>
      </w:r>
      <w:r w:rsidR="003111D3" w:rsidRPr="00CE1D5E">
        <w:rPr>
          <w:color w:val="000000"/>
        </w:rPr>
        <w:t xml:space="preserve"> </w:t>
      </w:r>
      <w:r w:rsidR="004A079E" w:rsidRPr="00CE1D5E">
        <w:rPr>
          <w:color w:val="000000"/>
        </w:rPr>
        <w:t>(ões) de Capacidade Técnica, em nome da licitante, fornecido</w:t>
      </w:r>
      <w:r w:rsidR="003111D3" w:rsidRPr="00CE1D5E">
        <w:rPr>
          <w:color w:val="000000"/>
        </w:rPr>
        <w:t xml:space="preserve"> </w:t>
      </w:r>
      <w:r w:rsidR="004A079E" w:rsidRPr="00CE1D5E">
        <w:rPr>
          <w:color w:val="000000"/>
        </w:rPr>
        <w:t>(s) por pessoa jurídica de direito público ou privado, no qual se indique que a empresa já prestou, satisfatoriamente, serviços iguais ou semelhantes ao objeto desta licitação.</w:t>
      </w:r>
    </w:p>
    <w:p w14:paraId="7B5DEC7F" w14:textId="77777777" w:rsidR="004A079E" w:rsidRPr="00CE1D5E" w:rsidRDefault="004A079E" w:rsidP="00C80024">
      <w:pPr>
        <w:jc w:val="both"/>
        <w:rPr>
          <w:color w:val="000000"/>
        </w:rPr>
      </w:pPr>
    </w:p>
    <w:p w14:paraId="5D46D07A" w14:textId="1DDCB313" w:rsidR="004A079E" w:rsidRPr="00CE1D5E" w:rsidRDefault="00C80024" w:rsidP="00C80024">
      <w:pPr>
        <w:jc w:val="both"/>
        <w:rPr>
          <w:color w:val="000000"/>
        </w:rPr>
      </w:pPr>
      <w:r w:rsidRPr="00CE1D5E">
        <w:rPr>
          <w:color w:val="000000"/>
        </w:rPr>
        <w:t>b</w:t>
      </w:r>
      <w:r w:rsidR="004A079E" w:rsidRPr="00CE1D5E">
        <w:rPr>
          <w:color w:val="000000"/>
        </w:rPr>
        <w:t>) O Atestado/Certidão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Pr="00CE1D5E" w:rsidRDefault="004A079E" w:rsidP="00C80024">
      <w:pPr>
        <w:jc w:val="both"/>
        <w:rPr>
          <w:color w:val="000000"/>
        </w:rPr>
      </w:pPr>
    </w:p>
    <w:p w14:paraId="49D3D257" w14:textId="64E7E298" w:rsidR="004A079E" w:rsidRPr="00CE1D5E" w:rsidRDefault="00C80024" w:rsidP="00C80024">
      <w:pPr>
        <w:jc w:val="both"/>
        <w:rPr>
          <w:color w:val="000000"/>
        </w:rPr>
      </w:pPr>
      <w:r w:rsidRPr="00CE1D5E">
        <w:rPr>
          <w:color w:val="000000"/>
        </w:rPr>
        <w:t>c</w:t>
      </w:r>
      <w:r w:rsidR="004A079E" w:rsidRPr="00CE1D5E">
        <w:rPr>
          <w:color w:val="000000"/>
        </w:rPr>
        <w:t>) Caso o Atestado/Certidão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Pr="00CE1D5E" w:rsidRDefault="00233AF9" w:rsidP="00233AF9">
      <w:pPr>
        <w:jc w:val="both"/>
        <w:rPr>
          <w:color w:val="000000"/>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74048F4" w:rsidR="00970C8D" w:rsidRPr="00BD0BE0" w:rsidRDefault="002D0A0A" w:rsidP="00BD0BE0">
      <w:pPr>
        <w:pStyle w:val="Nvel2-Red"/>
        <w:tabs>
          <w:tab w:val="clear" w:pos="1406"/>
        </w:tabs>
        <w:spacing w:line="240" w:lineRule="auto"/>
        <w:rPr>
          <w:rFonts w:ascii="Times New Roman" w:eastAsia="Times New Roman" w:hAnsi="Times New Roman" w:cs="Times New Roman"/>
          <w:i w:val="0"/>
          <w:iCs w:val="0"/>
          <w:color w:val="000000"/>
          <w:sz w:val="24"/>
          <w:szCs w:val="24"/>
        </w:rPr>
      </w:pPr>
      <w:r w:rsidRPr="00BD0BE0">
        <w:rPr>
          <w:rFonts w:ascii="Times New Roman" w:eastAsia="Times New Roman" w:hAnsi="Times New Roman" w:cs="Times New Roman"/>
          <w:i w:val="0"/>
          <w:iCs w:val="0"/>
          <w:color w:val="000000"/>
          <w:sz w:val="24"/>
          <w:szCs w:val="24"/>
        </w:rPr>
        <w:t xml:space="preserve">a) </w:t>
      </w:r>
      <w:r w:rsidR="00970C8D" w:rsidRPr="00BD0BE0">
        <w:rPr>
          <w:rFonts w:ascii="Times New Roman" w:eastAsia="Times New Roman" w:hAnsi="Times New Roman" w:cs="Times New Roman"/>
          <w:i w:val="0"/>
          <w:iCs w:val="0"/>
          <w:color w:val="000000"/>
          <w:sz w:val="24"/>
          <w:szCs w:val="24"/>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w:t>
      </w:r>
      <w:r w:rsidR="00BD0BE0">
        <w:rPr>
          <w:rFonts w:ascii="Times New Roman" w:eastAsia="Times New Roman" w:hAnsi="Times New Roman" w:cs="Times New Roman"/>
          <w:i w:val="0"/>
          <w:iCs w:val="0"/>
          <w:color w:val="000000"/>
          <w:sz w:val="24"/>
          <w:szCs w:val="24"/>
        </w:rPr>
        <w:t>do trabalho de seus empregados; c</w:t>
      </w:r>
      <w:r w:rsidR="00BD0BE0" w:rsidRPr="00BD0BE0">
        <w:rPr>
          <w:rFonts w:ascii="Times New Roman" w:eastAsia="Times New Roman" w:hAnsi="Times New Roman" w:cs="Times New Roman"/>
          <w:i w:val="0"/>
          <w:iCs w:val="0"/>
          <w:color w:val="000000"/>
          <w:sz w:val="24"/>
          <w:szCs w:val="24"/>
        </w:rPr>
        <w:t>umpre as exigências de reserva de cargos para pessoa com deficiência e para reabilitado da Previdência Social, previstas em lei e em outras normas específ</w:t>
      </w:r>
      <w:r w:rsidR="00BD0BE0">
        <w:rPr>
          <w:rFonts w:ascii="Times New Roman" w:eastAsia="Times New Roman" w:hAnsi="Times New Roman" w:cs="Times New Roman"/>
          <w:i w:val="0"/>
          <w:iCs w:val="0"/>
          <w:color w:val="000000"/>
          <w:sz w:val="24"/>
          <w:szCs w:val="24"/>
        </w:rPr>
        <w:t xml:space="preserve">icas; </w:t>
      </w:r>
      <w:r w:rsidR="00970C8D" w:rsidRPr="00BD0BE0">
        <w:rPr>
          <w:rFonts w:ascii="Times New Roman" w:eastAsia="Times New Roman" w:hAnsi="Times New Roman" w:cs="Times New Roman"/>
          <w:i w:val="0"/>
          <w:iCs w:val="0"/>
          <w:color w:val="000000"/>
          <w:sz w:val="24"/>
          <w:szCs w:val="24"/>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sidR="005919B3">
        <w:rPr>
          <w:rFonts w:ascii="Times New Roman" w:eastAsia="Times New Roman" w:hAnsi="Times New Roman" w:cs="Times New Roman"/>
          <w:i w:val="0"/>
          <w:iCs w:val="0"/>
          <w:color w:val="000000"/>
          <w:sz w:val="24"/>
          <w:szCs w:val="24"/>
        </w:rPr>
        <w:t xml:space="preserve">F-e), </w:t>
      </w:r>
      <w:r w:rsidR="00970C8D" w:rsidRPr="00BD0BE0">
        <w:rPr>
          <w:rFonts w:ascii="Times New Roman" w:eastAsia="Times New Roman" w:hAnsi="Times New Roman" w:cs="Times New Roman"/>
          <w:i w:val="0"/>
          <w:iCs w:val="0"/>
          <w:color w:val="000000"/>
          <w:sz w:val="24"/>
          <w:szCs w:val="24"/>
        </w:rPr>
        <w:t xml:space="preserve">conforme modelo do </w:t>
      </w:r>
      <w:r w:rsidR="004646F6" w:rsidRPr="005919B3">
        <w:rPr>
          <w:rFonts w:ascii="Times New Roman" w:eastAsia="Times New Roman" w:hAnsi="Times New Roman" w:cs="Times New Roman"/>
          <w:b/>
          <w:i w:val="0"/>
          <w:iCs w:val="0"/>
          <w:color w:val="000000"/>
          <w:sz w:val="24"/>
          <w:szCs w:val="24"/>
        </w:rPr>
        <w:t>A</w:t>
      </w:r>
      <w:r w:rsidR="00970C8D" w:rsidRPr="005919B3">
        <w:rPr>
          <w:rFonts w:ascii="Times New Roman" w:eastAsia="Times New Roman" w:hAnsi="Times New Roman" w:cs="Times New Roman"/>
          <w:b/>
          <w:i w:val="0"/>
          <w:iCs w:val="0"/>
          <w:color w:val="000000"/>
          <w:sz w:val="24"/>
          <w:szCs w:val="24"/>
        </w:rPr>
        <w:t xml:space="preserve">nexo </w:t>
      </w:r>
      <w:r w:rsidR="00AF5F0B" w:rsidRPr="005919B3">
        <w:rPr>
          <w:rFonts w:ascii="Times New Roman" w:eastAsia="Times New Roman" w:hAnsi="Times New Roman" w:cs="Times New Roman"/>
          <w:b/>
          <w:i w:val="0"/>
          <w:iCs w:val="0"/>
          <w:color w:val="000000"/>
          <w:sz w:val="24"/>
          <w:szCs w:val="24"/>
        </w:rPr>
        <w:t>I</w:t>
      </w:r>
      <w:r w:rsidR="00970C8D" w:rsidRPr="005919B3">
        <w:rPr>
          <w:rFonts w:ascii="Times New Roman" w:eastAsia="Times New Roman" w:hAnsi="Times New Roman" w:cs="Times New Roman"/>
          <w:b/>
          <w:i w:val="0"/>
          <w:iCs w:val="0"/>
          <w:color w:val="000000"/>
          <w:sz w:val="24"/>
          <w:szCs w:val="24"/>
        </w:rPr>
        <w:t>V</w:t>
      </w:r>
      <w:r w:rsidR="00970C8D" w:rsidRPr="00BD0BE0">
        <w:rPr>
          <w:rFonts w:ascii="Times New Roman" w:eastAsia="Times New Roman" w:hAnsi="Times New Roman" w:cs="Times New Roman"/>
          <w:i w:val="0"/>
          <w:iCs w:val="0"/>
          <w:color w:val="000000"/>
          <w:sz w:val="24"/>
          <w:szCs w:val="24"/>
        </w:rPr>
        <w:t>;</w:t>
      </w:r>
    </w:p>
    <w:p w14:paraId="05BC19C9" w14:textId="77777777" w:rsidR="00970C8D" w:rsidRPr="005E7703" w:rsidRDefault="00970C8D" w:rsidP="00970C8D">
      <w:pPr>
        <w:jc w:val="both"/>
      </w:pPr>
      <w:r w:rsidRPr="005E7703">
        <w:t> </w:t>
      </w:r>
    </w:p>
    <w:p w14:paraId="0AC9C9C7" w14:textId="7AE38821" w:rsidR="00FB0DDB" w:rsidRPr="005E7703" w:rsidRDefault="002D0A0A" w:rsidP="00FB0DDB">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w:t>
      </w:r>
      <w:r w:rsidR="00FB0DDB">
        <w:rPr>
          <w:color w:val="000000"/>
        </w:rPr>
        <w:t xml:space="preserve">bem como declaração </w:t>
      </w:r>
      <w:r w:rsidR="00FA73EB">
        <w:t>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w:t>
      </w:r>
      <w:r w:rsidR="00FB0DDB">
        <w:t xml:space="preserve">resa e empresa de pequeno porte, </w:t>
      </w:r>
      <w:r w:rsidR="00FB0DDB" w:rsidRPr="005E7703">
        <w:rPr>
          <w:color w:val="000000"/>
        </w:rPr>
        <w:t xml:space="preserve">conforme modelo do </w:t>
      </w:r>
      <w:r w:rsidR="004646F6">
        <w:rPr>
          <w:b/>
          <w:color w:val="000000"/>
        </w:rPr>
        <w:t>A</w:t>
      </w:r>
      <w:r w:rsidR="00FB0DDB" w:rsidRPr="00D46662">
        <w:rPr>
          <w:b/>
          <w:color w:val="000000"/>
        </w:rPr>
        <w:t>nexo V</w:t>
      </w:r>
      <w:r w:rsidR="00FB0DDB" w:rsidRPr="005E7703">
        <w:rPr>
          <w:color w:val="000000"/>
        </w:rPr>
        <w:t>;</w:t>
      </w:r>
    </w:p>
    <w:p w14:paraId="627D9DFD" w14:textId="79328D24" w:rsidR="00970C8D" w:rsidRDefault="00970C8D" w:rsidP="00FA73EB">
      <w:pPr>
        <w:ind w:hanging="11"/>
        <w:jc w:val="both"/>
      </w:pPr>
    </w:p>
    <w:p w14:paraId="6CD81267" w14:textId="77777777" w:rsidR="00FA73EB" w:rsidRPr="005E7703" w:rsidRDefault="00FA73EB" w:rsidP="00FA73EB">
      <w:pPr>
        <w:ind w:hanging="11"/>
        <w:jc w:val="both"/>
      </w:pP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28F72BEE" w:rsidR="00C36806" w:rsidRDefault="00C36806" w:rsidP="00C36806">
      <w:pPr>
        <w:spacing w:before="100" w:beforeAutospacing="1" w:after="100" w:afterAutospacing="1"/>
        <w:jc w:val="both"/>
      </w:pPr>
    </w:p>
    <w:p w14:paraId="2D5D1464" w14:textId="77777777" w:rsidR="00FB0DDB" w:rsidRDefault="00FB0DDB"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64314679" w14:textId="77777777" w:rsidR="00701957" w:rsidRPr="00701957" w:rsidRDefault="00701957" w:rsidP="00701957">
      <w:pPr>
        <w:spacing w:line="276" w:lineRule="auto"/>
        <w:rPr>
          <w:b/>
        </w:rPr>
      </w:pPr>
      <w:r w:rsidRPr="00701957">
        <w:rPr>
          <w:b/>
        </w:rPr>
        <w:t>PROCESSO Nº 110/2025</w:t>
      </w:r>
    </w:p>
    <w:p w14:paraId="51698EA9" w14:textId="77777777" w:rsidR="00701957" w:rsidRPr="00701957" w:rsidRDefault="00701957" w:rsidP="00701957">
      <w:pPr>
        <w:spacing w:line="276" w:lineRule="auto"/>
        <w:rPr>
          <w:b/>
        </w:rPr>
      </w:pPr>
      <w:r w:rsidRPr="00701957">
        <w:rPr>
          <w:b/>
        </w:rPr>
        <w:t>PREGÃO ELETRÔNICO Nº 044/2025</w:t>
      </w:r>
    </w:p>
    <w:p w14:paraId="5992C927" w14:textId="77777777" w:rsidR="00701957" w:rsidRPr="007A5C11" w:rsidRDefault="00701957" w:rsidP="00701957">
      <w:pPr>
        <w:spacing w:line="276" w:lineRule="auto"/>
        <w:jc w:val="both"/>
      </w:pPr>
      <w:r w:rsidRPr="00701957">
        <w:rPr>
          <w:b/>
          <w:color w:val="000000" w:themeColor="text1"/>
        </w:rPr>
        <w:t xml:space="preserve">OBJETO: </w:t>
      </w:r>
      <w:r w:rsidRPr="00701957">
        <w:t>REGISTRO DE PREÇO PARA EVENTUAL AQUISIÇÃO E SOB DEMANDA DE PEÇAS, INSUMOS E FERRAMENTAS (ESPECÍFICAS PARA EQUIPAMENTOS STIHL) A FIM DE DAR CONTINUIDADE NOS SERVIÇOS DE LIMPEZA URBANA, ATRAVÉS DA DIRETORIA GERAL DE OBRAS, SERVIÇOS, TRANSPORTE E INFRAESTRUTURA, DA PREFFEITURA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57F30A17"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957">
        <w:rPr>
          <w:color w:val="000000"/>
        </w:rPr>
        <w:t xml:space="preserve">Forma Eletrônica </w:t>
      </w:r>
      <w:r w:rsidR="00DC5A4E" w:rsidRPr="00701957">
        <w:rPr>
          <w:b/>
          <w:color w:val="000000"/>
        </w:rPr>
        <w:t xml:space="preserve">nº </w:t>
      </w:r>
      <w:r w:rsidR="00701C62" w:rsidRPr="00701957">
        <w:rPr>
          <w:b/>
          <w:color w:val="000000"/>
        </w:rPr>
        <w:t>0</w:t>
      </w:r>
      <w:r w:rsidR="00701957" w:rsidRPr="00701957">
        <w:rPr>
          <w:b/>
          <w:color w:val="000000"/>
        </w:rPr>
        <w:t>44</w:t>
      </w:r>
      <w:r w:rsidR="00DC5A4E" w:rsidRPr="00701957">
        <w:rPr>
          <w:b/>
          <w:color w:val="000000"/>
        </w:rPr>
        <w:t>/2025</w:t>
      </w:r>
      <w:r w:rsidR="00E566BE" w:rsidRPr="00701957">
        <w:rPr>
          <w:b/>
          <w:bCs/>
          <w:color w:val="000000"/>
        </w:rPr>
        <w:t xml:space="preserve"> </w:t>
      </w:r>
      <w:r w:rsidRPr="00701957">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435B05F" w14:textId="77777777" w:rsidR="00701957" w:rsidRPr="00701957" w:rsidRDefault="00701957" w:rsidP="00677748">
      <w:pPr>
        <w:spacing w:line="276" w:lineRule="auto"/>
        <w:rPr>
          <w:b/>
        </w:rPr>
      </w:pPr>
      <w:r w:rsidRPr="00701957">
        <w:rPr>
          <w:b/>
        </w:rPr>
        <w:t>PROCESSO Nº 110/2025</w:t>
      </w:r>
    </w:p>
    <w:p w14:paraId="3ABBF69E" w14:textId="77777777" w:rsidR="00701957" w:rsidRPr="00701957" w:rsidRDefault="00701957" w:rsidP="00677748">
      <w:pPr>
        <w:spacing w:line="276" w:lineRule="auto"/>
        <w:rPr>
          <w:b/>
        </w:rPr>
      </w:pPr>
      <w:r w:rsidRPr="00701957">
        <w:rPr>
          <w:b/>
        </w:rPr>
        <w:t>PREGÃO ELETRÔNICO Nº 044/2025</w:t>
      </w:r>
    </w:p>
    <w:p w14:paraId="57F0D786" w14:textId="77777777" w:rsidR="00701957" w:rsidRPr="007A5C11" w:rsidRDefault="00701957" w:rsidP="00677748">
      <w:pPr>
        <w:spacing w:line="276" w:lineRule="auto"/>
        <w:jc w:val="both"/>
      </w:pPr>
      <w:r w:rsidRPr="00701957">
        <w:rPr>
          <w:b/>
          <w:color w:val="000000" w:themeColor="text1"/>
        </w:rPr>
        <w:t xml:space="preserve">OBJETO: </w:t>
      </w:r>
      <w:r w:rsidRPr="00701957">
        <w:t>REGISTRO DE PREÇO PARA EVENTUAL AQUISIÇÃO E SOB DEMANDA DE PEÇAS, INSUMOS E FERRAMENTAS (ESPECÍFICAS PARA EQUIPAMENTOS STIHL) A FIM DE DAR CONTINUIDADE NOS SERVIÇOS DE LIMPEZA URBANA, ATRAVÉS DA DIRETORIA GERAL DE OBRAS, SERVIÇOS, TRANSPORTE E INFRAESTRUTURA, DA PREFFEITURA MUNICIPAL DE ITATINGA/SP.</w:t>
      </w:r>
    </w:p>
    <w:p w14:paraId="7BA83B22" w14:textId="1FB0BD76" w:rsidR="0026412E" w:rsidRPr="005E7703" w:rsidRDefault="0026412E" w:rsidP="00627D08">
      <w:pPr>
        <w:ind w:left="30"/>
        <w:jc w:val="both"/>
        <w:rPr>
          <w:color w:val="000000"/>
        </w:rPr>
      </w:pPr>
    </w:p>
    <w:p w14:paraId="7FF173D8" w14:textId="1B3F2A8C" w:rsidR="0026412E" w:rsidRPr="005E7703" w:rsidRDefault="00677748">
      <w:pPr>
        <w:jc w:val="both"/>
        <w:rPr>
          <w:bCs/>
          <w:color w:val="000000"/>
        </w:rPr>
      </w:pPr>
      <w:r>
        <w:rPr>
          <w:bCs/>
          <w:color w:val="000000"/>
        </w:rPr>
        <w:t>A empresa _____________________</w:t>
      </w:r>
      <w:r w:rsidR="00D05763" w:rsidRPr="005E7703">
        <w:rPr>
          <w:bCs/>
          <w:color w:val="000000"/>
        </w:rPr>
        <w:t>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4F051316" w:rsidR="0026412E" w:rsidRPr="005E7703" w:rsidRDefault="005919B3">
      <w:pPr>
        <w:jc w:val="both"/>
        <w:rPr>
          <w:bCs/>
          <w:color w:val="000000"/>
        </w:rPr>
      </w:pPr>
      <w:r>
        <w:rPr>
          <w:bCs/>
          <w:color w:val="000000"/>
        </w:rPr>
        <w:t xml:space="preserve">a) </w:t>
      </w:r>
      <w:r w:rsidR="00D05763" w:rsidRPr="005E7703">
        <w:rPr>
          <w:bCs/>
          <w:color w:val="000000"/>
        </w:rPr>
        <w:t>Não</w:t>
      </w:r>
      <w:r>
        <w:rPr>
          <w:bCs/>
          <w:color w:val="000000"/>
        </w:rPr>
        <w:t xml:space="preserve"> </w:t>
      </w:r>
      <w:r w:rsidR="00D05763" w:rsidRPr="005E7703">
        <w:rPr>
          <w:b/>
          <w:bCs/>
          <w:color w:val="000000"/>
        </w:rPr>
        <w:t>há fato superveniente impeditivo à sua habilitação</w:t>
      </w:r>
      <w:r w:rsidR="00D05763" w:rsidRPr="005E7703">
        <w:rPr>
          <w:bCs/>
          <w:color w:val="000000"/>
        </w:rPr>
        <w:t xml:space="preserve"> para participação em processos/procedimentos licitatórios junto a órgãos públicos, comprometendo-se a declará-</w:t>
      </w:r>
      <w:r w:rsidR="0038104A">
        <w:rPr>
          <w:bCs/>
          <w:color w:val="000000"/>
        </w:rPr>
        <w:t>lo (s) caso venha (m) a ocorrer;</w:t>
      </w:r>
    </w:p>
    <w:p w14:paraId="06724BFF" w14:textId="77777777" w:rsidR="0026412E" w:rsidRPr="005E7703" w:rsidRDefault="0026412E">
      <w:pPr>
        <w:jc w:val="both"/>
        <w:rPr>
          <w:bCs/>
          <w:color w:val="000000"/>
        </w:rPr>
      </w:pPr>
    </w:p>
    <w:p w14:paraId="69DA2357" w14:textId="18F9B53C" w:rsidR="0026412E" w:rsidRPr="005E7703" w:rsidRDefault="00D05763">
      <w:pPr>
        <w:jc w:val="both"/>
        <w:rPr>
          <w:bCs/>
          <w:color w:val="000000"/>
        </w:rPr>
      </w:pPr>
      <w:r w:rsidRPr="005E7703">
        <w:rPr>
          <w:bCs/>
          <w:color w:val="000000"/>
        </w:rPr>
        <w:t>b)</w:t>
      </w:r>
      <w:r w:rsidR="005919B3">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sidR="0038104A">
        <w:rPr>
          <w:bCs/>
          <w:color w:val="000000"/>
        </w:rPr>
        <w:t>nciso XXXIII do artigo 7º da CF;</w:t>
      </w:r>
    </w:p>
    <w:p w14:paraId="708AB92A" w14:textId="77777777" w:rsidR="0026412E" w:rsidRPr="005E7703" w:rsidRDefault="0026412E">
      <w:pPr>
        <w:jc w:val="both"/>
        <w:rPr>
          <w:bCs/>
          <w:color w:val="000000"/>
        </w:rPr>
      </w:pPr>
    </w:p>
    <w:p w14:paraId="14EE6411" w14:textId="1140F694" w:rsidR="0026412E" w:rsidRDefault="005919B3">
      <w:pPr>
        <w:jc w:val="both"/>
        <w:rPr>
          <w:bCs/>
          <w:color w:val="000000"/>
        </w:rPr>
      </w:pPr>
      <w:r>
        <w:rPr>
          <w:bCs/>
          <w:color w:val="000000"/>
        </w:rPr>
        <w:t xml:space="preserve">c) </w:t>
      </w:r>
      <w:r w:rsidR="00D05763" w:rsidRPr="005E7703">
        <w:rPr>
          <w:b/>
          <w:bCs/>
          <w:color w:val="000000"/>
        </w:rPr>
        <w:t>Que cumpre todas as normas relativas à saúde, higiene e segurança do trabalho</w:t>
      </w:r>
      <w:r w:rsidR="0038104A">
        <w:rPr>
          <w:bCs/>
          <w:color w:val="000000"/>
        </w:rPr>
        <w:t xml:space="preserve"> de seus empregados;</w:t>
      </w:r>
    </w:p>
    <w:p w14:paraId="13219330" w14:textId="1F014E02" w:rsidR="005919B3" w:rsidRDefault="005919B3">
      <w:pPr>
        <w:jc w:val="both"/>
        <w:rPr>
          <w:bCs/>
          <w:color w:val="000000"/>
        </w:rPr>
      </w:pPr>
    </w:p>
    <w:p w14:paraId="7E0CF281" w14:textId="6211F01C" w:rsidR="005919B3" w:rsidRPr="005919B3" w:rsidRDefault="005919B3" w:rsidP="005919B3">
      <w:pPr>
        <w:jc w:val="both"/>
        <w:rPr>
          <w:iCs/>
          <w:color w:val="000000"/>
        </w:rPr>
      </w:pPr>
      <w:r w:rsidRPr="005919B3">
        <w:rPr>
          <w:iCs/>
          <w:color w:val="000000"/>
        </w:rPr>
        <w:t xml:space="preserve">d) </w:t>
      </w:r>
      <w:r w:rsidRPr="005919B3">
        <w:rPr>
          <w:b/>
          <w:iCs/>
          <w:color w:val="000000"/>
        </w:rPr>
        <w:t>Que cumpre as exigências de reserva de cargos para pessoa com deficiência e para reabilitado da Previdência Social</w:t>
      </w:r>
      <w:r w:rsidRPr="005919B3">
        <w:rPr>
          <w:iCs/>
          <w:color w:val="000000"/>
        </w:rPr>
        <w:t xml:space="preserve">, previstas em lei e em outras normas específicas; </w:t>
      </w:r>
    </w:p>
    <w:p w14:paraId="101A7214" w14:textId="77777777" w:rsidR="005919B3" w:rsidRPr="005E7703" w:rsidRDefault="005919B3">
      <w:pPr>
        <w:jc w:val="both"/>
        <w:rPr>
          <w:bCs/>
          <w:color w:val="000000"/>
        </w:rPr>
      </w:pPr>
    </w:p>
    <w:p w14:paraId="3DB9C2F6" w14:textId="32FDC7BB" w:rsidR="0026412E" w:rsidRPr="005E7703" w:rsidRDefault="005919B3">
      <w:pPr>
        <w:jc w:val="both"/>
        <w:rPr>
          <w:bCs/>
          <w:color w:val="000000"/>
        </w:rPr>
      </w:pPr>
      <w:r>
        <w:rPr>
          <w:bCs/>
          <w:color w:val="000000"/>
        </w:rPr>
        <w:t xml:space="preserve">e) </w:t>
      </w:r>
      <w:r w:rsidR="00D05763" w:rsidRPr="005E7703">
        <w:rPr>
          <w:b/>
          <w:bCs/>
          <w:color w:val="000000"/>
        </w:rPr>
        <w:t>Que se responsabiliza integralmente pela prestação dos serviços e qualidade dos materiais</w:t>
      </w:r>
      <w:r w:rsidR="00D05763" w:rsidRPr="005E7703">
        <w:rPr>
          <w:bCs/>
          <w:color w:val="000000"/>
        </w:rPr>
        <w:t xml:space="preserve"> ora contratados;</w:t>
      </w:r>
    </w:p>
    <w:p w14:paraId="1A79310F" w14:textId="77777777" w:rsidR="0026412E" w:rsidRPr="005E7703" w:rsidRDefault="0026412E">
      <w:pPr>
        <w:jc w:val="both"/>
        <w:rPr>
          <w:bCs/>
          <w:color w:val="000000"/>
        </w:rPr>
      </w:pPr>
    </w:p>
    <w:p w14:paraId="365BD02F" w14:textId="46BCE3DD" w:rsidR="0026412E" w:rsidRPr="005E7703" w:rsidRDefault="005919B3">
      <w:pPr>
        <w:jc w:val="both"/>
        <w:rPr>
          <w:bCs/>
          <w:color w:val="000000"/>
        </w:rPr>
      </w:pPr>
      <w:r>
        <w:rPr>
          <w:bCs/>
          <w:color w:val="000000"/>
        </w:rPr>
        <w:t xml:space="preserve">f) </w:t>
      </w:r>
      <w:r w:rsidR="00D05763" w:rsidRPr="005E7703">
        <w:rPr>
          <w:bCs/>
          <w:color w:val="000000"/>
        </w:rPr>
        <w:t>Que</w:t>
      </w:r>
      <w:r w:rsidR="00D05763" w:rsidRPr="005E7703">
        <w:rPr>
          <w:b/>
          <w:bCs/>
          <w:color w:val="000000"/>
        </w:rPr>
        <w:t xml:space="preserve"> examinou cuidadosamente o processo contendo o Edital Completo, nela não achando nenhuma falta ou irregularidade que comprometesse a legalidade do certame licitatório</w:t>
      </w:r>
      <w:r w:rsidR="00D05763" w:rsidRPr="005E7703">
        <w:rPr>
          <w:bCs/>
          <w:color w:val="000000"/>
        </w:rPr>
        <w:t xml:space="preserve">, </w:t>
      </w:r>
      <w:r w:rsidR="00D05763" w:rsidRPr="00701957">
        <w:rPr>
          <w:bCs/>
          <w:color w:val="000000"/>
        </w:rPr>
        <w:t xml:space="preserve">referente ao Pregão Eletrônico nº </w:t>
      </w:r>
      <w:r w:rsidR="00DC5A4E" w:rsidRPr="00701957">
        <w:rPr>
          <w:bCs/>
          <w:color w:val="000000"/>
        </w:rPr>
        <w:t>0</w:t>
      </w:r>
      <w:r w:rsidR="007A5C11" w:rsidRPr="00701957">
        <w:rPr>
          <w:bCs/>
          <w:color w:val="000000"/>
        </w:rPr>
        <w:t>4</w:t>
      </w:r>
      <w:r w:rsidR="00701957" w:rsidRPr="00701957">
        <w:rPr>
          <w:bCs/>
          <w:color w:val="000000"/>
        </w:rPr>
        <w:t>4</w:t>
      </w:r>
      <w:r w:rsidR="00DC5A4E" w:rsidRPr="00701957">
        <w:rPr>
          <w:bCs/>
          <w:color w:val="000000"/>
        </w:rPr>
        <w:t>/2025</w:t>
      </w:r>
      <w:r w:rsidR="00E566BE" w:rsidRPr="00701957">
        <w:rPr>
          <w:bCs/>
          <w:color w:val="000000"/>
        </w:rPr>
        <w:t xml:space="preserve"> </w:t>
      </w:r>
      <w:r w:rsidR="00D05763" w:rsidRPr="00701957">
        <w:rPr>
          <w:bCs/>
          <w:color w:val="000000"/>
        </w:rPr>
        <w:t>aceitando e submetendo-se, portanto, aos itens editalícios,</w:t>
      </w:r>
      <w:r w:rsidR="00D05763" w:rsidRPr="005E7703">
        <w:rPr>
          <w:bCs/>
          <w:color w:val="000000"/>
        </w:rPr>
        <w:t xml:space="preserve"> às cláusulas contratuais e às condições físicas ora estipuladas par</w:t>
      </w:r>
      <w:r w:rsidR="0038104A">
        <w:rPr>
          <w:bCs/>
          <w:color w:val="000000"/>
        </w:rPr>
        <w:t>a a execução do objeto licitado;</w:t>
      </w:r>
    </w:p>
    <w:p w14:paraId="7B4E7CB4" w14:textId="77777777" w:rsidR="0026412E" w:rsidRPr="005E7703" w:rsidRDefault="0026412E">
      <w:pPr>
        <w:jc w:val="both"/>
        <w:rPr>
          <w:bCs/>
          <w:color w:val="000000"/>
        </w:rPr>
      </w:pPr>
    </w:p>
    <w:p w14:paraId="0D12F93C" w14:textId="6FD7A05D" w:rsidR="0026412E" w:rsidRDefault="005919B3">
      <w:pPr>
        <w:jc w:val="both"/>
        <w:rPr>
          <w:bCs/>
          <w:color w:val="000000"/>
        </w:rPr>
      </w:pPr>
      <w:r>
        <w:rPr>
          <w:bCs/>
          <w:color w:val="000000"/>
        </w:rPr>
        <w:t>g)</w:t>
      </w:r>
      <w:r w:rsidR="00D05763" w:rsidRPr="005E7703">
        <w:rPr>
          <w:bCs/>
          <w:color w:val="000000"/>
        </w:rPr>
        <w:t xml:space="preserve"> Que</w:t>
      </w:r>
      <w:r w:rsidR="00D05763" w:rsidRPr="005E7703">
        <w:rPr>
          <w:b/>
          <w:bCs/>
          <w:color w:val="000000"/>
        </w:rPr>
        <w:t xml:space="preserve"> não foi declarada inidônea ou apenada por suspensão pelo Poder Público de qualquer esfera </w:t>
      </w:r>
      <w:r w:rsidR="00D05763" w:rsidRPr="005E7703">
        <w:rPr>
          <w:bCs/>
          <w:color w:val="000000"/>
        </w:rPr>
        <w:t>(Art. 87 IV);</w:t>
      </w:r>
    </w:p>
    <w:p w14:paraId="5D75290D" w14:textId="77777777" w:rsidR="00D933FD" w:rsidRPr="005E7703" w:rsidRDefault="00D933FD">
      <w:pPr>
        <w:jc w:val="both"/>
        <w:rPr>
          <w:bCs/>
          <w:color w:val="000000"/>
        </w:rPr>
      </w:pPr>
    </w:p>
    <w:p w14:paraId="2BF01F61" w14:textId="31A9A856" w:rsidR="0026412E" w:rsidRPr="005E7703" w:rsidRDefault="005919B3">
      <w:pPr>
        <w:jc w:val="both"/>
        <w:rPr>
          <w:bCs/>
          <w:color w:val="000000"/>
        </w:rPr>
      </w:pPr>
      <w:r>
        <w:rPr>
          <w:bCs/>
          <w:color w:val="000000"/>
        </w:rPr>
        <w:t xml:space="preserve">h) </w:t>
      </w:r>
      <w:r w:rsidR="00D05763" w:rsidRPr="005E7703">
        <w:rPr>
          <w:bCs/>
          <w:color w:val="000000"/>
        </w:rPr>
        <w:t>Que</w:t>
      </w:r>
      <w:r w:rsidR="00D05763" w:rsidRPr="005E7703">
        <w:rPr>
          <w:b/>
          <w:bCs/>
          <w:color w:val="000000"/>
        </w:rPr>
        <w:t xml:space="preserve"> não está impedida de contratar com a Administração Pública do Município de Itatinga</w:t>
      </w:r>
      <w:r w:rsidR="00D05763" w:rsidRPr="005E7703">
        <w:rPr>
          <w:bCs/>
          <w:color w:val="000000"/>
        </w:rPr>
        <w:t xml:space="preserve">, direta ou indiretamente </w:t>
      </w:r>
      <w:r w:rsidR="00D05763" w:rsidRPr="005E7703">
        <w:rPr>
          <w:color w:val="000000"/>
        </w:rPr>
        <w:t>e que se compromete a comunicar ocorrência de</w:t>
      </w:r>
      <w:r w:rsidR="0038104A">
        <w:rPr>
          <w:color w:val="000000"/>
        </w:rPr>
        <w:t xml:space="preserve"> fatos supervenientes;</w:t>
      </w:r>
    </w:p>
    <w:p w14:paraId="35F0A900" w14:textId="77777777" w:rsidR="0026412E" w:rsidRPr="005E7703" w:rsidRDefault="0026412E">
      <w:pPr>
        <w:jc w:val="both"/>
        <w:rPr>
          <w:bCs/>
          <w:color w:val="000000"/>
        </w:rPr>
      </w:pPr>
    </w:p>
    <w:p w14:paraId="6C9039E4" w14:textId="105D080B" w:rsidR="0026412E" w:rsidRPr="005E7703" w:rsidRDefault="005919B3">
      <w:pPr>
        <w:jc w:val="both"/>
        <w:rPr>
          <w:bCs/>
          <w:color w:val="000000"/>
        </w:rPr>
      </w:pPr>
      <w:r>
        <w:rPr>
          <w:bCs/>
          <w:color w:val="000000"/>
        </w:rPr>
        <w:t>i)</w:t>
      </w:r>
      <w:r w:rsidR="0038104A">
        <w:rPr>
          <w:bCs/>
          <w:color w:val="000000"/>
        </w:rPr>
        <w:t xml:space="preserve"> </w:t>
      </w:r>
      <w:r w:rsidR="00D05763" w:rsidRPr="005E7703">
        <w:rPr>
          <w:bCs/>
          <w:color w:val="000000"/>
        </w:rPr>
        <w:t>Que</w:t>
      </w:r>
      <w:r w:rsidR="00D05763" w:rsidRPr="005E7703">
        <w:rPr>
          <w:b/>
          <w:bCs/>
          <w:color w:val="000000"/>
        </w:rPr>
        <w:t xml:space="preserve"> não possui funcionários, dirigentes ou acionistas detentores do controle da empresa participante da licitação, que possuam vínculos direto ou indireto com o Município de Itatinga</w:t>
      </w:r>
      <w:r w:rsidR="0038104A">
        <w:rPr>
          <w:bCs/>
          <w:color w:val="000000"/>
        </w:rPr>
        <w:t>;</w:t>
      </w:r>
    </w:p>
    <w:p w14:paraId="7409D84F" w14:textId="77777777" w:rsidR="0026412E" w:rsidRPr="005E7703" w:rsidRDefault="0026412E">
      <w:pPr>
        <w:jc w:val="both"/>
        <w:rPr>
          <w:bCs/>
          <w:color w:val="000000"/>
        </w:rPr>
      </w:pPr>
    </w:p>
    <w:p w14:paraId="38BC51E6" w14:textId="692D242D" w:rsidR="0026412E" w:rsidRPr="005E7703" w:rsidRDefault="005919B3">
      <w:pPr>
        <w:jc w:val="both"/>
        <w:rPr>
          <w:bCs/>
          <w:color w:val="000000"/>
        </w:rPr>
      </w:pPr>
      <w:r>
        <w:rPr>
          <w:bCs/>
          <w:color w:val="000000"/>
        </w:rPr>
        <w:t xml:space="preserve">j) </w:t>
      </w:r>
      <w:r w:rsidR="00D05763" w:rsidRPr="005E7703">
        <w:rPr>
          <w:bCs/>
          <w:color w:val="000000"/>
        </w:rPr>
        <w:t>Que</w:t>
      </w:r>
      <w:r w:rsidR="00D05763" w:rsidRPr="005E7703">
        <w:rPr>
          <w:b/>
          <w:bCs/>
          <w:color w:val="000000"/>
        </w:rPr>
        <w:t xml:space="preserve"> emite Nota Fiscal Eletrônica – NF-e</w:t>
      </w:r>
      <w:r w:rsidR="00D05763"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579B4191" w14:textId="77777777" w:rsidR="00701957" w:rsidRPr="00701957" w:rsidRDefault="00701957" w:rsidP="00701957">
      <w:pPr>
        <w:spacing w:line="276" w:lineRule="auto"/>
        <w:rPr>
          <w:b/>
        </w:rPr>
      </w:pPr>
      <w:r w:rsidRPr="00701957">
        <w:rPr>
          <w:b/>
        </w:rPr>
        <w:t>PROCESSO Nº 110/2025</w:t>
      </w:r>
    </w:p>
    <w:p w14:paraId="7A2F4D63" w14:textId="77777777" w:rsidR="00701957" w:rsidRPr="00701957" w:rsidRDefault="00701957" w:rsidP="00701957">
      <w:pPr>
        <w:spacing w:line="276" w:lineRule="auto"/>
        <w:rPr>
          <w:b/>
        </w:rPr>
      </w:pPr>
      <w:r w:rsidRPr="00701957">
        <w:rPr>
          <w:b/>
        </w:rPr>
        <w:t>PREGÃO ELETRÔNICO Nº 044/2025</w:t>
      </w:r>
    </w:p>
    <w:p w14:paraId="03B8B685" w14:textId="77777777" w:rsidR="00701957" w:rsidRPr="007A5C11" w:rsidRDefault="00701957" w:rsidP="00701957">
      <w:pPr>
        <w:spacing w:line="276" w:lineRule="auto"/>
        <w:jc w:val="both"/>
      </w:pPr>
      <w:r w:rsidRPr="00701957">
        <w:rPr>
          <w:b/>
          <w:color w:val="000000" w:themeColor="text1"/>
        </w:rPr>
        <w:t xml:space="preserve">OBJETO: </w:t>
      </w:r>
      <w:r w:rsidRPr="00701957">
        <w:t>REGISTRO DE PREÇO PARA EVENTUAL AQUISIÇÃO E SOB DEMANDA DE PEÇAS, INSUMOS E FERRAMENTAS (ESPECÍFICAS PARA EQUIPAMENTOS STIHL) A FIM DE DAR CONTINUIDADE NOS SERVIÇOS DE LIMPEZA URBANA, ATRAVÉS DA DIRETORIA GERAL DE OBRAS, SERVIÇOS, TRANSPORTE E INFRAESTRUTURA, DA PREFFEITURA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21A0F402" w14:textId="77777777" w:rsidR="00FA73EB" w:rsidRDefault="00D05763" w:rsidP="00FA73E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rsidR="00FA73EB">
        <w:t>ntegra, estando apta, portanto, a participar da cota reservada às MEs e EPPs, bem como, a exercer o direito de preferência, na cota principal, como critério de desempate no procedimento licitatório do Pregão Eletrônico n.º 44/2025, realizado pela Prefeitura do Município de Itatinga.</w:t>
      </w:r>
    </w:p>
    <w:p w14:paraId="4779A3AC" w14:textId="48F501CA" w:rsidR="00FA73EB" w:rsidRPr="00FA73EB" w:rsidRDefault="00FA73EB" w:rsidP="00FA73EB">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701957">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301FA69" w:rsidR="00BA2F3C" w:rsidRPr="006C7434" w:rsidRDefault="00D05763" w:rsidP="00701957">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A5C11">
              <w:rPr>
                <w:rFonts w:eastAsia="Arial Unicode MS"/>
                <w:b w:val="0"/>
                <w:color w:val="000000"/>
                <w:szCs w:val="24"/>
              </w:rPr>
              <w:t>1</w:t>
            </w:r>
            <w:r w:rsidR="00701957">
              <w:rPr>
                <w:rFonts w:eastAsia="Arial Unicode MS"/>
                <w:b w:val="0"/>
                <w:color w:val="000000"/>
                <w:szCs w:val="24"/>
              </w:rPr>
              <w:t>10</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7A5C11">
              <w:rPr>
                <w:rFonts w:eastAsia="Arial Unicode MS"/>
                <w:b w:val="0"/>
                <w:color w:val="000000"/>
                <w:szCs w:val="24"/>
              </w:rPr>
              <w:t>4</w:t>
            </w:r>
            <w:r w:rsidR="00701957">
              <w:rPr>
                <w:rFonts w:eastAsia="Arial Unicode MS"/>
                <w:b w:val="0"/>
                <w:color w:val="000000"/>
                <w:szCs w:val="24"/>
              </w:rPr>
              <w:t>4</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0A50737" w:rsidR="0026412E" w:rsidRPr="005E7703" w:rsidRDefault="00D05763">
            <w:pPr>
              <w:pStyle w:val="Ttulo"/>
              <w:rPr>
                <w:rFonts w:eastAsia="Arial Unicode MS"/>
                <w:b w:val="0"/>
                <w:szCs w:val="24"/>
              </w:rPr>
            </w:pPr>
            <w:r w:rsidRPr="00701957">
              <w:rPr>
                <w:rFonts w:eastAsia="Arial Unicode MS"/>
                <w:b w:val="0"/>
                <w:szCs w:val="24"/>
              </w:rPr>
              <w:t xml:space="preserve">Pregão Eletrônico nº. </w:t>
            </w:r>
            <w:r w:rsidR="00775655" w:rsidRPr="00701957">
              <w:rPr>
                <w:rFonts w:eastAsia="Arial Unicode MS"/>
                <w:b w:val="0"/>
                <w:szCs w:val="24"/>
              </w:rPr>
              <w:t>0</w:t>
            </w:r>
            <w:r w:rsidR="007A5C11" w:rsidRPr="00701957">
              <w:rPr>
                <w:rFonts w:eastAsia="Arial Unicode MS"/>
                <w:b w:val="0"/>
                <w:szCs w:val="24"/>
              </w:rPr>
              <w:t>4</w:t>
            </w:r>
            <w:r w:rsidR="00701957" w:rsidRPr="00701957">
              <w:rPr>
                <w:rFonts w:eastAsia="Arial Unicode MS"/>
                <w:b w:val="0"/>
                <w:szCs w:val="24"/>
              </w:rPr>
              <w:t>4</w:t>
            </w:r>
            <w:r w:rsidR="00775655" w:rsidRPr="00701957">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4F8D5326" w:rsidR="00E809E4" w:rsidRPr="00701957" w:rsidRDefault="00E809E4" w:rsidP="00E809E4">
      <w:pPr>
        <w:jc w:val="both"/>
        <w:rPr>
          <w:rFonts w:eastAsia="Arial Unicode MS"/>
          <w:b/>
          <w:bCs/>
          <w:color w:val="000000"/>
        </w:rPr>
      </w:pPr>
      <w:r w:rsidRPr="00701957">
        <w:rPr>
          <w:rFonts w:eastAsia="Arial Unicode MS"/>
          <w:b/>
          <w:bCs/>
          <w:color w:val="000000"/>
        </w:rPr>
        <w:t xml:space="preserve">PROCESSO Nº. </w:t>
      </w:r>
      <w:r w:rsidR="00701957" w:rsidRPr="00701957">
        <w:rPr>
          <w:rFonts w:eastAsia="Arial Unicode MS"/>
          <w:b/>
          <w:bCs/>
          <w:color w:val="000000"/>
        </w:rPr>
        <w:t>110/</w:t>
      </w:r>
      <w:r w:rsidRPr="00701957">
        <w:rPr>
          <w:rFonts w:eastAsia="Arial Unicode MS"/>
          <w:b/>
          <w:bCs/>
          <w:color w:val="000000"/>
        </w:rPr>
        <w:t>2025</w:t>
      </w:r>
    </w:p>
    <w:p w14:paraId="2CDE5A34" w14:textId="1782074C" w:rsidR="00E809E4" w:rsidRPr="00701C62" w:rsidRDefault="00E809E4" w:rsidP="00E809E4">
      <w:pPr>
        <w:jc w:val="both"/>
        <w:rPr>
          <w:rFonts w:eastAsia="Arial Unicode MS"/>
          <w:b/>
          <w:bCs/>
          <w:color w:val="000000"/>
        </w:rPr>
      </w:pPr>
      <w:r w:rsidRPr="00701957">
        <w:rPr>
          <w:rFonts w:eastAsia="Arial Unicode MS"/>
          <w:b/>
          <w:bCs/>
          <w:color w:val="000000"/>
        </w:rPr>
        <w:t xml:space="preserve">PREGÃO ELETRÔNICO Nº </w:t>
      </w:r>
      <w:r w:rsidR="00701C62" w:rsidRPr="00701957">
        <w:rPr>
          <w:rFonts w:eastAsia="Arial Unicode MS"/>
          <w:b/>
          <w:bCs/>
          <w:color w:val="000000"/>
        </w:rPr>
        <w:t>0</w:t>
      </w:r>
      <w:r w:rsidR="007A5C11" w:rsidRPr="00701957">
        <w:rPr>
          <w:rFonts w:eastAsia="Arial Unicode MS"/>
          <w:b/>
          <w:bCs/>
          <w:color w:val="000000"/>
        </w:rPr>
        <w:t>4</w:t>
      </w:r>
      <w:r w:rsidR="00701957" w:rsidRPr="00701957">
        <w:rPr>
          <w:rFonts w:eastAsia="Arial Unicode MS"/>
          <w:b/>
          <w:bCs/>
          <w:color w:val="000000"/>
        </w:rPr>
        <w:t>4</w:t>
      </w:r>
      <w:r w:rsidRPr="00701957">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6C0532E2"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w:t>
      </w:r>
      <w:r w:rsidRPr="00701957">
        <w:rPr>
          <w:b w:val="0"/>
          <w:color w:val="000000"/>
          <w:sz w:val="24"/>
        </w:rPr>
        <w:t xml:space="preserve">sede na ........................, neste ato representada pelo Sr. </w:t>
      </w:r>
      <w:r w:rsidRPr="00701957">
        <w:rPr>
          <w:b w:val="0"/>
          <w:bCs/>
          <w:color w:val="000000"/>
          <w:sz w:val="24"/>
        </w:rPr>
        <w:t xml:space="preserve">.................. </w:t>
      </w:r>
      <w:r w:rsidRPr="00701957">
        <w:rPr>
          <w:b w:val="0"/>
          <w:color w:val="000000"/>
          <w:sz w:val="24"/>
        </w:rPr>
        <w:t xml:space="preserve">(qualificação), doravante denominada </w:t>
      </w:r>
      <w:r w:rsidRPr="00701957">
        <w:rPr>
          <w:color w:val="000000"/>
          <w:sz w:val="24"/>
        </w:rPr>
        <w:t>DETENTORA DA ATA</w:t>
      </w:r>
      <w:r w:rsidRPr="00701957">
        <w:rPr>
          <w:b w:val="0"/>
          <w:color w:val="000000"/>
          <w:sz w:val="24"/>
        </w:rPr>
        <w:t xml:space="preserve">, considerando o julgamento do </w:t>
      </w:r>
      <w:r w:rsidRPr="00701957">
        <w:rPr>
          <w:color w:val="000000"/>
          <w:sz w:val="24"/>
        </w:rPr>
        <w:t xml:space="preserve">PROCESSO LICITATÓRIO Nº. </w:t>
      </w:r>
      <w:r w:rsidR="007A5C11" w:rsidRPr="00701957">
        <w:rPr>
          <w:color w:val="000000"/>
          <w:sz w:val="24"/>
        </w:rPr>
        <w:t>1</w:t>
      </w:r>
      <w:r w:rsidR="00701957" w:rsidRPr="00701957">
        <w:rPr>
          <w:color w:val="000000"/>
          <w:sz w:val="24"/>
        </w:rPr>
        <w:t>10</w:t>
      </w:r>
      <w:r w:rsidR="00775655" w:rsidRPr="00701957">
        <w:rPr>
          <w:color w:val="000000"/>
          <w:sz w:val="24"/>
        </w:rPr>
        <w:t>/2025</w:t>
      </w:r>
      <w:r w:rsidRPr="00701957">
        <w:rPr>
          <w:color w:val="000000"/>
          <w:sz w:val="24"/>
        </w:rPr>
        <w:t xml:space="preserve">, PREGÃO ELETRÔNICO Nº. </w:t>
      </w:r>
      <w:r w:rsidR="00775655" w:rsidRPr="00701957">
        <w:rPr>
          <w:color w:val="000000"/>
          <w:sz w:val="24"/>
        </w:rPr>
        <w:t>0</w:t>
      </w:r>
      <w:r w:rsidR="007A5C11" w:rsidRPr="00701957">
        <w:rPr>
          <w:color w:val="000000"/>
          <w:sz w:val="24"/>
        </w:rPr>
        <w:t>4</w:t>
      </w:r>
      <w:r w:rsidR="00701957" w:rsidRPr="00701957">
        <w:rPr>
          <w:color w:val="000000"/>
          <w:sz w:val="24"/>
        </w:rPr>
        <w:t>4</w:t>
      </w:r>
      <w:r w:rsidR="00775655" w:rsidRPr="00701957">
        <w:rPr>
          <w:color w:val="000000"/>
          <w:sz w:val="24"/>
        </w:rPr>
        <w:t>/2025</w:t>
      </w:r>
      <w:r w:rsidRPr="00701957">
        <w:rPr>
          <w:b w:val="0"/>
          <w:color w:val="000000"/>
          <w:sz w:val="24"/>
        </w:rPr>
        <w:t>, resolvem celebrar a</w:t>
      </w:r>
      <w:r w:rsidRPr="00DE4DD1">
        <w:rPr>
          <w:b w:val="0"/>
          <w:color w:val="000000"/>
          <w:sz w:val="24"/>
        </w:rPr>
        <w:t xml:space="preserve">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4BF0D2A4" w14:textId="77777777" w:rsidR="00701957" w:rsidRPr="00701957" w:rsidRDefault="00783C9C" w:rsidP="00701957">
      <w:pPr>
        <w:jc w:val="both"/>
        <w:rPr>
          <w:color w:val="000000"/>
        </w:rPr>
      </w:pPr>
      <w:r w:rsidRPr="00771B72">
        <w:rPr>
          <w:color w:val="000000"/>
        </w:rPr>
        <w:t xml:space="preserve">1.1. </w:t>
      </w:r>
      <w:r w:rsidRPr="00701957">
        <w:rPr>
          <w:color w:val="000000"/>
        </w:rPr>
        <w:t xml:space="preserve">A presente ata tem por objeto o </w:t>
      </w:r>
      <w:r w:rsidR="00701957" w:rsidRPr="00701957">
        <w:rPr>
          <w:color w:val="000000"/>
        </w:rPr>
        <w:t>REGISTRO DE PREÇO para eventual aquisição e sob demanda de peças, insumos e ferramentas (específicas para equipamentos Stihl) a fim de dar continuidade nos serviços de limpeza urbana, através da Diretoria Geral de Obras, Serviços, Transporte e Infraestrutura da Prefeitura Municipal de Itatinga/SP.</w:t>
      </w:r>
    </w:p>
    <w:p w14:paraId="7DFDD138" w14:textId="14E5B8D7" w:rsidR="007A5C11" w:rsidRDefault="007A5C11"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EF5A71">
        <w:tc>
          <w:tcPr>
            <w:tcW w:w="1604" w:type="dxa"/>
          </w:tcPr>
          <w:p w14:paraId="63190392" w14:textId="77777777" w:rsidR="005F32CE" w:rsidRPr="00D14327" w:rsidRDefault="005F32CE" w:rsidP="00EF5A71">
            <w:pPr>
              <w:jc w:val="center"/>
              <w:rPr>
                <w:b/>
                <w:highlight w:val="yellow"/>
              </w:rPr>
            </w:pPr>
            <w:r w:rsidRPr="00D14327">
              <w:rPr>
                <w:b/>
                <w:highlight w:val="yellow"/>
              </w:rPr>
              <w:t>ITEM</w:t>
            </w:r>
          </w:p>
        </w:tc>
        <w:tc>
          <w:tcPr>
            <w:tcW w:w="1605" w:type="dxa"/>
          </w:tcPr>
          <w:p w14:paraId="51AADC5E" w14:textId="77777777" w:rsidR="005F32CE" w:rsidRPr="00D14327" w:rsidRDefault="005F32CE" w:rsidP="00EF5A71">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EF5A71">
            <w:pPr>
              <w:jc w:val="center"/>
              <w:rPr>
                <w:b/>
                <w:highlight w:val="yellow"/>
              </w:rPr>
            </w:pPr>
            <w:r w:rsidRPr="00D14327">
              <w:rPr>
                <w:b/>
                <w:highlight w:val="yellow"/>
              </w:rPr>
              <w:t>QUANTIDADE</w:t>
            </w:r>
          </w:p>
          <w:p w14:paraId="5C475C3A" w14:textId="77777777" w:rsidR="005F32CE" w:rsidRPr="00D14327" w:rsidRDefault="005F32CE" w:rsidP="00EF5A71">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EF5A71">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EF5A71">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EF5A71">
            <w:pPr>
              <w:jc w:val="center"/>
              <w:rPr>
                <w:b/>
                <w:highlight w:val="yellow"/>
              </w:rPr>
            </w:pPr>
            <w:r w:rsidRPr="00D14327">
              <w:rPr>
                <w:b/>
                <w:highlight w:val="yellow"/>
              </w:rPr>
              <w:t>MARCA / MODELO</w:t>
            </w:r>
          </w:p>
          <w:p w14:paraId="15466CFF" w14:textId="77777777" w:rsidR="005F32CE" w:rsidRPr="00D14327" w:rsidRDefault="005F32CE" w:rsidP="00EF5A71">
            <w:pPr>
              <w:jc w:val="center"/>
              <w:rPr>
                <w:b/>
                <w:highlight w:val="yellow"/>
              </w:rPr>
            </w:pPr>
            <w:r w:rsidRPr="00D14327">
              <w:rPr>
                <w:b/>
                <w:highlight w:val="yellow"/>
              </w:rPr>
              <w:t>(se aplicável)</w:t>
            </w:r>
          </w:p>
        </w:tc>
      </w:tr>
      <w:tr w:rsidR="005F32CE" w:rsidRPr="00D14327" w14:paraId="259D9282" w14:textId="77777777" w:rsidTr="00EF5A71">
        <w:tc>
          <w:tcPr>
            <w:tcW w:w="1604" w:type="dxa"/>
          </w:tcPr>
          <w:p w14:paraId="51221A68" w14:textId="77777777" w:rsidR="005F32CE" w:rsidRPr="00D14327" w:rsidRDefault="005F32CE" w:rsidP="00EF5A71">
            <w:pPr>
              <w:jc w:val="both"/>
              <w:rPr>
                <w:b/>
                <w:highlight w:val="yellow"/>
              </w:rPr>
            </w:pPr>
          </w:p>
          <w:p w14:paraId="245BDA81" w14:textId="77777777" w:rsidR="005F32CE" w:rsidRPr="00D14327" w:rsidRDefault="005F32CE" w:rsidP="00EF5A71">
            <w:pPr>
              <w:jc w:val="both"/>
              <w:rPr>
                <w:b/>
                <w:highlight w:val="yellow"/>
              </w:rPr>
            </w:pPr>
          </w:p>
        </w:tc>
        <w:tc>
          <w:tcPr>
            <w:tcW w:w="1605" w:type="dxa"/>
          </w:tcPr>
          <w:p w14:paraId="72DA4EB7" w14:textId="77777777" w:rsidR="005F32CE" w:rsidRPr="00D14327" w:rsidRDefault="005F32CE" w:rsidP="00EF5A71">
            <w:pPr>
              <w:jc w:val="both"/>
              <w:rPr>
                <w:b/>
                <w:highlight w:val="yellow"/>
              </w:rPr>
            </w:pPr>
          </w:p>
        </w:tc>
        <w:tc>
          <w:tcPr>
            <w:tcW w:w="1605" w:type="dxa"/>
          </w:tcPr>
          <w:p w14:paraId="3C0ACA1A" w14:textId="77777777" w:rsidR="005F32CE" w:rsidRPr="00D14327" w:rsidRDefault="005F32CE" w:rsidP="00EF5A71">
            <w:pPr>
              <w:jc w:val="both"/>
              <w:rPr>
                <w:b/>
                <w:highlight w:val="yellow"/>
              </w:rPr>
            </w:pPr>
          </w:p>
        </w:tc>
        <w:tc>
          <w:tcPr>
            <w:tcW w:w="1605" w:type="dxa"/>
          </w:tcPr>
          <w:p w14:paraId="04F81899" w14:textId="77777777" w:rsidR="005F32CE" w:rsidRPr="00D14327" w:rsidRDefault="005F32CE" w:rsidP="00EF5A71">
            <w:pPr>
              <w:jc w:val="both"/>
              <w:rPr>
                <w:b/>
                <w:highlight w:val="yellow"/>
              </w:rPr>
            </w:pPr>
          </w:p>
        </w:tc>
        <w:tc>
          <w:tcPr>
            <w:tcW w:w="1605" w:type="dxa"/>
          </w:tcPr>
          <w:p w14:paraId="3CD44E32" w14:textId="77777777" w:rsidR="005F32CE" w:rsidRPr="00D14327" w:rsidRDefault="005F32CE" w:rsidP="00EF5A71">
            <w:pPr>
              <w:jc w:val="both"/>
              <w:rPr>
                <w:b/>
                <w:highlight w:val="yellow"/>
              </w:rPr>
            </w:pPr>
          </w:p>
        </w:tc>
        <w:tc>
          <w:tcPr>
            <w:tcW w:w="1605" w:type="dxa"/>
          </w:tcPr>
          <w:p w14:paraId="37C898E0" w14:textId="77777777" w:rsidR="005F32CE" w:rsidRPr="00D14327" w:rsidRDefault="005F32CE" w:rsidP="00EF5A71">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26D60C9" w14:textId="1892B602" w:rsidR="00B23AAD" w:rsidRDefault="00916C22" w:rsidP="00B23AAD">
      <w:pPr>
        <w:spacing w:line="276" w:lineRule="auto"/>
        <w:jc w:val="both"/>
      </w:pPr>
      <w:r w:rsidRPr="005F32CE">
        <w:rPr>
          <w:b/>
        </w:rPr>
        <w:t>LOCAL DE ENTREGA:</w:t>
      </w:r>
      <w:r w:rsidRPr="005F32CE">
        <w:t xml:space="preserve"> </w:t>
      </w:r>
      <w:r w:rsidR="0038104A">
        <w:t>Av</w:t>
      </w:r>
      <w:r w:rsidR="00020D6A">
        <w:t xml:space="preserve">enida </w:t>
      </w:r>
      <w:r w:rsidR="0038104A">
        <w:t>São Bernardo, 135, Centro, Itatinga/SP.</w:t>
      </w:r>
    </w:p>
    <w:p w14:paraId="680CB185" w14:textId="77777777" w:rsidR="0038104A" w:rsidRDefault="0038104A" w:rsidP="00B23AAD">
      <w:pPr>
        <w:spacing w:line="276" w:lineRule="auto"/>
        <w:jc w:val="both"/>
        <w:rPr>
          <w:color w:val="000000"/>
        </w:rPr>
      </w:pPr>
    </w:p>
    <w:p w14:paraId="1E83846C" w14:textId="19FBC05A" w:rsidR="00D14327" w:rsidRPr="003111D3" w:rsidRDefault="00D14327" w:rsidP="000543AA">
      <w:pPr>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5CA51D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00F73882" w:rsidRPr="00701957">
        <w:rPr>
          <w:rStyle w:val="Forte"/>
          <w:bCs w:val="0"/>
          <w:color w:val="000000"/>
          <w:u w:val="single"/>
        </w:rPr>
        <w:t xml:space="preserve">Registro de Preço - </w:t>
      </w:r>
      <w:r w:rsidRPr="00701957">
        <w:rPr>
          <w:rStyle w:val="Forte"/>
          <w:bCs w:val="0"/>
          <w:color w:val="000000"/>
          <w:u w:val="single"/>
        </w:rPr>
        <w:t xml:space="preserve">Processo n° </w:t>
      </w:r>
      <w:r w:rsidR="00701957" w:rsidRPr="00701957">
        <w:rPr>
          <w:rStyle w:val="Forte"/>
          <w:bCs w:val="0"/>
          <w:color w:val="000000"/>
          <w:u w:val="single"/>
        </w:rPr>
        <w:t>110</w:t>
      </w:r>
      <w:r w:rsidR="00DC5A4E" w:rsidRPr="00701957">
        <w:rPr>
          <w:rStyle w:val="Forte"/>
          <w:bCs w:val="0"/>
          <w:color w:val="000000"/>
          <w:u w:val="single"/>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2C660B6D" w:rsidR="00CA5A65"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61D131F5" w14:textId="77777777" w:rsidR="00CE1D5E" w:rsidRPr="005E7703" w:rsidRDefault="00CE1D5E" w:rsidP="00CA5A65">
      <w:pPr>
        <w:pStyle w:val="Corpodetexto"/>
        <w:tabs>
          <w:tab w:val="left" w:pos="0"/>
        </w:tabs>
        <w:spacing w:line="276" w:lineRule="auto"/>
        <w:rPr>
          <w:b/>
          <w:color w:val="000000"/>
        </w:rPr>
      </w:pPr>
    </w:p>
    <w:p w14:paraId="48DD6718" w14:textId="50E8C234" w:rsidR="00CA5A65" w:rsidRDefault="00CA5A65" w:rsidP="00CA5A65">
      <w:pPr>
        <w:pStyle w:val="Corpodetexto"/>
        <w:tabs>
          <w:tab w:val="left" w:pos="0"/>
        </w:tabs>
        <w:spacing w:line="276" w:lineRule="auto"/>
        <w:rPr>
          <w:b/>
          <w:color w:val="000000"/>
          <w:u w:val="single"/>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0C6F1C09" w14:textId="77777777" w:rsidR="00CE1D5E" w:rsidRPr="005E7703" w:rsidRDefault="00CE1D5E" w:rsidP="00CA5A65">
      <w:pPr>
        <w:pStyle w:val="Corpodetexto"/>
        <w:tabs>
          <w:tab w:val="left" w:pos="0"/>
        </w:tabs>
        <w:spacing w:line="276" w:lineRule="auto"/>
        <w:rPr>
          <w:color w:val="000000"/>
        </w:rPr>
      </w:pP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3C400D2E" w14:textId="77777777" w:rsidR="00701957" w:rsidRPr="00701957" w:rsidRDefault="00701957" w:rsidP="00701957">
      <w:r w:rsidRPr="00701957">
        <w:t>02.00.00 ................... Poder Executivo</w:t>
      </w:r>
    </w:p>
    <w:p w14:paraId="0046851E" w14:textId="77777777" w:rsidR="00701957" w:rsidRPr="00701957" w:rsidRDefault="00701957" w:rsidP="00701957">
      <w:r w:rsidRPr="00701957">
        <w:t>02.04.00 ................... Diretoria Geral de Obras e Serv. Transp. e Infraest.</w:t>
      </w:r>
    </w:p>
    <w:p w14:paraId="2C6D767D" w14:textId="77777777" w:rsidR="00701957" w:rsidRPr="00701957" w:rsidRDefault="00701957" w:rsidP="00701957">
      <w:r w:rsidRPr="00701957">
        <w:t>02.04.01.................... Divisão de Obras Serv. Públicos e Infraest.</w:t>
      </w:r>
    </w:p>
    <w:p w14:paraId="7E6761CA" w14:textId="77777777" w:rsidR="00701957" w:rsidRPr="00701957" w:rsidRDefault="00701957" w:rsidP="00701957">
      <w:r w:rsidRPr="00701957">
        <w:t>15.4510008.1028 ......Aquisição de Veículos, Máquinas e Equipamentos </w:t>
      </w:r>
    </w:p>
    <w:p w14:paraId="5F1F7C70" w14:textId="77777777" w:rsidR="00701957" w:rsidRPr="00701957" w:rsidRDefault="00701957" w:rsidP="00701957">
      <w:r w:rsidRPr="00701957">
        <w:t>4.4.90.52.00 ............. Equipamentos e Material Permanente</w:t>
      </w:r>
    </w:p>
    <w:p w14:paraId="55F5D0D8" w14:textId="77777777" w:rsidR="00701957" w:rsidRPr="00701957" w:rsidRDefault="00701957" w:rsidP="00701957">
      <w:r w:rsidRPr="00701957">
        <w:t> </w:t>
      </w:r>
    </w:p>
    <w:p w14:paraId="5259C77C" w14:textId="77777777" w:rsidR="00701957" w:rsidRPr="00701957" w:rsidRDefault="00701957" w:rsidP="00701957">
      <w:r w:rsidRPr="00701957">
        <w:t>02.00.00 ................... Poder Executivo</w:t>
      </w:r>
    </w:p>
    <w:p w14:paraId="5946B1CB" w14:textId="77777777" w:rsidR="00701957" w:rsidRPr="00701957" w:rsidRDefault="00701957" w:rsidP="00701957">
      <w:r w:rsidRPr="00701957">
        <w:t>02.04.00 ................... Diretoria Geral de Obras e Serv. Transp. e Infraest.</w:t>
      </w:r>
    </w:p>
    <w:p w14:paraId="081F991C" w14:textId="77777777" w:rsidR="00701957" w:rsidRPr="00701957" w:rsidRDefault="00701957" w:rsidP="00701957">
      <w:r w:rsidRPr="00701957">
        <w:t>02.04.01.................... Divisão de Obras Serv. Públicos e Infraest.</w:t>
      </w:r>
    </w:p>
    <w:p w14:paraId="3F416AEA" w14:textId="77777777" w:rsidR="00701957" w:rsidRPr="00701957" w:rsidRDefault="00701957" w:rsidP="00701957">
      <w:r w:rsidRPr="00701957">
        <w:t>15.4510008.2010 ..... Manutenção da Diretoria de Obras e Infraestrutura </w:t>
      </w:r>
    </w:p>
    <w:p w14:paraId="4BAF5F22" w14:textId="77777777" w:rsidR="00701957" w:rsidRPr="00701957" w:rsidRDefault="00701957" w:rsidP="00701957">
      <w:r w:rsidRPr="00701957">
        <w:t>4.4.90.52.00 ............. Equipamentos e Material Permanente</w:t>
      </w:r>
    </w:p>
    <w:p w14:paraId="21E18A2C" w14:textId="77777777" w:rsidR="00701957" w:rsidRPr="00701957" w:rsidRDefault="00701957" w:rsidP="00701957">
      <w:r w:rsidRPr="00701957">
        <w:t> </w:t>
      </w:r>
    </w:p>
    <w:p w14:paraId="647E8642" w14:textId="77777777" w:rsidR="00701957" w:rsidRPr="00701957" w:rsidRDefault="00701957" w:rsidP="00701957">
      <w:r w:rsidRPr="00701957">
        <w:t>02.00.00 ...................Poder Executivo</w:t>
      </w:r>
    </w:p>
    <w:p w14:paraId="64F18EBB" w14:textId="77777777" w:rsidR="00701957" w:rsidRPr="00701957" w:rsidRDefault="00701957" w:rsidP="00701957">
      <w:r w:rsidRPr="00701957">
        <w:t>02.04.00................... Diretoria Geral de Obras e Serv. Transp. e Infraest.</w:t>
      </w:r>
    </w:p>
    <w:p w14:paraId="21FD8655" w14:textId="77777777" w:rsidR="00701957" w:rsidRPr="00701957" w:rsidRDefault="00701957" w:rsidP="00701957">
      <w:r w:rsidRPr="00701957">
        <w:t>02.04.02................... Divisão de Transporte </w:t>
      </w:r>
    </w:p>
    <w:p w14:paraId="16174206" w14:textId="77777777" w:rsidR="00701957" w:rsidRPr="00701957" w:rsidRDefault="00701957" w:rsidP="00701957">
      <w:r w:rsidRPr="00701957">
        <w:t>26.7820009.2012..... Manutenção Geral do Transporte </w:t>
      </w:r>
    </w:p>
    <w:p w14:paraId="154C9D2D" w14:textId="77777777" w:rsidR="00701957" w:rsidRPr="00701957" w:rsidRDefault="00701957" w:rsidP="00701957">
      <w:r w:rsidRPr="00701957">
        <w:t>4.4.90.52.00............. Equipamentos e Material Permanente</w:t>
      </w:r>
    </w:p>
    <w:p w14:paraId="37367548" w14:textId="54388D36" w:rsidR="00701957" w:rsidRDefault="00701957" w:rsidP="00701957">
      <w:r w:rsidRPr="00701957">
        <w:t> </w:t>
      </w:r>
    </w:p>
    <w:p w14:paraId="188E35D9" w14:textId="3CD92A4E" w:rsidR="0038104A" w:rsidRDefault="0038104A" w:rsidP="00701957"/>
    <w:p w14:paraId="7238C07C" w14:textId="77777777" w:rsidR="0038104A" w:rsidRPr="00701957" w:rsidRDefault="0038104A" w:rsidP="00701957"/>
    <w:p w14:paraId="3F3E0BE5" w14:textId="77777777" w:rsidR="00701957" w:rsidRPr="00701957" w:rsidRDefault="00701957" w:rsidP="00701957">
      <w:r w:rsidRPr="00701957">
        <w:t>02.00.00 .................. Poder Executivo</w:t>
      </w:r>
    </w:p>
    <w:p w14:paraId="4A5B27A2" w14:textId="77777777" w:rsidR="00701957" w:rsidRPr="00701957" w:rsidRDefault="00701957" w:rsidP="00701957">
      <w:r w:rsidRPr="00701957">
        <w:t>02.04.00................... Diretoria Geral de Obras e Serv. Transp. e Infraest.</w:t>
      </w:r>
    </w:p>
    <w:p w14:paraId="260C4AB8" w14:textId="77777777" w:rsidR="00701957" w:rsidRPr="00701957" w:rsidRDefault="00701957" w:rsidP="00701957">
      <w:r w:rsidRPr="00701957">
        <w:t>02.04.02................... Divisão de Transporte </w:t>
      </w:r>
    </w:p>
    <w:p w14:paraId="409B38A7" w14:textId="77777777" w:rsidR="00701957" w:rsidRPr="00701957" w:rsidRDefault="00701957" w:rsidP="00701957">
      <w:r w:rsidRPr="00701957">
        <w:t>26.7820009.2061..... Manutenção do Transporte Coletivo Urbano Municipal  </w:t>
      </w:r>
    </w:p>
    <w:p w14:paraId="1DD94745" w14:textId="77777777" w:rsidR="00701957" w:rsidRPr="00701957" w:rsidRDefault="00701957" w:rsidP="00701957">
      <w:r w:rsidRPr="00701957">
        <w:t>4.4.90.52.00..............Equipamentos e Material Permanente</w:t>
      </w:r>
    </w:p>
    <w:p w14:paraId="1AF89496" w14:textId="77777777" w:rsidR="00100772" w:rsidRPr="007362D4" w:rsidRDefault="00100772" w:rsidP="007362D4">
      <w:r w:rsidRPr="007362D4">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020D6A">
        <w:rPr>
          <w:b/>
          <w:color w:val="000000"/>
        </w:rPr>
        <w:t>O</w:t>
      </w:r>
      <w:r w:rsidR="00421384" w:rsidRPr="00E46E6D">
        <w:rPr>
          <w:color w:val="000000"/>
        </w:rPr>
        <w:t xml:space="preserve">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6FE69207" w:rsidR="00421384" w:rsidRDefault="00FE43FF" w:rsidP="00FB5DE0">
      <w:pPr>
        <w:shd w:val="clear" w:color="auto" w:fill="FFFFFF"/>
        <w:jc w:val="both"/>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7B7D1C49" w14:textId="77777777" w:rsidR="000543AA" w:rsidRPr="00FB5DE0" w:rsidRDefault="000543AA" w:rsidP="00FB5DE0">
      <w:pPr>
        <w:shd w:val="clear" w:color="auto" w:fill="FFFFFF"/>
        <w:jc w:val="both"/>
        <w:rPr>
          <w:bCs/>
          <w:color w:val="000000"/>
          <w:u w:val="single"/>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788E0F11" w:rsidR="0026412E" w:rsidRPr="005E7703" w:rsidRDefault="00D05763" w:rsidP="00FB5DE0">
      <w:pPr>
        <w:jc w:val="both"/>
        <w:rPr>
          <w:color w:val="000000"/>
        </w:rPr>
      </w:pPr>
      <w:r w:rsidRPr="00701957">
        <w:rPr>
          <w:color w:val="000000"/>
        </w:rPr>
        <w:t xml:space="preserve">I – O Edital do Pregão nº </w:t>
      </w:r>
      <w:r w:rsidR="00DC5A4E" w:rsidRPr="00701957">
        <w:rPr>
          <w:color w:val="000000"/>
        </w:rPr>
        <w:t>0</w:t>
      </w:r>
      <w:r w:rsidR="00100772" w:rsidRPr="00701957">
        <w:rPr>
          <w:color w:val="000000"/>
        </w:rPr>
        <w:t>4</w:t>
      </w:r>
      <w:r w:rsidR="00701957" w:rsidRPr="00701957">
        <w:rPr>
          <w:color w:val="000000"/>
        </w:rPr>
        <w:t>4</w:t>
      </w:r>
      <w:r w:rsidR="00DC5A4E" w:rsidRPr="00701957">
        <w:rPr>
          <w:color w:val="000000"/>
        </w:rPr>
        <w:t>/2025</w:t>
      </w:r>
      <w:r w:rsidR="00702F4B" w:rsidRPr="00701957">
        <w:rPr>
          <w:color w:val="000000"/>
        </w:rPr>
        <w:t xml:space="preserve"> </w:t>
      </w:r>
      <w:r w:rsidRPr="00701957">
        <w:rPr>
          <w:color w:val="000000"/>
        </w:rPr>
        <w:t xml:space="preserve">para Registro de Preço – Processo </w:t>
      </w:r>
      <w:r w:rsidR="00702F4B" w:rsidRPr="00701957">
        <w:rPr>
          <w:color w:val="000000"/>
        </w:rPr>
        <w:t xml:space="preserve">nº </w:t>
      </w:r>
      <w:r w:rsidR="00100772" w:rsidRPr="00701957">
        <w:rPr>
          <w:color w:val="000000"/>
        </w:rPr>
        <w:t>1</w:t>
      </w:r>
      <w:r w:rsidR="00701957" w:rsidRPr="00701957">
        <w:rPr>
          <w:color w:val="000000"/>
        </w:rPr>
        <w:t>10</w:t>
      </w:r>
      <w:r w:rsidR="00DC5A4E" w:rsidRPr="00701957">
        <w:rPr>
          <w:color w:val="000000"/>
        </w:rPr>
        <w:t>/2025</w:t>
      </w:r>
      <w:r w:rsidRPr="00701957">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72190B2" w14:textId="77777777" w:rsidR="00C4012C" w:rsidRDefault="00C4012C" w:rsidP="004B06E7">
      <w:pPr>
        <w:widowControl w:val="0"/>
        <w:autoSpaceDE w:val="0"/>
        <w:autoSpaceDN w:val="0"/>
        <w:spacing w:line="360" w:lineRule="auto"/>
        <w:ind w:right="57"/>
        <w:outlineLvl w:val="0"/>
        <w:rPr>
          <w:rFonts w:eastAsia="Arial"/>
          <w:b/>
          <w:bCs/>
          <w:u w:val="thick"/>
        </w:rPr>
      </w:pPr>
    </w:p>
    <w:p w14:paraId="7A6E6B4C" w14:textId="73D2C020"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B25987" w:rsidRDefault="00B25987"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B25987" w:rsidRDefault="00B25987"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B25987" w:rsidRDefault="00B25987" w:rsidP="0031621F">
      <w:pPr>
        <w:pStyle w:val="Textodecomentrio"/>
      </w:pPr>
      <w:r>
        <w:t xml:space="preserve">    a) os empregados do contratado fiquem à disposição nas dependências do contratante para a prestação dos serviços;</w:t>
      </w:r>
    </w:p>
    <w:p w14:paraId="16BE8758" w14:textId="77777777" w:rsidR="00B25987" w:rsidRDefault="00B25987" w:rsidP="0031621F">
      <w:pPr>
        <w:pStyle w:val="Textodecomentrio"/>
        <w:rPr>
          <w:noProof/>
        </w:rPr>
      </w:pPr>
      <w:r>
        <w:t xml:space="preserve">    b) o contratado não compartilhe os recursos humanos e </w:t>
      </w:r>
    </w:p>
    <w:p w14:paraId="265AF1D1" w14:textId="77777777" w:rsidR="00B25987" w:rsidRDefault="00B25987" w:rsidP="0031621F">
      <w:pPr>
        <w:pStyle w:val="Textodecomentrio"/>
      </w:pPr>
      <w:r>
        <w:t>materiais disponíveis de uma contratação para execução simultânea de outros contratos;</w:t>
      </w:r>
    </w:p>
    <w:p w14:paraId="09FBB745" w14:textId="77777777" w:rsidR="00B25987" w:rsidRDefault="00B25987"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B25987" w:rsidRDefault="00B25987"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B25987" w:rsidRDefault="00B25987"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B25987" w:rsidRDefault="00B25987"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B25987" w:rsidRDefault="00B25987"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B25987" w:rsidRDefault="00B259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B25987" w:rsidRDefault="00B259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B25987" w:rsidRDefault="00B25987"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0938" w14:textId="77777777" w:rsidR="00B25987" w:rsidRDefault="00B25987">
      <w:r>
        <w:separator/>
      </w:r>
    </w:p>
  </w:endnote>
  <w:endnote w:type="continuationSeparator" w:id="0">
    <w:p w14:paraId="668935BE" w14:textId="77777777" w:rsidR="00B25987" w:rsidRDefault="00B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B25987" w:rsidRDefault="00B2598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CDED759" w:rsidR="00B25987" w:rsidRDefault="00B25987">
    <w:pPr>
      <w:pStyle w:val="Rodap"/>
      <w:jc w:val="center"/>
    </w:pPr>
    <w:r>
      <w:t xml:space="preserve">Página </w:t>
    </w:r>
    <w:r>
      <w:rPr>
        <w:b/>
        <w:bCs/>
      </w:rPr>
      <w:fldChar w:fldCharType="begin"/>
    </w:r>
    <w:r>
      <w:rPr>
        <w:b/>
        <w:bCs/>
      </w:rPr>
      <w:instrText>PAGE</w:instrText>
    </w:r>
    <w:r>
      <w:rPr>
        <w:b/>
        <w:bCs/>
      </w:rPr>
      <w:fldChar w:fldCharType="separate"/>
    </w:r>
    <w:r w:rsidR="006738B5">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6738B5">
      <w:rPr>
        <w:b/>
        <w:bCs/>
        <w:noProof/>
      </w:rPr>
      <w:t>58</w:t>
    </w:r>
    <w:r>
      <w:rPr>
        <w:b/>
        <w:bCs/>
      </w:rPr>
      <w:fldChar w:fldCharType="end"/>
    </w:r>
  </w:p>
  <w:p w14:paraId="0A6AA529" w14:textId="77777777" w:rsidR="00B25987" w:rsidRDefault="00B2598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B25987" w:rsidRDefault="00B25987">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B14BE61" w:rsidR="00B25987" w:rsidRDefault="00B25987">
    <w:pPr>
      <w:pStyle w:val="Rodap"/>
      <w:jc w:val="center"/>
    </w:pPr>
    <w:r>
      <w:t xml:space="preserve">Página </w:t>
    </w:r>
    <w:r>
      <w:rPr>
        <w:b/>
      </w:rPr>
      <w:fldChar w:fldCharType="begin"/>
    </w:r>
    <w:r>
      <w:rPr>
        <w:b/>
      </w:rPr>
      <w:instrText>PAGE</w:instrText>
    </w:r>
    <w:r>
      <w:rPr>
        <w:b/>
      </w:rPr>
      <w:fldChar w:fldCharType="separate"/>
    </w:r>
    <w:r w:rsidR="006738B5">
      <w:rPr>
        <w:b/>
        <w:noProof/>
      </w:rPr>
      <w:t>58</w:t>
    </w:r>
    <w:r>
      <w:rPr>
        <w:b/>
      </w:rPr>
      <w:fldChar w:fldCharType="end"/>
    </w:r>
    <w:r>
      <w:t xml:space="preserve"> de </w:t>
    </w:r>
    <w:r>
      <w:rPr>
        <w:b/>
      </w:rPr>
      <w:fldChar w:fldCharType="begin"/>
    </w:r>
    <w:r>
      <w:rPr>
        <w:b/>
      </w:rPr>
      <w:instrText>NUMPAGES</w:instrText>
    </w:r>
    <w:r>
      <w:rPr>
        <w:b/>
      </w:rPr>
      <w:fldChar w:fldCharType="separate"/>
    </w:r>
    <w:r w:rsidR="006738B5">
      <w:rPr>
        <w:b/>
        <w:noProof/>
      </w:rPr>
      <w:t>58</w:t>
    </w:r>
    <w:r>
      <w:rPr>
        <w:b/>
      </w:rPr>
      <w:fldChar w:fldCharType="end"/>
    </w:r>
  </w:p>
  <w:p w14:paraId="2D7E7835" w14:textId="77777777" w:rsidR="00B25987" w:rsidRDefault="00B25987">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976A" w14:textId="77777777" w:rsidR="00B25987" w:rsidRDefault="00B25987">
      <w:r>
        <w:separator/>
      </w:r>
    </w:p>
  </w:footnote>
  <w:footnote w:type="continuationSeparator" w:id="0">
    <w:p w14:paraId="2868C9E0" w14:textId="77777777" w:rsidR="00B25987" w:rsidRDefault="00B25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B25987" w:rsidRDefault="00B2598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B25987" w:rsidRDefault="00B25987">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B25987" w:rsidRDefault="00B25987">
    <w:pPr>
      <w:pStyle w:val="Cabealho"/>
      <w:spacing w:line="312" w:lineRule="auto"/>
      <w:ind w:left="1134"/>
      <w:jc w:val="center"/>
      <w:rPr>
        <w:spacing w:val="24"/>
        <w:sz w:val="18"/>
        <w:szCs w:val="18"/>
      </w:rPr>
    </w:pPr>
    <w:r>
      <w:rPr>
        <w:spacing w:val="24"/>
        <w:sz w:val="18"/>
        <w:szCs w:val="18"/>
      </w:rPr>
      <w:t>– ESTADO DE SÃO PAULO –</w:t>
    </w:r>
  </w:p>
  <w:p w14:paraId="5B5AF84A" w14:textId="77777777" w:rsidR="00B25987" w:rsidRDefault="00B25987">
    <w:pPr>
      <w:pStyle w:val="Cabealho"/>
      <w:spacing w:line="312" w:lineRule="auto"/>
      <w:ind w:left="1134"/>
      <w:jc w:val="center"/>
      <w:rPr>
        <w:spacing w:val="24"/>
        <w:sz w:val="18"/>
        <w:szCs w:val="18"/>
      </w:rPr>
    </w:pPr>
    <w:r>
      <w:rPr>
        <w:spacing w:val="24"/>
        <w:sz w:val="18"/>
        <w:szCs w:val="18"/>
      </w:rPr>
      <w:t>CNPJ (MF) 46.634.127/0001-63</w:t>
    </w:r>
  </w:p>
  <w:p w14:paraId="4BF414DC" w14:textId="6D45BC26" w:rsidR="00B25987" w:rsidRDefault="00B25987">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B25987" w:rsidRDefault="00B25987">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B25987" w:rsidRDefault="00B2598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B25987" w:rsidRDefault="00B25987">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B25987" w:rsidRDefault="00B25987">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B25987" w:rsidRDefault="00B25987">
    <w:pPr>
      <w:pStyle w:val="Cabealho"/>
      <w:spacing w:line="312" w:lineRule="auto"/>
      <w:ind w:left="1134"/>
      <w:jc w:val="center"/>
      <w:rPr>
        <w:spacing w:val="24"/>
        <w:sz w:val="18"/>
        <w:szCs w:val="18"/>
      </w:rPr>
    </w:pPr>
    <w:r>
      <w:rPr>
        <w:spacing w:val="24"/>
        <w:sz w:val="18"/>
        <w:szCs w:val="18"/>
      </w:rPr>
      <w:t>– ESTADO DE SÃO PAULO –</w:t>
    </w:r>
  </w:p>
  <w:p w14:paraId="7E9542EA" w14:textId="77777777" w:rsidR="00B25987" w:rsidRDefault="00B25987">
    <w:pPr>
      <w:pStyle w:val="Cabealho"/>
      <w:spacing w:line="312" w:lineRule="auto"/>
      <w:ind w:left="1134"/>
      <w:jc w:val="center"/>
      <w:rPr>
        <w:spacing w:val="24"/>
        <w:sz w:val="18"/>
        <w:szCs w:val="18"/>
      </w:rPr>
    </w:pPr>
    <w:r>
      <w:rPr>
        <w:spacing w:val="24"/>
        <w:sz w:val="18"/>
        <w:szCs w:val="18"/>
      </w:rPr>
      <w:t>CNPJ (MF) 46.634.127/0001-63</w:t>
    </w:r>
  </w:p>
  <w:p w14:paraId="3F34FF72" w14:textId="77777777" w:rsidR="00B25987" w:rsidRDefault="00B25987">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B25987" w:rsidRDefault="00B25987">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B25987" w:rsidRDefault="00B2598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 w:numId="29">
    <w:abstractNumId w:val="0"/>
  </w:num>
  <w:num w:numId="30">
    <w:abstractNumId w:val="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0D6A"/>
    <w:rsid w:val="00024ADA"/>
    <w:rsid w:val="000262B7"/>
    <w:rsid w:val="000266D6"/>
    <w:rsid w:val="00036176"/>
    <w:rsid w:val="00043373"/>
    <w:rsid w:val="00044614"/>
    <w:rsid w:val="000500CC"/>
    <w:rsid w:val="0005313E"/>
    <w:rsid w:val="000543AA"/>
    <w:rsid w:val="00057A3F"/>
    <w:rsid w:val="000657E6"/>
    <w:rsid w:val="0007034E"/>
    <w:rsid w:val="00071DF2"/>
    <w:rsid w:val="0007762D"/>
    <w:rsid w:val="00084AD1"/>
    <w:rsid w:val="00085AD4"/>
    <w:rsid w:val="00086DDE"/>
    <w:rsid w:val="000A1CF6"/>
    <w:rsid w:val="000A58D4"/>
    <w:rsid w:val="000B232C"/>
    <w:rsid w:val="000B3378"/>
    <w:rsid w:val="000B5E4E"/>
    <w:rsid w:val="000B7588"/>
    <w:rsid w:val="000C34A4"/>
    <w:rsid w:val="000C69BF"/>
    <w:rsid w:val="000D225D"/>
    <w:rsid w:val="000D25E4"/>
    <w:rsid w:val="000D312C"/>
    <w:rsid w:val="000D41F1"/>
    <w:rsid w:val="000D5540"/>
    <w:rsid w:val="000D743B"/>
    <w:rsid w:val="000E560E"/>
    <w:rsid w:val="000E76EF"/>
    <w:rsid w:val="000F2561"/>
    <w:rsid w:val="000F3663"/>
    <w:rsid w:val="000F5825"/>
    <w:rsid w:val="00100772"/>
    <w:rsid w:val="0010371D"/>
    <w:rsid w:val="001112E9"/>
    <w:rsid w:val="00121829"/>
    <w:rsid w:val="001273A5"/>
    <w:rsid w:val="001365B0"/>
    <w:rsid w:val="00142A35"/>
    <w:rsid w:val="001472CB"/>
    <w:rsid w:val="001501BE"/>
    <w:rsid w:val="0015790F"/>
    <w:rsid w:val="00157BF3"/>
    <w:rsid w:val="00160B0F"/>
    <w:rsid w:val="00166BC8"/>
    <w:rsid w:val="00177C2D"/>
    <w:rsid w:val="001811AD"/>
    <w:rsid w:val="00187E7B"/>
    <w:rsid w:val="001A0763"/>
    <w:rsid w:val="001A2610"/>
    <w:rsid w:val="001B0070"/>
    <w:rsid w:val="001B0B93"/>
    <w:rsid w:val="001B1400"/>
    <w:rsid w:val="001B75A1"/>
    <w:rsid w:val="001C6A21"/>
    <w:rsid w:val="001C6D4A"/>
    <w:rsid w:val="001D07C1"/>
    <w:rsid w:val="001D272F"/>
    <w:rsid w:val="001D41D1"/>
    <w:rsid w:val="001D4903"/>
    <w:rsid w:val="001D5DF1"/>
    <w:rsid w:val="001D7373"/>
    <w:rsid w:val="001D7F6B"/>
    <w:rsid w:val="001E04DA"/>
    <w:rsid w:val="001E087F"/>
    <w:rsid w:val="001E3E6C"/>
    <w:rsid w:val="001F349C"/>
    <w:rsid w:val="001F5302"/>
    <w:rsid w:val="001F7139"/>
    <w:rsid w:val="001F7F31"/>
    <w:rsid w:val="00200AF6"/>
    <w:rsid w:val="0020107C"/>
    <w:rsid w:val="00203018"/>
    <w:rsid w:val="00205B24"/>
    <w:rsid w:val="00211625"/>
    <w:rsid w:val="00215524"/>
    <w:rsid w:val="00217082"/>
    <w:rsid w:val="00221261"/>
    <w:rsid w:val="00230408"/>
    <w:rsid w:val="00233AF9"/>
    <w:rsid w:val="00233C99"/>
    <w:rsid w:val="00234E6E"/>
    <w:rsid w:val="002405E2"/>
    <w:rsid w:val="00242B67"/>
    <w:rsid w:val="0024342A"/>
    <w:rsid w:val="0024636A"/>
    <w:rsid w:val="00246C2D"/>
    <w:rsid w:val="002501F1"/>
    <w:rsid w:val="00253E09"/>
    <w:rsid w:val="00255B9F"/>
    <w:rsid w:val="00256923"/>
    <w:rsid w:val="00261FAA"/>
    <w:rsid w:val="0026412E"/>
    <w:rsid w:val="002712BB"/>
    <w:rsid w:val="00272FFC"/>
    <w:rsid w:val="00273D2A"/>
    <w:rsid w:val="002808FB"/>
    <w:rsid w:val="00286C71"/>
    <w:rsid w:val="002871EC"/>
    <w:rsid w:val="0029763E"/>
    <w:rsid w:val="002A0AFA"/>
    <w:rsid w:val="002A3841"/>
    <w:rsid w:val="002B1F64"/>
    <w:rsid w:val="002B410E"/>
    <w:rsid w:val="002B4844"/>
    <w:rsid w:val="002C24D3"/>
    <w:rsid w:val="002C2560"/>
    <w:rsid w:val="002C41ED"/>
    <w:rsid w:val="002C56C0"/>
    <w:rsid w:val="002D0A0A"/>
    <w:rsid w:val="002D254C"/>
    <w:rsid w:val="002D2A70"/>
    <w:rsid w:val="002D637F"/>
    <w:rsid w:val="002D6EF2"/>
    <w:rsid w:val="002E0701"/>
    <w:rsid w:val="002E13A9"/>
    <w:rsid w:val="002E328C"/>
    <w:rsid w:val="002E35E5"/>
    <w:rsid w:val="002F5B63"/>
    <w:rsid w:val="002F6E34"/>
    <w:rsid w:val="00304CFF"/>
    <w:rsid w:val="003067DA"/>
    <w:rsid w:val="00306D07"/>
    <w:rsid w:val="00307FA4"/>
    <w:rsid w:val="003111D3"/>
    <w:rsid w:val="00311C10"/>
    <w:rsid w:val="003132FC"/>
    <w:rsid w:val="0031621F"/>
    <w:rsid w:val="00320C62"/>
    <w:rsid w:val="00330790"/>
    <w:rsid w:val="00333246"/>
    <w:rsid w:val="003357AC"/>
    <w:rsid w:val="00342EC1"/>
    <w:rsid w:val="00343BE7"/>
    <w:rsid w:val="00346148"/>
    <w:rsid w:val="00350DD7"/>
    <w:rsid w:val="00351EA0"/>
    <w:rsid w:val="00356929"/>
    <w:rsid w:val="0036517D"/>
    <w:rsid w:val="00370DC6"/>
    <w:rsid w:val="0037409D"/>
    <w:rsid w:val="003763F2"/>
    <w:rsid w:val="003768DB"/>
    <w:rsid w:val="0038104A"/>
    <w:rsid w:val="00383F32"/>
    <w:rsid w:val="0038517E"/>
    <w:rsid w:val="003911F4"/>
    <w:rsid w:val="00396804"/>
    <w:rsid w:val="003A0E4D"/>
    <w:rsid w:val="003A35E0"/>
    <w:rsid w:val="003A4AD5"/>
    <w:rsid w:val="003A64CB"/>
    <w:rsid w:val="003C3795"/>
    <w:rsid w:val="003C433B"/>
    <w:rsid w:val="003C4FC2"/>
    <w:rsid w:val="003C612E"/>
    <w:rsid w:val="003C698A"/>
    <w:rsid w:val="003D1378"/>
    <w:rsid w:val="003D1E29"/>
    <w:rsid w:val="003D797E"/>
    <w:rsid w:val="003E3621"/>
    <w:rsid w:val="003E5A99"/>
    <w:rsid w:val="003F0AEF"/>
    <w:rsid w:val="003F69FB"/>
    <w:rsid w:val="004063ED"/>
    <w:rsid w:val="0041023C"/>
    <w:rsid w:val="00421384"/>
    <w:rsid w:val="004221D1"/>
    <w:rsid w:val="004221EF"/>
    <w:rsid w:val="0043051A"/>
    <w:rsid w:val="00432280"/>
    <w:rsid w:val="00432603"/>
    <w:rsid w:val="00434577"/>
    <w:rsid w:val="00435710"/>
    <w:rsid w:val="00435DE0"/>
    <w:rsid w:val="00444582"/>
    <w:rsid w:val="00462409"/>
    <w:rsid w:val="00462813"/>
    <w:rsid w:val="004646F6"/>
    <w:rsid w:val="0046715D"/>
    <w:rsid w:val="004716D9"/>
    <w:rsid w:val="00475D08"/>
    <w:rsid w:val="0047765A"/>
    <w:rsid w:val="004A079E"/>
    <w:rsid w:val="004A647F"/>
    <w:rsid w:val="004B01EA"/>
    <w:rsid w:val="004B06E7"/>
    <w:rsid w:val="004B12D3"/>
    <w:rsid w:val="004B5F0B"/>
    <w:rsid w:val="004C3FA9"/>
    <w:rsid w:val="004C503F"/>
    <w:rsid w:val="004C7270"/>
    <w:rsid w:val="004D0CB2"/>
    <w:rsid w:val="004E41AE"/>
    <w:rsid w:val="005010EB"/>
    <w:rsid w:val="005036C4"/>
    <w:rsid w:val="005045B1"/>
    <w:rsid w:val="005056D5"/>
    <w:rsid w:val="00511515"/>
    <w:rsid w:val="005123D5"/>
    <w:rsid w:val="00515FE2"/>
    <w:rsid w:val="0051613F"/>
    <w:rsid w:val="005351B4"/>
    <w:rsid w:val="00535C75"/>
    <w:rsid w:val="00540CE8"/>
    <w:rsid w:val="0054161B"/>
    <w:rsid w:val="0054302B"/>
    <w:rsid w:val="00543F8F"/>
    <w:rsid w:val="00552834"/>
    <w:rsid w:val="00554FD4"/>
    <w:rsid w:val="0056789C"/>
    <w:rsid w:val="0057453C"/>
    <w:rsid w:val="00576904"/>
    <w:rsid w:val="0058476B"/>
    <w:rsid w:val="005857B8"/>
    <w:rsid w:val="00586835"/>
    <w:rsid w:val="005919B3"/>
    <w:rsid w:val="005A0DAF"/>
    <w:rsid w:val="005A447B"/>
    <w:rsid w:val="005A49A0"/>
    <w:rsid w:val="005B5958"/>
    <w:rsid w:val="005C01C4"/>
    <w:rsid w:val="005C219C"/>
    <w:rsid w:val="005C6233"/>
    <w:rsid w:val="005C68AD"/>
    <w:rsid w:val="005C6F00"/>
    <w:rsid w:val="005C71EA"/>
    <w:rsid w:val="005D2976"/>
    <w:rsid w:val="005D2F94"/>
    <w:rsid w:val="005D40CA"/>
    <w:rsid w:val="005D510B"/>
    <w:rsid w:val="005E261C"/>
    <w:rsid w:val="005E34D5"/>
    <w:rsid w:val="005E3820"/>
    <w:rsid w:val="005E418D"/>
    <w:rsid w:val="005E4EA7"/>
    <w:rsid w:val="005E7703"/>
    <w:rsid w:val="005F32CE"/>
    <w:rsid w:val="005F4344"/>
    <w:rsid w:val="00600C40"/>
    <w:rsid w:val="00602B0D"/>
    <w:rsid w:val="00606550"/>
    <w:rsid w:val="0062546D"/>
    <w:rsid w:val="00626C34"/>
    <w:rsid w:val="00627D08"/>
    <w:rsid w:val="00631514"/>
    <w:rsid w:val="00632EDE"/>
    <w:rsid w:val="006346C7"/>
    <w:rsid w:val="00640948"/>
    <w:rsid w:val="0064769C"/>
    <w:rsid w:val="006514BF"/>
    <w:rsid w:val="0065158E"/>
    <w:rsid w:val="00651E8A"/>
    <w:rsid w:val="00655816"/>
    <w:rsid w:val="0066155C"/>
    <w:rsid w:val="006616A1"/>
    <w:rsid w:val="00661ECC"/>
    <w:rsid w:val="00663E73"/>
    <w:rsid w:val="00664E5E"/>
    <w:rsid w:val="006664CF"/>
    <w:rsid w:val="006679C2"/>
    <w:rsid w:val="00667B5E"/>
    <w:rsid w:val="00667E4B"/>
    <w:rsid w:val="00670C6E"/>
    <w:rsid w:val="0067389B"/>
    <w:rsid w:val="006738B5"/>
    <w:rsid w:val="006742AE"/>
    <w:rsid w:val="00675A4A"/>
    <w:rsid w:val="00677748"/>
    <w:rsid w:val="00680A53"/>
    <w:rsid w:val="006835E8"/>
    <w:rsid w:val="006851FB"/>
    <w:rsid w:val="00687622"/>
    <w:rsid w:val="0069175A"/>
    <w:rsid w:val="00693A4B"/>
    <w:rsid w:val="00695F42"/>
    <w:rsid w:val="00697DE4"/>
    <w:rsid w:val="006A3610"/>
    <w:rsid w:val="006A5DFD"/>
    <w:rsid w:val="006A6261"/>
    <w:rsid w:val="006B3E77"/>
    <w:rsid w:val="006B5EB4"/>
    <w:rsid w:val="006C0F32"/>
    <w:rsid w:val="006C4181"/>
    <w:rsid w:val="006C47DA"/>
    <w:rsid w:val="006C73F5"/>
    <w:rsid w:val="006C7434"/>
    <w:rsid w:val="006C7E0D"/>
    <w:rsid w:val="006D5AF8"/>
    <w:rsid w:val="006E3B9D"/>
    <w:rsid w:val="006E48D2"/>
    <w:rsid w:val="006E5065"/>
    <w:rsid w:val="006E7FC1"/>
    <w:rsid w:val="006F2702"/>
    <w:rsid w:val="006F2779"/>
    <w:rsid w:val="006F31F1"/>
    <w:rsid w:val="00701957"/>
    <w:rsid w:val="00701C62"/>
    <w:rsid w:val="00702F4B"/>
    <w:rsid w:val="0071615A"/>
    <w:rsid w:val="00722F66"/>
    <w:rsid w:val="007251E4"/>
    <w:rsid w:val="007362D4"/>
    <w:rsid w:val="007408E9"/>
    <w:rsid w:val="00740DD2"/>
    <w:rsid w:val="00751E99"/>
    <w:rsid w:val="00757FF6"/>
    <w:rsid w:val="00760115"/>
    <w:rsid w:val="00761A0F"/>
    <w:rsid w:val="00771B72"/>
    <w:rsid w:val="00775179"/>
    <w:rsid w:val="00775655"/>
    <w:rsid w:val="007829AF"/>
    <w:rsid w:val="00783C9C"/>
    <w:rsid w:val="007868B1"/>
    <w:rsid w:val="007873BB"/>
    <w:rsid w:val="0079367B"/>
    <w:rsid w:val="00793B59"/>
    <w:rsid w:val="00793EF3"/>
    <w:rsid w:val="00795C4D"/>
    <w:rsid w:val="007979E7"/>
    <w:rsid w:val="00797C8A"/>
    <w:rsid w:val="007A5C11"/>
    <w:rsid w:val="007C1552"/>
    <w:rsid w:val="007C1B4E"/>
    <w:rsid w:val="007C376B"/>
    <w:rsid w:val="007D63B3"/>
    <w:rsid w:val="007E3312"/>
    <w:rsid w:val="007E38BF"/>
    <w:rsid w:val="007F2582"/>
    <w:rsid w:val="007F404A"/>
    <w:rsid w:val="00800F38"/>
    <w:rsid w:val="0081053C"/>
    <w:rsid w:val="00813D5C"/>
    <w:rsid w:val="00816487"/>
    <w:rsid w:val="008201E5"/>
    <w:rsid w:val="008244DC"/>
    <w:rsid w:val="008248EE"/>
    <w:rsid w:val="008270B4"/>
    <w:rsid w:val="00827A8B"/>
    <w:rsid w:val="00830BED"/>
    <w:rsid w:val="008349D0"/>
    <w:rsid w:val="008349FA"/>
    <w:rsid w:val="00843569"/>
    <w:rsid w:val="00844468"/>
    <w:rsid w:val="0084760C"/>
    <w:rsid w:val="00870732"/>
    <w:rsid w:val="00873FCB"/>
    <w:rsid w:val="00876DE5"/>
    <w:rsid w:val="0088167D"/>
    <w:rsid w:val="00885800"/>
    <w:rsid w:val="0089321B"/>
    <w:rsid w:val="008939EB"/>
    <w:rsid w:val="008A1DF4"/>
    <w:rsid w:val="008A2E5C"/>
    <w:rsid w:val="008A5BB4"/>
    <w:rsid w:val="008A7F71"/>
    <w:rsid w:val="008B058C"/>
    <w:rsid w:val="008C7D92"/>
    <w:rsid w:val="008D4B44"/>
    <w:rsid w:val="008E0F28"/>
    <w:rsid w:val="008E2FD8"/>
    <w:rsid w:val="008E49E3"/>
    <w:rsid w:val="008E4D0D"/>
    <w:rsid w:val="008F29C5"/>
    <w:rsid w:val="008F2A70"/>
    <w:rsid w:val="008F3E64"/>
    <w:rsid w:val="008F4D27"/>
    <w:rsid w:val="008F7090"/>
    <w:rsid w:val="008F7678"/>
    <w:rsid w:val="008F792A"/>
    <w:rsid w:val="00902139"/>
    <w:rsid w:val="009026D0"/>
    <w:rsid w:val="00905E9D"/>
    <w:rsid w:val="00915E3C"/>
    <w:rsid w:val="00916C22"/>
    <w:rsid w:val="0091728C"/>
    <w:rsid w:val="00921C40"/>
    <w:rsid w:val="009244B6"/>
    <w:rsid w:val="009250F2"/>
    <w:rsid w:val="00931BA9"/>
    <w:rsid w:val="009321BF"/>
    <w:rsid w:val="00932B0E"/>
    <w:rsid w:val="00937894"/>
    <w:rsid w:val="009430CE"/>
    <w:rsid w:val="00951A82"/>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440"/>
    <w:rsid w:val="009F3CD3"/>
    <w:rsid w:val="009F4011"/>
    <w:rsid w:val="009F4EE1"/>
    <w:rsid w:val="00A12C47"/>
    <w:rsid w:val="00A146F8"/>
    <w:rsid w:val="00A1478E"/>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0E7A"/>
    <w:rsid w:val="00AA1DE5"/>
    <w:rsid w:val="00AA69FD"/>
    <w:rsid w:val="00AC0A09"/>
    <w:rsid w:val="00AC2AF3"/>
    <w:rsid w:val="00AD1A14"/>
    <w:rsid w:val="00AD2629"/>
    <w:rsid w:val="00AD39CD"/>
    <w:rsid w:val="00AD3D6D"/>
    <w:rsid w:val="00AD70F7"/>
    <w:rsid w:val="00AE1011"/>
    <w:rsid w:val="00AE1545"/>
    <w:rsid w:val="00AE3315"/>
    <w:rsid w:val="00AE3DC5"/>
    <w:rsid w:val="00AF5F0B"/>
    <w:rsid w:val="00AF65FD"/>
    <w:rsid w:val="00AF7310"/>
    <w:rsid w:val="00AF76D6"/>
    <w:rsid w:val="00B00D1B"/>
    <w:rsid w:val="00B02F2B"/>
    <w:rsid w:val="00B0711C"/>
    <w:rsid w:val="00B10A37"/>
    <w:rsid w:val="00B141FE"/>
    <w:rsid w:val="00B21374"/>
    <w:rsid w:val="00B23AAD"/>
    <w:rsid w:val="00B25987"/>
    <w:rsid w:val="00B25B3C"/>
    <w:rsid w:val="00B262DB"/>
    <w:rsid w:val="00B36078"/>
    <w:rsid w:val="00B4135D"/>
    <w:rsid w:val="00B44FA5"/>
    <w:rsid w:val="00B46E0A"/>
    <w:rsid w:val="00B55C72"/>
    <w:rsid w:val="00B566CF"/>
    <w:rsid w:val="00B60AC2"/>
    <w:rsid w:val="00B66B3C"/>
    <w:rsid w:val="00B703B3"/>
    <w:rsid w:val="00B737E0"/>
    <w:rsid w:val="00B77DE2"/>
    <w:rsid w:val="00B84D49"/>
    <w:rsid w:val="00B9353D"/>
    <w:rsid w:val="00B955BD"/>
    <w:rsid w:val="00B9594B"/>
    <w:rsid w:val="00B95CE4"/>
    <w:rsid w:val="00B96D4B"/>
    <w:rsid w:val="00B973B1"/>
    <w:rsid w:val="00BA2F3C"/>
    <w:rsid w:val="00BA3A28"/>
    <w:rsid w:val="00BA3BE1"/>
    <w:rsid w:val="00BA6DE7"/>
    <w:rsid w:val="00BB3BF3"/>
    <w:rsid w:val="00BB761D"/>
    <w:rsid w:val="00BC093C"/>
    <w:rsid w:val="00BC400A"/>
    <w:rsid w:val="00BD0BE0"/>
    <w:rsid w:val="00BE3D77"/>
    <w:rsid w:val="00BE4220"/>
    <w:rsid w:val="00BE4546"/>
    <w:rsid w:val="00BE54D3"/>
    <w:rsid w:val="00C05A20"/>
    <w:rsid w:val="00C10603"/>
    <w:rsid w:val="00C12B1D"/>
    <w:rsid w:val="00C15DF6"/>
    <w:rsid w:val="00C224A3"/>
    <w:rsid w:val="00C22F44"/>
    <w:rsid w:val="00C31AB8"/>
    <w:rsid w:val="00C36806"/>
    <w:rsid w:val="00C4012C"/>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302"/>
    <w:rsid w:val="00CA5A65"/>
    <w:rsid w:val="00CA6870"/>
    <w:rsid w:val="00CB1605"/>
    <w:rsid w:val="00CB2E46"/>
    <w:rsid w:val="00CC04C8"/>
    <w:rsid w:val="00CC47F5"/>
    <w:rsid w:val="00CD0747"/>
    <w:rsid w:val="00CD3016"/>
    <w:rsid w:val="00CE1371"/>
    <w:rsid w:val="00CE1D5E"/>
    <w:rsid w:val="00CE3054"/>
    <w:rsid w:val="00CE6FAA"/>
    <w:rsid w:val="00CE7598"/>
    <w:rsid w:val="00CF14DC"/>
    <w:rsid w:val="00CF2E54"/>
    <w:rsid w:val="00CF3CB0"/>
    <w:rsid w:val="00CF3F13"/>
    <w:rsid w:val="00CF68F2"/>
    <w:rsid w:val="00D004E6"/>
    <w:rsid w:val="00D045DE"/>
    <w:rsid w:val="00D05763"/>
    <w:rsid w:val="00D10C27"/>
    <w:rsid w:val="00D14327"/>
    <w:rsid w:val="00D1670F"/>
    <w:rsid w:val="00D24852"/>
    <w:rsid w:val="00D25B7B"/>
    <w:rsid w:val="00D263BC"/>
    <w:rsid w:val="00D34C49"/>
    <w:rsid w:val="00D35330"/>
    <w:rsid w:val="00D37517"/>
    <w:rsid w:val="00D42BAD"/>
    <w:rsid w:val="00D44395"/>
    <w:rsid w:val="00D46662"/>
    <w:rsid w:val="00D46844"/>
    <w:rsid w:val="00D56206"/>
    <w:rsid w:val="00D56EDE"/>
    <w:rsid w:val="00D6058C"/>
    <w:rsid w:val="00D60B06"/>
    <w:rsid w:val="00D6771F"/>
    <w:rsid w:val="00D73634"/>
    <w:rsid w:val="00D743F2"/>
    <w:rsid w:val="00D9118C"/>
    <w:rsid w:val="00D92C9C"/>
    <w:rsid w:val="00D933FD"/>
    <w:rsid w:val="00D95379"/>
    <w:rsid w:val="00DA6CAE"/>
    <w:rsid w:val="00DB05F2"/>
    <w:rsid w:val="00DB0BA3"/>
    <w:rsid w:val="00DC3B1C"/>
    <w:rsid w:val="00DC4FB8"/>
    <w:rsid w:val="00DC5A4E"/>
    <w:rsid w:val="00DD2F66"/>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4EC9"/>
    <w:rsid w:val="00EB5DC0"/>
    <w:rsid w:val="00EE7AD7"/>
    <w:rsid w:val="00EF5A71"/>
    <w:rsid w:val="00F00575"/>
    <w:rsid w:val="00F00F60"/>
    <w:rsid w:val="00F024C9"/>
    <w:rsid w:val="00F02644"/>
    <w:rsid w:val="00F068E6"/>
    <w:rsid w:val="00F1278E"/>
    <w:rsid w:val="00F13099"/>
    <w:rsid w:val="00F24114"/>
    <w:rsid w:val="00F24701"/>
    <w:rsid w:val="00F266B1"/>
    <w:rsid w:val="00F309F5"/>
    <w:rsid w:val="00F31620"/>
    <w:rsid w:val="00F35A63"/>
    <w:rsid w:val="00F46F18"/>
    <w:rsid w:val="00F52FCA"/>
    <w:rsid w:val="00F55FA5"/>
    <w:rsid w:val="00F56C7B"/>
    <w:rsid w:val="00F6004D"/>
    <w:rsid w:val="00F62365"/>
    <w:rsid w:val="00F728F0"/>
    <w:rsid w:val="00F73882"/>
    <w:rsid w:val="00F80368"/>
    <w:rsid w:val="00F8443C"/>
    <w:rsid w:val="00F87226"/>
    <w:rsid w:val="00F87F7F"/>
    <w:rsid w:val="00FA3920"/>
    <w:rsid w:val="00FA5197"/>
    <w:rsid w:val="00FA5A6F"/>
    <w:rsid w:val="00FA6BE1"/>
    <w:rsid w:val="00FA73EB"/>
    <w:rsid w:val="00FB0DDB"/>
    <w:rsid w:val="00FB5DE0"/>
    <w:rsid w:val="00FC194F"/>
    <w:rsid w:val="00FC293A"/>
    <w:rsid w:val="00FC5023"/>
    <w:rsid w:val="00FC5825"/>
    <w:rsid w:val="00FC6FFE"/>
    <w:rsid w:val="00FD6389"/>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1806740">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6122221">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8755163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08342938">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30043291">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66839479">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0405108">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E3E3-FA5E-4D86-AB0A-7CA3BB15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21017</Words>
  <Characters>113495</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cp:revision>
  <cp:lastPrinted>2025-08-06T14:56:00Z</cp:lastPrinted>
  <dcterms:created xsi:type="dcterms:W3CDTF">2025-08-06T14:56:00Z</dcterms:created>
  <dcterms:modified xsi:type="dcterms:W3CDTF">2025-08-06T14:57:00Z</dcterms:modified>
</cp:coreProperties>
</file>